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072"/>
      </w:tblGrid>
      <w:tr w:rsidR="001F670C" w:rsidRPr="001F670C" w:rsidTr="001F670C">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1F670C" w:rsidRPr="001F670C">
              <w:tc>
                <w:tcPr>
                  <w:tcW w:w="0" w:type="auto"/>
                  <w:tcMar>
                    <w:top w:w="135" w:type="dxa"/>
                    <w:left w:w="135" w:type="dxa"/>
                    <w:bottom w:w="135" w:type="dxa"/>
                    <w:right w:w="135"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8802"/>
                  </w:tblGrid>
                  <w:tr w:rsidR="001F670C" w:rsidRPr="001F670C">
                    <w:tc>
                      <w:tcPr>
                        <w:tcW w:w="0" w:type="auto"/>
                        <w:tcMar>
                          <w:top w:w="0" w:type="dxa"/>
                          <w:left w:w="135" w:type="dxa"/>
                          <w:bottom w:w="0" w:type="dxa"/>
                          <w:right w:w="135" w:type="dxa"/>
                        </w:tcMar>
                        <w:hideMark/>
                      </w:tcPr>
                      <w:p w:rsidR="001F670C" w:rsidRPr="001F670C" w:rsidRDefault="001F670C" w:rsidP="001F670C">
                        <w:pPr>
                          <w:spacing w:after="0" w:line="240" w:lineRule="auto"/>
                          <w:jc w:val="center"/>
                          <w:rPr>
                            <w:rFonts w:ascii="Times New Roman" w:eastAsia="Times New Roman" w:hAnsi="Times New Roman" w:cs="Times New Roman"/>
                            <w:sz w:val="24"/>
                            <w:szCs w:val="24"/>
                            <w:lang w:eastAsia="hu-HU"/>
                          </w:rPr>
                        </w:pPr>
                      </w:p>
                    </w:tc>
                  </w:tr>
                </w:tbl>
                <w:p w:rsidR="001F670C" w:rsidRPr="001F670C" w:rsidRDefault="001F670C" w:rsidP="001F670C">
                  <w:pPr>
                    <w:spacing w:after="0" w:line="240" w:lineRule="auto"/>
                    <w:rPr>
                      <w:rFonts w:ascii="Times New Roman" w:eastAsia="Times New Roman" w:hAnsi="Times New Roman" w:cs="Times New Roman"/>
                      <w:sz w:val="24"/>
                      <w:szCs w:val="24"/>
                      <w:lang w:eastAsia="hu-HU"/>
                    </w:rPr>
                  </w:pPr>
                </w:p>
              </w:tc>
            </w:tr>
          </w:tbl>
          <w:p w:rsidR="001F670C" w:rsidRPr="001F670C" w:rsidRDefault="001F670C" w:rsidP="001F670C">
            <w:pPr>
              <w:spacing w:after="0" w:line="240" w:lineRule="auto"/>
              <w:rPr>
                <w:rFonts w:ascii="Times New Roman" w:eastAsia="Times New Roman" w:hAnsi="Times New Roman" w:cs="Times New Roman"/>
                <w:sz w:val="24"/>
                <w:szCs w:val="24"/>
                <w:lang w:eastAsia="hu-HU"/>
              </w:rPr>
            </w:pPr>
          </w:p>
        </w:tc>
      </w:tr>
      <w:tr w:rsidR="001F670C" w:rsidRPr="001F670C" w:rsidTr="001F670C">
        <w:tc>
          <w:tcPr>
            <w:tcW w:w="0" w:type="auto"/>
            <w:tcBorders>
              <w:top w:val="nil"/>
              <w:bottom w:val="single" w:sz="12" w:space="0" w:color="EAEAEA"/>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1F670C" w:rsidRPr="001F670C">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1F670C" w:rsidRPr="001F670C">
                    <w:tc>
                      <w:tcPr>
                        <w:tcW w:w="0" w:type="auto"/>
                        <w:tcMar>
                          <w:top w:w="0" w:type="dxa"/>
                          <w:left w:w="270" w:type="dxa"/>
                          <w:bottom w:w="135" w:type="dxa"/>
                          <w:right w:w="270" w:type="dxa"/>
                        </w:tcMar>
                        <w:hideMark/>
                      </w:tcPr>
                      <w:p w:rsidR="001F670C" w:rsidRPr="001F670C" w:rsidRDefault="001F670C" w:rsidP="001F670C">
                        <w:pPr>
                          <w:spacing w:after="0" w:line="300" w:lineRule="auto"/>
                          <w:jc w:val="center"/>
                          <w:outlineLvl w:val="0"/>
                          <w:rPr>
                            <w:rFonts w:ascii="Helvetica" w:eastAsia="Times New Roman" w:hAnsi="Helvetica" w:cs="Helvetica"/>
                            <w:b/>
                            <w:bCs/>
                            <w:color w:val="202020"/>
                            <w:kern w:val="36"/>
                            <w:sz w:val="39"/>
                            <w:szCs w:val="39"/>
                            <w:lang w:eastAsia="hu-HU"/>
                          </w:rPr>
                        </w:pPr>
                        <w:r w:rsidRPr="001F670C">
                          <w:rPr>
                            <w:rFonts w:ascii="Georgia" w:eastAsia="Times New Roman" w:hAnsi="Georgia" w:cs="Helvetica"/>
                            <w:b/>
                            <w:bCs/>
                            <w:color w:val="202020"/>
                            <w:kern w:val="36"/>
                            <w:sz w:val="39"/>
                            <w:szCs w:val="39"/>
                            <w:lang w:eastAsia="hu-HU"/>
                          </w:rPr>
                          <w:t>Byzantine News</w:t>
                        </w:r>
                      </w:p>
                      <w:p w:rsidR="001F670C" w:rsidRPr="001F670C" w:rsidRDefault="001F670C" w:rsidP="001F670C">
                        <w:pPr>
                          <w:spacing w:before="150" w:after="150" w:line="360" w:lineRule="auto"/>
                          <w:jc w:val="center"/>
                          <w:rPr>
                            <w:rFonts w:ascii="Helvetica" w:eastAsia="Times New Roman" w:hAnsi="Helvetica" w:cs="Helvetica"/>
                            <w:color w:val="202020"/>
                            <w:sz w:val="21"/>
                            <w:szCs w:val="21"/>
                            <w:lang w:eastAsia="hu-HU"/>
                          </w:rPr>
                        </w:pPr>
                        <w:r w:rsidRPr="001F670C">
                          <w:rPr>
                            <w:rFonts w:ascii="Tahoma" w:eastAsia="Times New Roman" w:hAnsi="Tahoma" w:cs="Tahoma"/>
                            <w:color w:val="696969"/>
                            <w:sz w:val="21"/>
                            <w:szCs w:val="21"/>
                            <w:lang w:eastAsia="hu-HU"/>
                          </w:rPr>
                          <w:t>Issue 27, January 2020</w:t>
                        </w:r>
                        <w:r w:rsidRPr="001F670C">
                          <w:rPr>
                            <w:rFonts w:ascii="Helvetica" w:eastAsia="Times New Roman" w:hAnsi="Helvetica" w:cs="Helvetica"/>
                            <w:color w:val="202020"/>
                            <w:sz w:val="21"/>
                            <w:szCs w:val="21"/>
                            <w:lang w:eastAsia="hu-HU"/>
                          </w:rPr>
                          <w:br/>
                        </w:r>
                        <w:r w:rsidRPr="001F670C">
                          <w:rPr>
                            <w:rFonts w:ascii="Helvetica" w:eastAsia="Times New Roman" w:hAnsi="Helvetica" w:cs="Helvetica"/>
                            <w:color w:val="202020"/>
                            <w:sz w:val="21"/>
                            <w:szCs w:val="21"/>
                            <w:lang w:eastAsia="hu-HU"/>
                          </w:rPr>
                          <w:br/>
                        </w:r>
                        <w:r w:rsidRPr="001F670C">
                          <w:rPr>
                            <w:rFonts w:ascii="Helvetica" w:eastAsia="Times New Roman" w:hAnsi="Helvetica" w:cs="Helvetica"/>
                            <w:color w:val="696969"/>
                            <w:sz w:val="18"/>
                            <w:szCs w:val="18"/>
                            <w:lang w:eastAsia="hu-HU"/>
                          </w:rPr>
                          <w:t>Editors: Sergei Mariev (Munich / Mainz) and Annick Peters-Custot (Nantes)</w:t>
                        </w:r>
                        <w:r w:rsidRPr="001F670C">
                          <w:rPr>
                            <w:rFonts w:ascii="Helvetica" w:eastAsia="Times New Roman" w:hAnsi="Helvetica" w:cs="Helvetica"/>
                            <w:color w:val="696969"/>
                            <w:sz w:val="18"/>
                            <w:szCs w:val="18"/>
                            <w:lang w:eastAsia="hu-HU"/>
                          </w:rPr>
                          <w:br/>
                          <w:t>Editorial Assistance: Daria Coșcodan (Berlin / Munich), IT Support: Panagiotis Kanelatos (Athens)</w:t>
                        </w:r>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pict>
                            <v:rect id="_x0000_i1025" style="width:0;height:1.5pt" o:hralign="center" o:hrstd="t" o:hr="t" fillcolor="#a0a0a0" stroked="f"/>
                          </w:pict>
                        </w:r>
                      </w:p>
                    </w:tc>
                  </w:tr>
                </w:tbl>
                <w:p w:rsidR="001F670C" w:rsidRPr="001F670C" w:rsidRDefault="001F670C" w:rsidP="001F670C">
                  <w:pPr>
                    <w:spacing w:after="0" w:line="240" w:lineRule="auto"/>
                    <w:rPr>
                      <w:rFonts w:ascii="Times New Roman" w:eastAsia="Times New Roman" w:hAnsi="Times New Roman" w:cs="Times New Roman"/>
                      <w:sz w:val="24"/>
                      <w:szCs w:val="24"/>
                      <w:lang w:eastAsia="hu-HU"/>
                    </w:rPr>
                  </w:pPr>
                </w:p>
              </w:tc>
            </w:tr>
          </w:tbl>
          <w:p w:rsidR="001F670C" w:rsidRPr="001F670C" w:rsidRDefault="001F670C" w:rsidP="001F670C">
            <w:pPr>
              <w:spacing w:after="0" w:line="240" w:lineRule="auto"/>
              <w:rPr>
                <w:rFonts w:ascii="Times New Roman" w:eastAsia="Times New Roman" w:hAnsi="Times New Roman" w:cs="Times New Roman"/>
                <w:vanish/>
                <w:sz w:val="24"/>
                <w:szCs w:val="24"/>
                <w:lang w:eastAsia="hu-HU"/>
              </w:rPr>
            </w:pPr>
          </w:p>
          <w:tbl>
            <w:tblPr>
              <w:tblW w:w="5000" w:type="pct"/>
              <w:tblCellMar>
                <w:left w:w="0" w:type="dxa"/>
                <w:right w:w="0" w:type="dxa"/>
              </w:tblCellMar>
              <w:tblLook w:val="04A0" w:firstRow="1" w:lastRow="0" w:firstColumn="1" w:lastColumn="0" w:noHBand="0" w:noVBand="1"/>
            </w:tblPr>
            <w:tblGrid>
              <w:gridCol w:w="9072"/>
            </w:tblGrid>
            <w:tr w:rsidR="001F670C" w:rsidRPr="001F670C">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1F670C" w:rsidRPr="001F670C">
                    <w:tc>
                      <w:tcPr>
                        <w:tcW w:w="0" w:type="auto"/>
                        <w:tcMar>
                          <w:top w:w="0" w:type="dxa"/>
                          <w:left w:w="270" w:type="dxa"/>
                          <w:bottom w:w="135" w:type="dxa"/>
                          <w:right w:w="270" w:type="dxa"/>
                        </w:tcMar>
                        <w:hideMark/>
                      </w:tcPr>
                      <w:p w:rsidR="001F670C" w:rsidRPr="001F670C" w:rsidRDefault="001F670C" w:rsidP="001F670C">
                        <w:pPr>
                          <w:spacing w:after="0" w:line="360" w:lineRule="auto"/>
                          <w:jc w:val="center"/>
                          <w:rPr>
                            <w:rFonts w:ascii="Helvetica" w:eastAsia="Times New Roman" w:hAnsi="Helvetica" w:cs="Helvetica"/>
                            <w:color w:val="202020"/>
                            <w:sz w:val="21"/>
                            <w:szCs w:val="21"/>
                            <w:lang w:eastAsia="hu-HU"/>
                          </w:rPr>
                        </w:pPr>
                        <w:r w:rsidRPr="001F670C">
                          <w:rPr>
                            <w:rFonts w:ascii="Georgia" w:eastAsia="Times New Roman" w:hAnsi="Georgia" w:cs="Helvetica"/>
                            <w:b/>
                            <w:bCs/>
                            <w:color w:val="202020"/>
                            <w:sz w:val="30"/>
                            <w:szCs w:val="30"/>
                            <w:lang w:eastAsia="hu-HU"/>
                          </w:rPr>
                          <w:t>Table of Contents</w:t>
                        </w:r>
                        <w:r w:rsidRPr="001F670C">
                          <w:rPr>
                            <w:rFonts w:ascii="Helvetica" w:eastAsia="Times New Roman" w:hAnsi="Helvetica" w:cs="Helvetica"/>
                            <w:color w:val="202020"/>
                            <w:sz w:val="21"/>
                            <w:szCs w:val="21"/>
                            <w:lang w:eastAsia="hu-HU"/>
                          </w:rPr>
                          <w:br/>
                        </w:r>
                        <w:r w:rsidRPr="001F670C">
                          <w:rPr>
                            <w:rFonts w:ascii="Helvetica" w:eastAsia="Times New Roman" w:hAnsi="Helvetica" w:cs="Helvetica"/>
                            <w:color w:val="202020"/>
                            <w:sz w:val="21"/>
                            <w:szCs w:val="21"/>
                            <w:lang w:eastAsia="hu-HU"/>
                          </w:rPr>
                          <w:br/>
                        </w:r>
                        <w:hyperlink r:id="rId5" w:anchor="m_-2772083570119197058_m_-4284590318849793442_Exhibitions" w:history="1">
                          <w:r w:rsidRPr="001F670C">
                            <w:rPr>
                              <w:rFonts w:ascii="Georgia" w:eastAsia="Times New Roman" w:hAnsi="Georgia" w:cs="Helvetica"/>
                              <w:b/>
                              <w:bCs/>
                              <w:color w:val="8A2121"/>
                              <w:sz w:val="24"/>
                              <w:szCs w:val="24"/>
                              <w:u w:val="single"/>
                              <w:lang w:eastAsia="hu-HU"/>
                            </w:rPr>
                            <w:t>Exhibitions</w:t>
                          </w:r>
                        </w:hyperlink>
                        <w:r w:rsidRPr="001F670C">
                          <w:rPr>
                            <w:rFonts w:ascii="Helvetica" w:eastAsia="Times New Roman" w:hAnsi="Helvetica" w:cs="Helvetica"/>
                            <w:color w:val="202020"/>
                            <w:sz w:val="21"/>
                            <w:szCs w:val="21"/>
                            <w:lang w:eastAsia="hu-HU"/>
                          </w:rPr>
                          <w:br/>
                        </w:r>
                        <w:r w:rsidRPr="001F670C">
                          <w:rPr>
                            <w:rFonts w:ascii="Helvetica" w:eastAsia="Times New Roman" w:hAnsi="Helvetica" w:cs="Helvetica"/>
                            <w:color w:val="202020"/>
                            <w:sz w:val="21"/>
                            <w:szCs w:val="21"/>
                            <w:lang w:eastAsia="hu-HU"/>
                          </w:rPr>
                          <w:br/>
                        </w:r>
                        <w:hyperlink r:id="rId6" w:anchor="m_-2772083570119197058_m_-4284590318849793442_events" w:history="1">
                          <w:r w:rsidRPr="001F670C">
                            <w:rPr>
                              <w:rFonts w:ascii="Georgia" w:eastAsia="Times New Roman" w:hAnsi="Georgia" w:cs="Helvetica"/>
                              <w:b/>
                              <w:bCs/>
                              <w:color w:val="8A2121"/>
                              <w:sz w:val="24"/>
                              <w:szCs w:val="24"/>
                              <w:u w:val="single"/>
                              <w:lang w:eastAsia="hu-HU"/>
                            </w:rPr>
                            <w:t>Events</w:t>
                          </w:r>
                        </w:hyperlink>
                      </w:p>
                      <w:p w:rsidR="001F670C" w:rsidRPr="001F670C" w:rsidRDefault="001F670C" w:rsidP="001F670C">
                        <w:pPr>
                          <w:spacing w:after="0" w:line="360" w:lineRule="auto"/>
                          <w:jc w:val="center"/>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t> </w:t>
                        </w:r>
                        <w:hyperlink r:id="rId7" w:anchor="m_-2772083570119197058_m_-4284590318849793442_Austria" w:history="1">
                          <w:proofErr w:type="gramStart"/>
                          <w:r w:rsidRPr="001F670C">
                            <w:rPr>
                              <w:rFonts w:ascii="Helvetica" w:eastAsia="Times New Roman" w:hAnsi="Helvetica" w:cs="Helvetica"/>
                              <w:color w:val="0000FF"/>
                              <w:sz w:val="21"/>
                              <w:szCs w:val="21"/>
                              <w:u w:val="single"/>
                              <w:lang w:eastAsia="hu-HU"/>
                            </w:rPr>
                            <w:t>Austria</w:t>
                          </w:r>
                        </w:hyperlink>
                        <w:r w:rsidRPr="001F670C">
                          <w:rPr>
                            <w:rFonts w:ascii="Helvetica" w:eastAsia="Times New Roman" w:hAnsi="Helvetica" w:cs="Helvetica"/>
                            <w:color w:val="202020"/>
                            <w:sz w:val="21"/>
                            <w:szCs w:val="21"/>
                            <w:lang w:eastAsia="hu-HU"/>
                          </w:rPr>
                          <w:t xml:space="preserve">, </w:t>
                        </w:r>
                        <w:hyperlink r:id="rId8" w:anchor="m_-2772083570119197058_m_-4284590318849793442_Belgium" w:history="1">
                          <w:r w:rsidRPr="001F670C">
                            <w:rPr>
                              <w:rFonts w:ascii="Georgia" w:eastAsia="Times New Roman" w:hAnsi="Georgia" w:cs="Helvetica"/>
                              <w:b/>
                              <w:bCs/>
                              <w:color w:val="8A2121"/>
                              <w:sz w:val="21"/>
                              <w:szCs w:val="21"/>
                              <w:u w:val="single"/>
                              <w:lang w:eastAsia="hu-HU"/>
                            </w:rPr>
                            <w:t>Belgium</w:t>
                          </w:r>
                        </w:hyperlink>
                        <w:r w:rsidRPr="001F670C">
                          <w:rPr>
                            <w:rFonts w:ascii="Helvetica" w:eastAsia="Times New Roman" w:hAnsi="Helvetica" w:cs="Helvetica"/>
                            <w:color w:val="202020"/>
                            <w:sz w:val="21"/>
                            <w:szCs w:val="21"/>
                            <w:lang w:eastAsia="hu-HU"/>
                          </w:rPr>
                          <w:t xml:space="preserve">, </w:t>
                        </w:r>
                        <w:hyperlink r:id="rId9" w:anchor="m_-2772083570119197058_m_-4284590318849793442_France" w:history="1">
                          <w:r w:rsidRPr="001F670C">
                            <w:rPr>
                              <w:rFonts w:ascii="Helvetica" w:eastAsia="Times New Roman" w:hAnsi="Helvetica" w:cs="Helvetica"/>
                              <w:color w:val="0000FF"/>
                              <w:sz w:val="21"/>
                              <w:szCs w:val="21"/>
                              <w:u w:val="single"/>
                              <w:lang w:eastAsia="hu-HU"/>
                            </w:rPr>
                            <w:t>France</w:t>
                          </w:r>
                        </w:hyperlink>
                        <w:r w:rsidRPr="001F670C">
                          <w:rPr>
                            <w:rFonts w:ascii="Georgia" w:eastAsia="Times New Roman" w:hAnsi="Georgia" w:cs="Helvetica"/>
                            <w:color w:val="202020"/>
                            <w:sz w:val="21"/>
                            <w:szCs w:val="21"/>
                            <w:lang w:eastAsia="hu-HU"/>
                          </w:rPr>
                          <w:t xml:space="preserve">, </w:t>
                        </w:r>
                        <w:hyperlink r:id="rId10" w:anchor="m_-2772083570119197058_m_-4284590318849793442_Germany" w:history="1">
                          <w:r w:rsidRPr="001F670C">
                            <w:rPr>
                              <w:rFonts w:ascii="Georgia" w:eastAsia="Times New Roman" w:hAnsi="Georgia" w:cs="Helvetica"/>
                              <w:b/>
                              <w:bCs/>
                              <w:color w:val="8A2121"/>
                              <w:sz w:val="21"/>
                              <w:szCs w:val="21"/>
                              <w:u w:val="single"/>
                              <w:lang w:eastAsia="hu-HU"/>
                            </w:rPr>
                            <w:t>Germany,</w:t>
                          </w:r>
                          <w:proofErr w:type="gramEnd"/>
                        </w:hyperlink>
                        <w:r w:rsidRPr="001F670C">
                          <w:rPr>
                            <w:rFonts w:ascii="Georgia" w:eastAsia="Times New Roman" w:hAnsi="Georgia" w:cs="Helvetica"/>
                            <w:color w:val="202020"/>
                            <w:sz w:val="21"/>
                            <w:szCs w:val="21"/>
                            <w:lang w:eastAsia="hu-HU"/>
                          </w:rPr>
                          <w:t xml:space="preserve"> </w:t>
                        </w:r>
                        <w:hyperlink r:id="rId11" w:anchor="m_-2772083570119197058_m_-4284590318849793442_Italy" w:history="1">
                          <w:r w:rsidRPr="001F670C">
                            <w:rPr>
                              <w:rFonts w:ascii="Georgia" w:eastAsia="Times New Roman" w:hAnsi="Georgia" w:cs="Helvetica"/>
                              <w:b/>
                              <w:bCs/>
                              <w:color w:val="8A2121"/>
                              <w:sz w:val="21"/>
                              <w:szCs w:val="21"/>
                              <w:u w:val="single"/>
                              <w:lang w:eastAsia="hu-HU"/>
                            </w:rPr>
                            <w:t>Italy</w:t>
                          </w:r>
                        </w:hyperlink>
                        <w:r w:rsidRPr="001F670C">
                          <w:rPr>
                            <w:rFonts w:ascii="Georgia" w:eastAsia="Times New Roman" w:hAnsi="Georgia" w:cs="Helvetica"/>
                            <w:color w:val="202020"/>
                            <w:sz w:val="21"/>
                            <w:szCs w:val="21"/>
                            <w:lang w:eastAsia="hu-HU"/>
                          </w:rPr>
                          <w:t xml:space="preserve">, </w:t>
                        </w:r>
                        <w:hyperlink r:id="rId12" w:anchor="m_-2772083570119197058_m_-4284590318849793442_Spain" w:history="1">
                          <w:r w:rsidRPr="001F670C">
                            <w:rPr>
                              <w:rFonts w:ascii="Helvetica" w:eastAsia="Times New Roman" w:hAnsi="Helvetica" w:cs="Helvetica"/>
                              <w:color w:val="0000FF"/>
                              <w:sz w:val="21"/>
                              <w:szCs w:val="21"/>
                              <w:u w:val="single"/>
                              <w:lang w:eastAsia="hu-HU"/>
                            </w:rPr>
                            <w:t>Spain</w:t>
                          </w:r>
                        </w:hyperlink>
                      </w:p>
                      <w:p w:rsidR="001F670C" w:rsidRPr="001F670C" w:rsidRDefault="001F670C" w:rsidP="001F670C">
                        <w:pPr>
                          <w:spacing w:after="0" w:line="360" w:lineRule="auto"/>
                          <w:jc w:val="center"/>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br/>
                        </w:r>
                        <w:hyperlink r:id="rId13" w:anchor="m_-2772083570119197058_m_-4284590318849793442_Opportunities" w:history="1">
                          <w:proofErr w:type="gramStart"/>
                          <w:r w:rsidRPr="001F670C">
                            <w:rPr>
                              <w:rFonts w:ascii="Georgia" w:eastAsia="Times New Roman" w:hAnsi="Georgia" w:cs="Helvetica"/>
                              <w:b/>
                              <w:bCs/>
                              <w:color w:val="8A2121"/>
                              <w:sz w:val="24"/>
                              <w:szCs w:val="24"/>
                              <w:u w:val="single"/>
                              <w:lang w:eastAsia="hu-HU"/>
                            </w:rPr>
                            <w:t>Opportunities</w:t>
                          </w:r>
                        </w:hyperlink>
                        <w:r w:rsidRPr="001F670C">
                          <w:rPr>
                            <w:rFonts w:ascii="Helvetica" w:eastAsia="Times New Roman" w:hAnsi="Helvetica" w:cs="Helvetica"/>
                            <w:color w:val="202020"/>
                            <w:sz w:val="21"/>
                            <w:szCs w:val="21"/>
                            <w:lang w:eastAsia="hu-HU"/>
                          </w:rPr>
                          <w:br/>
                        </w:r>
                        <w:r w:rsidRPr="001F670C">
                          <w:rPr>
                            <w:rFonts w:ascii="Helvetica" w:eastAsia="Times New Roman" w:hAnsi="Helvetica" w:cs="Helvetica"/>
                            <w:color w:val="202020"/>
                            <w:sz w:val="21"/>
                            <w:szCs w:val="21"/>
                            <w:lang w:eastAsia="hu-HU"/>
                          </w:rPr>
                          <w:br/>
                        </w:r>
                        <w:hyperlink r:id="rId14" w:anchor="m_-2772083570119197058_m_-4284590318849793442_CFP" w:history="1">
                          <w:r w:rsidRPr="001F670C">
                            <w:rPr>
                              <w:rFonts w:ascii="Georgia" w:eastAsia="Times New Roman" w:hAnsi="Georgia" w:cs="Helvetica"/>
                              <w:b/>
                              <w:bCs/>
                              <w:color w:val="8A2121"/>
                              <w:sz w:val="24"/>
                              <w:szCs w:val="24"/>
                              <w:u w:val="single"/>
                              <w:lang w:eastAsia="hu-HU"/>
                            </w:rPr>
                            <w:t>Calls for Papers</w:t>
                          </w:r>
                        </w:hyperlink>
                        <w:r w:rsidRPr="001F670C">
                          <w:rPr>
                            <w:rFonts w:ascii="Helvetica" w:eastAsia="Times New Roman" w:hAnsi="Helvetica" w:cs="Helvetica"/>
                            <w:color w:val="202020"/>
                            <w:sz w:val="21"/>
                            <w:szCs w:val="21"/>
                            <w:lang w:eastAsia="hu-HU"/>
                          </w:rPr>
                          <w:br/>
                        </w:r>
                        <w:r w:rsidRPr="001F670C">
                          <w:rPr>
                            <w:rFonts w:ascii="Helvetica" w:eastAsia="Times New Roman" w:hAnsi="Helvetica" w:cs="Helvetica"/>
                            <w:color w:val="202020"/>
                            <w:sz w:val="21"/>
                            <w:szCs w:val="21"/>
                            <w:lang w:eastAsia="hu-HU"/>
                          </w:rPr>
                          <w:br/>
                        </w:r>
                        <w:hyperlink r:id="rId15" w:anchor="m_-2772083570119197058_m_-4284590318849793442_nir" w:history="1">
                          <w:r w:rsidRPr="001F670C">
                            <w:rPr>
                              <w:rFonts w:ascii="Georgia" w:eastAsia="Times New Roman" w:hAnsi="Georgia" w:cs="Helvetica"/>
                              <w:b/>
                              <w:bCs/>
                              <w:color w:val="8A2121"/>
                              <w:sz w:val="24"/>
                              <w:szCs w:val="24"/>
                              <w:u w:val="single"/>
                              <w:lang w:eastAsia="hu-HU"/>
                            </w:rPr>
                            <w:t>New Information Resources</w:t>
                          </w:r>
                        </w:hyperlink>
                        <w:r w:rsidRPr="001F670C">
                          <w:rPr>
                            <w:rFonts w:ascii="Helvetica" w:eastAsia="Times New Roman" w:hAnsi="Helvetica" w:cs="Helvetica"/>
                            <w:color w:val="202020"/>
                            <w:sz w:val="21"/>
                            <w:szCs w:val="21"/>
                            <w:lang w:eastAsia="hu-HU"/>
                          </w:rPr>
                          <w:br/>
                        </w:r>
                        <w:r w:rsidRPr="001F670C">
                          <w:rPr>
                            <w:rFonts w:ascii="Helvetica" w:eastAsia="Times New Roman" w:hAnsi="Helvetica" w:cs="Helvetica"/>
                            <w:color w:val="202020"/>
                            <w:sz w:val="21"/>
                            <w:szCs w:val="21"/>
                            <w:lang w:eastAsia="hu-HU"/>
                          </w:rPr>
                          <w:br/>
                        </w:r>
                        <w:hyperlink r:id="rId16" w:anchor="m_-2772083570119197058_m_-4284590318849793442_nrp" w:history="1">
                          <w:r w:rsidRPr="001F670C">
                            <w:rPr>
                              <w:rFonts w:ascii="Georgia" w:eastAsia="Times New Roman" w:hAnsi="Georgia" w:cs="Helvetica"/>
                              <w:b/>
                              <w:bCs/>
                              <w:color w:val="8A2121"/>
                              <w:sz w:val="24"/>
                              <w:szCs w:val="24"/>
                              <w:u w:val="single"/>
                              <w:lang w:eastAsia="hu-HU"/>
                            </w:rPr>
                            <w:t>New Research Projects</w:t>
                          </w:r>
                          <w:proofErr w:type="gramEnd"/>
                        </w:hyperlink>
                        <w:r w:rsidRPr="001F670C">
                          <w:rPr>
                            <w:rFonts w:ascii="Georgia" w:eastAsia="Times New Roman" w:hAnsi="Georgia" w:cs="Helvetica"/>
                            <w:color w:val="202020"/>
                            <w:sz w:val="27"/>
                            <w:szCs w:val="27"/>
                            <w:lang w:eastAsia="hu-HU"/>
                          </w:rPr>
                          <w:br/>
                        </w:r>
                        <w:r w:rsidRPr="001F670C">
                          <w:rPr>
                            <w:rFonts w:ascii="Georgia" w:eastAsia="Times New Roman" w:hAnsi="Georgia" w:cs="Helvetica"/>
                            <w:color w:val="202020"/>
                            <w:sz w:val="27"/>
                            <w:szCs w:val="27"/>
                            <w:lang w:eastAsia="hu-HU"/>
                          </w:rPr>
                          <w:br/>
                        </w:r>
                        <w:hyperlink r:id="rId17" w:anchor="m_-2772083570119197058_m_-4284590318849793442_Petitions" w:history="1">
                          <w:r w:rsidRPr="001F670C">
                            <w:rPr>
                              <w:rFonts w:ascii="Georgia" w:eastAsia="Times New Roman" w:hAnsi="Georgia" w:cs="Helvetica"/>
                              <w:b/>
                              <w:bCs/>
                              <w:color w:val="8A2121"/>
                              <w:sz w:val="24"/>
                              <w:szCs w:val="24"/>
                              <w:u w:val="single"/>
                              <w:lang w:eastAsia="hu-HU"/>
                            </w:rPr>
                            <w:t>Petitions</w:t>
                          </w:r>
                        </w:hyperlink>
                        <w:r w:rsidRPr="001F670C">
                          <w:rPr>
                            <w:rFonts w:ascii="Helvetica" w:eastAsia="Times New Roman" w:hAnsi="Helvetica" w:cs="Helvetica"/>
                            <w:color w:val="202020"/>
                            <w:sz w:val="21"/>
                            <w:szCs w:val="21"/>
                            <w:lang w:eastAsia="hu-HU"/>
                          </w:rPr>
                          <w:br/>
                        </w:r>
                        <w:r w:rsidRPr="001F670C">
                          <w:rPr>
                            <w:rFonts w:ascii="Helvetica" w:eastAsia="Times New Roman" w:hAnsi="Helvetica" w:cs="Helvetica"/>
                            <w:color w:val="202020"/>
                            <w:sz w:val="21"/>
                            <w:szCs w:val="21"/>
                            <w:lang w:eastAsia="hu-HU"/>
                          </w:rPr>
                          <w:br/>
                        </w:r>
                        <w:hyperlink r:id="rId18" w:anchor="m_-2772083570119197058_m_-4284590318849793442_summ" w:history="1">
                          <w:r w:rsidRPr="001F670C">
                            <w:rPr>
                              <w:rFonts w:ascii="Georgia" w:eastAsia="Times New Roman" w:hAnsi="Georgia" w:cs="Helvetica"/>
                              <w:b/>
                              <w:bCs/>
                              <w:color w:val="8A2121"/>
                              <w:sz w:val="24"/>
                              <w:szCs w:val="24"/>
                              <w:u w:val="single"/>
                              <w:lang w:eastAsia="hu-HU"/>
                            </w:rPr>
                            <w:t>Submission Instructions and Deadline</w:t>
                          </w:r>
                        </w:hyperlink>
                        <w:r w:rsidRPr="001F670C">
                          <w:rPr>
                            <w:rFonts w:ascii="Helvetica" w:eastAsia="Times New Roman" w:hAnsi="Helvetica" w:cs="Helvetica"/>
                            <w:color w:val="202020"/>
                            <w:sz w:val="21"/>
                            <w:szCs w:val="21"/>
                            <w:lang w:eastAsia="hu-HU"/>
                          </w:rPr>
                          <w:br/>
                          <w:t xml:space="preserve">  </w:t>
                        </w:r>
                      </w:p>
                      <w:p w:rsidR="001F670C" w:rsidRPr="001F670C" w:rsidRDefault="001F670C" w:rsidP="001F670C">
                        <w:pPr>
                          <w:spacing w:after="0" w:line="360" w:lineRule="auto"/>
                          <w:jc w:val="center"/>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pict>
                            <v:rect id="_x0000_i1026" style="width:0;height:1.5pt" o:hralign="center" o:hrstd="t" o:hr="t" fillcolor="#a0a0a0" stroked="f"/>
                          </w:pict>
                        </w:r>
                      </w:p>
                    </w:tc>
                  </w:tr>
                </w:tbl>
                <w:p w:rsidR="001F670C" w:rsidRPr="001F670C" w:rsidRDefault="001F670C" w:rsidP="001F670C">
                  <w:pPr>
                    <w:spacing w:after="0" w:line="240" w:lineRule="auto"/>
                    <w:rPr>
                      <w:rFonts w:ascii="Times New Roman" w:eastAsia="Times New Roman" w:hAnsi="Times New Roman" w:cs="Times New Roman"/>
                      <w:sz w:val="24"/>
                      <w:szCs w:val="24"/>
                      <w:lang w:eastAsia="hu-HU"/>
                    </w:rPr>
                  </w:pPr>
                </w:p>
              </w:tc>
            </w:tr>
          </w:tbl>
          <w:p w:rsidR="001F670C" w:rsidRPr="001F670C" w:rsidRDefault="001F670C" w:rsidP="001F670C">
            <w:pPr>
              <w:spacing w:after="0" w:line="240" w:lineRule="auto"/>
              <w:rPr>
                <w:rFonts w:ascii="Times New Roman" w:eastAsia="Times New Roman" w:hAnsi="Times New Roman" w:cs="Times New Roman"/>
                <w:vanish/>
                <w:sz w:val="24"/>
                <w:szCs w:val="24"/>
                <w:lang w:eastAsia="hu-HU"/>
              </w:rPr>
            </w:pPr>
          </w:p>
          <w:tbl>
            <w:tblPr>
              <w:tblW w:w="5000" w:type="pct"/>
              <w:tblCellMar>
                <w:left w:w="0" w:type="dxa"/>
                <w:right w:w="0" w:type="dxa"/>
              </w:tblCellMar>
              <w:tblLook w:val="04A0" w:firstRow="1" w:lastRow="0" w:firstColumn="1" w:lastColumn="0" w:noHBand="0" w:noVBand="1"/>
            </w:tblPr>
            <w:tblGrid>
              <w:gridCol w:w="9072"/>
            </w:tblGrid>
            <w:tr w:rsidR="001F670C" w:rsidRPr="001F670C">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1F670C" w:rsidRPr="001F670C">
                    <w:tc>
                      <w:tcPr>
                        <w:tcW w:w="0" w:type="auto"/>
                        <w:tcMar>
                          <w:top w:w="0" w:type="dxa"/>
                          <w:left w:w="270" w:type="dxa"/>
                          <w:bottom w:w="135" w:type="dxa"/>
                          <w:right w:w="270" w:type="dxa"/>
                        </w:tcMar>
                        <w:hideMark/>
                      </w:tcPr>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Georgia" w:eastAsia="Times New Roman" w:hAnsi="Georgia" w:cs="Helvetica"/>
                            <w:b/>
                            <w:bCs/>
                            <w:color w:val="202020"/>
                            <w:sz w:val="24"/>
                            <w:szCs w:val="24"/>
                            <w:lang w:eastAsia="hu-HU"/>
                          </w:rPr>
                          <w:t xml:space="preserve">We welcome submissions from National Committees of the AIEB, Commissions of the AIEB, universities, scholarly and research institutions, museums, libraries, galleries, as well as individual scholars at any stages of their careers as well as members of the general public interested in scholarly research on Byzantium and its </w:t>
                        </w:r>
                        <w:r w:rsidRPr="001F670C">
                          <w:rPr>
                            <w:rFonts w:ascii="Georgia" w:eastAsia="Times New Roman" w:hAnsi="Georgia" w:cs="Helvetica"/>
                            <w:b/>
                            <w:bCs/>
                            <w:color w:val="202020"/>
                            <w:sz w:val="24"/>
                            <w:szCs w:val="24"/>
                            <w:lang w:eastAsia="hu-HU"/>
                          </w:rPr>
                          <w:lastRenderedPageBreak/>
                          <w:t>heritage.  </w:t>
                        </w:r>
                        <w:r w:rsidRPr="001F670C">
                          <w:rPr>
                            <w:rFonts w:ascii="Helvetica" w:eastAsia="Times New Roman" w:hAnsi="Helvetica" w:cs="Helvetica"/>
                            <w:color w:val="202020"/>
                            <w:sz w:val="21"/>
                            <w:szCs w:val="21"/>
                            <w:lang w:eastAsia="hu-HU"/>
                          </w:rPr>
                          <w:br/>
                        </w:r>
                        <w:r w:rsidRPr="001F670C">
                          <w:rPr>
                            <w:rFonts w:ascii="Helvetica" w:eastAsia="Times New Roman" w:hAnsi="Helvetica" w:cs="Helvetica"/>
                            <w:color w:val="202020"/>
                            <w:sz w:val="21"/>
                            <w:szCs w:val="21"/>
                            <w:lang w:eastAsia="hu-HU"/>
                          </w:rPr>
                          <w:br/>
                          <w:t xml:space="preserve">Please refer to the </w:t>
                        </w:r>
                        <w:hyperlink r:id="rId19" w:anchor="m_-2772083570119197058_m_-4284590318849793442_summ" w:history="1">
                          <w:r w:rsidRPr="001F670C">
                            <w:rPr>
                              <w:rFonts w:ascii="Helvetica" w:eastAsia="Times New Roman" w:hAnsi="Helvetica" w:cs="Helvetica"/>
                              <w:b/>
                              <w:bCs/>
                              <w:color w:val="8A2121"/>
                              <w:sz w:val="21"/>
                              <w:szCs w:val="21"/>
                              <w:u w:val="single"/>
                              <w:lang w:eastAsia="hu-HU"/>
                            </w:rPr>
                            <w:t>submission instructions</w:t>
                          </w:r>
                        </w:hyperlink>
                        <w:r w:rsidRPr="001F670C">
                          <w:rPr>
                            <w:rFonts w:ascii="Helvetica" w:eastAsia="Times New Roman" w:hAnsi="Helvetica" w:cs="Helvetica"/>
                            <w:color w:val="202020"/>
                            <w:sz w:val="21"/>
                            <w:szCs w:val="21"/>
                            <w:lang w:eastAsia="hu-HU"/>
                          </w:rPr>
                          <w:t xml:space="preserve"> in the last section of this newsletter. Thank you for your submissions!</w:t>
                        </w:r>
                        <w:r w:rsidRPr="001F670C">
                          <w:rPr>
                            <w:rFonts w:ascii="Helvetica" w:eastAsia="Times New Roman" w:hAnsi="Helvetica" w:cs="Helvetica"/>
                            <w:color w:val="696969"/>
                            <w:sz w:val="21"/>
                            <w:szCs w:val="21"/>
                            <w:lang w:eastAsia="hu-HU"/>
                          </w:rPr>
                          <w:t xml:space="preserve"> –The editors.</w:t>
                        </w:r>
                        <w:r w:rsidRPr="001F670C">
                          <w:rPr>
                            <w:rFonts w:ascii="Helvetica" w:eastAsia="Times New Roman" w:hAnsi="Helvetica" w:cs="Helvetica"/>
                            <w:color w:val="202020"/>
                            <w:sz w:val="21"/>
                            <w:szCs w:val="21"/>
                            <w:lang w:eastAsia="hu-HU"/>
                          </w:rPr>
                          <w:t xml:space="preserve"> </w:t>
                        </w:r>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pict>
                            <v:rect id="_x0000_i1027" style="width:0;height:1.5pt" o:hralign="center" o:hrstd="t" o:hr="t" fillcolor="#a0a0a0" stroked="f"/>
                          </w:pict>
                        </w:r>
                      </w:p>
                    </w:tc>
                  </w:tr>
                </w:tbl>
                <w:p w:rsidR="001F670C" w:rsidRPr="001F670C" w:rsidRDefault="001F670C" w:rsidP="001F670C">
                  <w:pPr>
                    <w:spacing w:after="0" w:line="240" w:lineRule="auto"/>
                    <w:rPr>
                      <w:rFonts w:ascii="Times New Roman" w:eastAsia="Times New Roman" w:hAnsi="Times New Roman" w:cs="Times New Roman"/>
                      <w:sz w:val="24"/>
                      <w:szCs w:val="24"/>
                      <w:lang w:eastAsia="hu-HU"/>
                    </w:rPr>
                  </w:pPr>
                </w:p>
              </w:tc>
            </w:tr>
          </w:tbl>
          <w:p w:rsidR="001F670C" w:rsidRPr="001F670C" w:rsidRDefault="001F670C" w:rsidP="001F670C">
            <w:pPr>
              <w:spacing w:after="0" w:line="240" w:lineRule="auto"/>
              <w:rPr>
                <w:rFonts w:ascii="Times New Roman" w:eastAsia="Times New Roman" w:hAnsi="Times New Roman" w:cs="Times New Roman"/>
                <w:vanish/>
                <w:sz w:val="24"/>
                <w:szCs w:val="24"/>
                <w:lang w:eastAsia="hu-HU"/>
              </w:rPr>
            </w:pPr>
          </w:p>
          <w:tbl>
            <w:tblPr>
              <w:tblW w:w="5000" w:type="pct"/>
              <w:tblCellMar>
                <w:left w:w="0" w:type="dxa"/>
                <w:right w:w="0" w:type="dxa"/>
              </w:tblCellMar>
              <w:tblLook w:val="04A0" w:firstRow="1" w:lastRow="0" w:firstColumn="1" w:lastColumn="0" w:noHBand="0" w:noVBand="1"/>
            </w:tblPr>
            <w:tblGrid>
              <w:gridCol w:w="9072"/>
            </w:tblGrid>
            <w:tr w:rsidR="001F670C" w:rsidRPr="001F670C">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1F670C" w:rsidRPr="001F670C">
                    <w:tc>
                      <w:tcPr>
                        <w:tcW w:w="0" w:type="auto"/>
                        <w:tcMar>
                          <w:top w:w="0" w:type="dxa"/>
                          <w:left w:w="270" w:type="dxa"/>
                          <w:bottom w:w="135" w:type="dxa"/>
                          <w:right w:w="270" w:type="dxa"/>
                        </w:tcMar>
                        <w:hideMark/>
                      </w:tcPr>
                      <w:p w:rsidR="001F670C" w:rsidRPr="001F670C" w:rsidRDefault="001F670C" w:rsidP="001F670C">
                        <w:pPr>
                          <w:spacing w:after="0" w:line="300" w:lineRule="auto"/>
                          <w:jc w:val="center"/>
                          <w:outlineLvl w:val="0"/>
                          <w:rPr>
                            <w:rFonts w:ascii="Helvetica" w:eastAsia="Times New Roman" w:hAnsi="Helvetica" w:cs="Helvetica"/>
                            <w:b/>
                            <w:bCs/>
                            <w:color w:val="202020"/>
                            <w:kern w:val="36"/>
                            <w:sz w:val="39"/>
                            <w:szCs w:val="39"/>
                            <w:lang w:eastAsia="hu-HU"/>
                          </w:rPr>
                        </w:pPr>
                        <w:bookmarkStart w:id="0" w:name="m_-2772083570119197058_m_-42845903188497"/>
                        <w:r w:rsidRPr="001F670C">
                          <w:rPr>
                            <w:rFonts w:ascii="Georgia" w:eastAsia="Times New Roman" w:hAnsi="Georgia" w:cs="Helvetica"/>
                            <w:b/>
                            <w:bCs/>
                            <w:color w:val="800000"/>
                            <w:kern w:val="36"/>
                            <w:sz w:val="30"/>
                            <w:szCs w:val="30"/>
                            <w:lang w:eastAsia="hu-HU"/>
                          </w:rPr>
                          <w:t>Exhibitions</w:t>
                        </w:r>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t xml:space="preserve">  </w:t>
                        </w:r>
                      </w:p>
                      <w:p w:rsidR="001F670C" w:rsidRPr="001F670C" w:rsidRDefault="001F670C" w:rsidP="001F670C">
                        <w:pPr>
                          <w:spacing w:after="0" w:line="300" w:lineRule="auto"/>
                          <w:outlineLvl w:val="3"/>
                          <w:rPr>
                            <w:rFonts w:ascii="Helvetica" w:eastAsia="Times New Roman" w:hAnsi="Helvetica" w:cs="Helvetica"/>
                            <w:b/>
                            <w:bCs/>
                            <w:color w:val="202020"/>
                            <w:sz w:val="27"/>
                            <w:szCs w:val="27"/>
                            <w:lang w:eastAsia="hu-HU"/>
                          </w:rPr>
                        </w:pPr>
                        <w:r w:rsidRPr="001F670C">
                          <w:rPr>
                            <w:rFonts w:ascii="Helvetica" w:eastAsia="Times New Roman" w:hAnsi="Helvetica" w:cs="Helvetica"/>
                            <w:b/>
                            <w:bCs/>
                            <w:color w:val="202020"/>
                            <w:sz w:val="27"/>
                            <w:szCs w:val="27"/>
                            <w:lang w:eastAsia="hu-HU"/>
                          </w:rPr>
                          <w:t>Studenica Monastery - antiquity, continuity, modernity</w:t>
                        </w:r>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t>Organizers: SASA and Studenica monastery</w:t>
                        </w:r>
                        <w:r w:rsidRPr="001F670C">
                          <w:rPr>
                            <w:rFonts w:ascii="Helvetica" w:eastAsia="Times New Roman" w:hAnsi="Helvetica" w:cs="Helvetica"/>
                            <w:color w:val="202020"/>
                            <w:sz w:val="21"/>
                            <w:szCs w:val="21"/>
                            <w:lang w:eastAsia="hu-HU"/>
                          </w:rPr>
                          <w:br/>
                          <w:t xml:space="preserve">Date: </w:t>
                        </w:r>
                        <w:proofErr w:type="gramStart"/>
                        <w:r w:rsidRPr="001F670C">
                          <w:rPr>
                            <w:rFonts w:ascii="Helvetica" w:eastAsia="Times New Roman" w:hAnsi="Helvetica" w:cs="Helvetica"/>
                            <w:color w:val="202020"/>
                            <w:sz w:val="21"/>
                            <w:szCs w:val="21"/>
                            <w:lang w:eastAsia="hu-HU"/>
                          </w:rPr>
                          <w:t>13th December</w:t>
                        </w:r>
                        <w:proofErr w:type="gramEnd"/>
                        <w:r w:rsidRPr="001F670C">
                          <w:rPr>
                            <w:rFonts w:ascii="Helvetica" w:eastAsia="Times New Roman" w:hAnsi="Helvetica" w:cs="Helvetica"/>
                            <w:color w:val="202020"/>
                            <w:sz w:val="21"/>
                            <w:szCs w:val="21"/>
                            <w:lang w:eastAsia="hu-HU"/>
                          </w:rPr>
                          <w:t xml:space="preserve"> 2019 – 31st March 2020</w:t>
                        </w:r>
                        <w:r w:rsidRPr="001F670C">
                          <w:rPr>
                            <w:rFonts w:ascii="Helvetica" w:eastAsia="Times New Roman" w:hAnsi="Helvetica" w:cs="Helvetica"/>
                            <w:color w:val="202020"/>
                            <w:sz w:val="21"/>
                            <w:szCs w:val="21"/>
                            <w:lang w:eastAsia="hu-HU"/>
                          </w:rPr>
                          <w:br/>
                          <w:t>Venue: Gallery of the SASA</w:t>
                        </w:r>
                        <w:r w:rsidRPr="001F670C">
                          <w:rPr>
                            <w:rFonts w:ascii="Helvetica" w:eastAsia="Times New Roman" w:hAnsi="Helvetica" w:cs="Helvetica"/>
                            <w:color w:val="202020"/>
                            <w:sz w:val="21"/>
                            <w:szCs w:val="21"/>
                            <w:lang w:eastAsia="hu-HU"/>
                          </w:rPr>
                          <w:br/>
                        </w:r>
                        <w:r w:rsidRPr="001F670C">
                          <w:rPr>
                            <w:rFonts w:ascii="Helvetica" w:eastAsia="Times New Roman" w:hAnsi="Helvetica" w:cs="Helvetica"/>
                            <w:color w:val="202020"/>
                            <w:sz w:val="21"/>
                            <w:szCs w:val="21"/>
                            <w:lang w:eastAsia="hu-HU"/>
                          </w:rPr>
                          <w:br/>
                          <w:t xml:space="preserve">The exhibition will be organized on the occasion of the 800th anniversary of the consecration of Saint Sava as the first archbishop of Serbia. The realization of the project involves the creation of a contemporary exhibition that represents the cultural historical heritage and the importance of the Studenica monastery complex. Original exhibits and classic exhibition elements will be combined with digital interactive installations based on new technologies. This will enable visitors to see the reconstructions of objects, historical events, mapped and animated projections with a rich educational narrative, and thus get acquainted with the most important facts concerning one of the oldest monastic complexes in Serbia. </w:t>
                        </w:r>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pict>
                            <v:rect id="_x0000_i1028" style="width:0;height:1.5pt" o:hralign="center" o:hrstd="t" o:hr="t" fillcolor="#a0a0a0" stroked="f"/>
                          </w:pict>
                        </w:r>
                      </w:p>
                    </w:tc>
                  </w:tr>
                </w:tbl>
                <w:p w:rsidR="001F670C" w:rsidRPr="001F670C" w:rsidRDefault="001F670C" w:rsidP="001F670C">
                  <w:pPr>
                    <w:spacing w:after="0" w:line="240" w:lineRule="auto"/>
                    <w:rPr>
                      <w:rFonts w:ascii="Times New Roman" w:eastAsia="Times New Roman" w:hAnsi="Times New Roman" w:cs="Times New Roman"/>
                      <w:sz w:val="24"/>
                      <w:szCs w:val="24"/>
                      <w:lang w:eastAsia="hu-HU"/>
                    </w:rPr>
                  </w:pPr>
                </w:p>
              </w:tc>
            </w:tr>
          </w:tbl>
          <w:p w:rsidR="001F670C" w:rsidRPr="001F670C" w:rsidRDefault="001F670C" w:rsidP="001F670C">
            <w:pPr>
              <w:spacing w:after="0" w:line="240" w:lineRule="auto"/>
              <w:rPr>
                <w:rFonts w:ascii="Times New Roman" w:eastAsia="Times New Roman" w:hAnsi="Times New Roman" w:cs="Times New Roman"/>
                <w:vanish/>
                <w:sz w:val="24"/>
                <w:szCs w:val="24"/>
                <w:lang w:eastAsia="hu-HU"/>
              </w:rPr>
            </w:pPr>
          </w:p>
          <w:tbl>
            <w:tblPr>
              <w:tblW w:w="5000" w:type="pct"/>
              <w:tblCellMar>
                <w:left w:w="0" w:type="dxa"/>
                <w:right w:w="0" w:type="dxa"/>
              </w:tblCellMar>
              <w:tblLook w:val="04A0" w:firstRow="1" w:lastRow="0" w:firstColumn="1" w:lastColumn="0" w:noHBand="0" w:noVBand="1"/>
            </w:tblPr>
            <w:tblGrid>
              <w:gridCol w:w="9072"/>
            </w:tblGrid>
            <w:tr w:rsidR="001F670C" w:rsidRPr="001F670C">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1F670C" w:rsidRPr="001F670C">
                    <w:tc>
                      <w:tcPr>
                        <w:tcW w:w="0" w:type="auto"/>
                        <w:tcMar>
                          <w:top w:w="0" w:type="dxa"/>
                          <w:left w:w="270" w:type="dxa"/>
                          <w:bottom w:w="135" w:type="dxa"/>
                          <w:right w:w="270" w:type="dxa"/>
                        </w:tcMar>
                        <w:hideMark/>
                      </w:tcPr>
                      <w:p w:rsidR="001F670C" w:rsidRPr="001F670C" w:rsidRDefault="001F670C" w:rsidP="001F670C">
                        <w:pPr>
                          <w:spacing w:after="0" w:line="360" w:lineRule="auto"/>
                          <w:jc w:val="center"/>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br/>
                        </w:r>
                        <w:r w:rsidRPr="001F670C">
                          <w:rPr>
                            <w:rFonts w:ascii="Georgia" w:eastAsia="Times New Roman" w:hAnsi="Georgia" w:cs="Helvetica"/>
                            <w:b/>
                            <w:bCs/>
                            <w:color w:val="800000"/>
                            <w:sz w:val="30"/>
                            <w:szCs w:val="30"/>
                            <w:lang w:eastAsia="hu-HU"/>
                          </w:rPr>
                          <w:t>Events</w:t>
                        </w:r>
                      </w:p>
                      <w:p w:rsidR="001F670C" w:rsidRPr="001F670C" w:rsidRDefault="001F670C" w:rsidP="001F670C">
                        <w:pPr>
                          <w:spacing w:after="0" w:line="360" w:lineRule="auto"/>
                          <w:jc w:val="center"/>
                          <w:rPr>
                            <w:rFonts w:ascii="Helvetica" w:eastAsia="Times New Roman" w:hAnsi="Helvetica" w:cs="Helvetica"/>
                            <w:color w:val="202020"/>
                            <w:sz w:val="21"/>
                            <w:szCs w:val="21"/>
                            <w:lang w:eastAsia="hu-HU"/>
                          </w:rPr>
                        </w:pPr>
                        <w:r w:rsidRPr="001F670C">
                          <w:rPr>
                            <w:rFonts w:ascii="Helvetica" w:eastAsia="Times New Roman" w:hAnsi="Helvetica" w:cs="Helvetica"/>
                            <w:b/>
                            <w:bCs/>
                            <w:color w:val="696969"/>
                            <w:sz w:val="18"/>
                            <w:szCs w:val="18"/>
                            <w:lang w:eastAsia="hu-HU"/>
                          </w:rPr>
                          <w:t>(Congresses, Conferences, Seminars, Workshops, Schools, etc.)</w:t>
                        </w:r>
                      </w:p>
                      <w:p w:rsidR="001F670C" w:rsidRPr="001F670C" w:rsidRDefault="001F670C" w:rsidP="001F670C">
                        <w:pPr>
                          <w:spacing w:after="0" w:line="300" w:lineRule="auto"/>
                          <w:outlineLvl w:val="1"/>
                          <w:rPr>
                            <w:rFonts w:ascii="Helvetica" w:eastAsia="Times New Roman" w:hAnsi="Helvetica" w:cs="Helvetica"/>
                            <w:b/>
                            <w:bCs/>
                            <w:color w:val="202020"/>
                            <w:sz w:val="33"/>
                            <w:szCs w:val="33"/>
                            <w:lang w:eastAsia="hu-HU"/>
                          </w:rPr>
                        </w:pPr>
                        <w:r w:rsidRPr="001F670C">
                          <w:rPr>
                            <w:rFonts w:ascii="Helvetica" w:eastAsia="Times New Roman" w:hAnsi="Helvetica" w:cs="Helvetica"/>
                            <w:b/>
                            <w:bCs/>
                            <w:color w:val="202020"/>
                            <w:sz w:val="33"/>
                            <w:szCs w:val="33"/>
                            <w:lang w:eastAsia="hu-HU"/>
                          </w:rPr>
                          <w:t> </w:t>
                        </w:r>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pict>
                            <v:rect id="_x0000_i1029" style="width:0;height:1.5pt" o:hralign="center" o:hrstd="t" o:hr="t" fillcolor="#a0a0a0" stroked="f"/>
                          </w:pict>
                        </w:r>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t xml:space="preserve">  </w:t>
                        </w:r>
                      </w:p>
                      <w:p w:rsidR="001F670C" w:rsidRPr="001F670C" w:rsidRDefault="001F670C" w:rsidP="001F670C">
                        <w:pPr>
                          <w:spacing w:after="0" w:line="300" w:lineRule="auto"/>
                          <w:jc w:val="center"/>
                          <w:outlineLvl w:val="1"/>
                          <w:rPr>
                            <w:rFonts w:ascii="Helvetica" w:eastAsia="Times New Roman" w:hAnsi="Helvetica" w:cs="Helvetica"/>
                            <w:b/>
                            <w:bCs/>
                            <w:color w:val="202020"/>
                            <w:sz w:val="33"/>
                            <w:szCs w:val="33"/>
                            <w:lang w:eastAsia="hu-HU"/>
                          </w:rPr>
                        </w:pPr>
                        <w:r w:rsidRPr="001F670C">
                          <w:rPr>
                            <w:rFonts w:ascii="Georgia" w:eastAsia="Times New Roman" w:hAnsi="Georgia" w:cs="Helvetica"/>
                            <w:b/>
                            <w:bCs/>
                            <w:color w:val="202020"/>
                            <w:sz w:val="27"/>
                            <w:szCs w:val="27"/>
                            <w:lang w:eastAsia="hu-HU"/>
                          </w:rPr>
                          <w:t>Austria</w:t>
                        </w:r>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t xml:space="preserve">  </w:t>
                        </w:r>
                      </w:p>
                      <w:p w:rsidR="001F670C" w:rsidRPr="001F670C" w:rsidRDefault="001F670C" w:rsidP="001F670C">
                        <w:pPr>
                          <w:spacing w:after="0" w:line="300" w:lineRule="auto"/>
                          <w:outlineLvl w:val="3"/>
                          <w:rPr>
                            <w:rFonts w:ascii="Helvetica" w:eastAsia="Times New Roman" w:hAnsi="Helvetica" w:cs="Helvetica"/>
                            <w:b/>
                            <w:bCs/>
                            <w:color w:val="202020"/>
                            <w:sz w:val="27"/>
                            <w:szCs w:val="27"/>
                            <w:lang w:eastAsia="hu-HU"/>
                          </w:rPr>
                        </w:pPr>
                        <w:r w:rsidRPr="001F670C">
                          <w:rPr>
                            <w:rFonts w:ascii="Helvetica" w:eastAsia="Times New Roman" w:hAnsi="Helvetica" w:cs="Helvetica"/>
                            <w:b/>
                            <w:bCs/>
                            <w:color w:val="800000"/>
                            <w:sz w:val="27"/>
                            <w:szCs w:val="27"/>
                            <w:lang w:eastAsia="hu-HU"/>
                          </w:rPr>
                          <w:t xml:space="preserve">Workshop im Rahmen der Initiative "Epigraphik in der Hollandstrasse": </w:t>
                        </w:r>
                      </w:p>
                      <w:p w:rsidR="001F670C" w:rsidRPr="001F670C" w:rsidRDefault="001F670C" w:rsidP="001F670C">
                        <w:pPr>
                          <w:spacing w:before="150" w:after="15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800000"/>
                            <w:sz w:val="21"/>
                            <w:szCs w:val="21"/>
                            <w:lang w:eastAsia="hu-HU"/>
                          </w:rPr>
                          <w:t>"Global Epigraphy. Wahrnehmung und Darstellung von Fremdem in Inschriften"</w:t>
                        </w:r>
                        <w:r w:rsidRPr="001F670C">
                          <w:rPr>
                            <w:rFonts w:ascii="Helvetica" w:eastAsia="Times New Roman" w:hAnsi="Helvetica" w:cs="Helvetica"/>
                            <w:color w:val="800000"/>
                            <w:sz w:val="21"/>
                            <w:szCs w:val="21"/>
                            <w:lang w:eastAsia="hu-HU"/>
                          </w:rPr>
                          <w:br/>
                        </w:r>
                        <w:r w:rsidRPr="001F670C">
                          <w:rPr>
                            <w:rFonts w:ascii="Helvetica" w:eastAsia="Times New Roman" w:hAnsi="Helvetica" w:cs="Helvetica"/>
                            <w:color w:val="800000"/>
                            <w:sz w:val="21"/>
                            <w:szCs w:val="21"/>
                            <w:lang w:eastAsia="hu-HU"/>
                          </w:rPr>
                          <w:lastRenderedPageBreak/>
                          <w:t>Wien, 22-23.01.2020</w:t>
                        </w:r>
                      </w:p>
                      <w:p w:rsidR="001F670C" w:rsidRPr="001F670C" w:rsidRDefault="001F670C" w:rsidP="001F670C">
                        <w:pPr>
                          <w:spacing w:before="150" w:after="150" w:line="240" w:lineRule="auto"/>
                          <w:jc w:val="center"/>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t xml:space="preserve">See the program </w:t>
                        </w:r>
                        <w:hyperlink r:id="rId20" w:tgtFrame="_blank" w:history="1">
                          <w:r w:rsidRPr="001F670C">
                            <w:rPr>
                              <w:rFonts w:ascii="Helvetica" w:eastAsia="Times New Roman" w:hAnsi="Helvetica" w:cs="Helvetica"/>
                              <w:b/>
                              <w:bCs/>
                              <w:color w:val="8A2121"/>
                              <w:sz w:val="21"/>
                              <w:szCs w:val="21"/>
                              <w:u w:val="single"/>
                              <w:lang w:eastAsia="hu-HU"/>
                            </w:rPr>
                            <w:t>here</w:t>
                          </w:r>
                        </w:hyperlink>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pict>
                            <v:rect id="_x0000_i1030" style="width:0;height:1.5pt" o:hralign="center" o:hrstd="t" o:hr="t" fillcolor="#a0a0a0" stroked="f"/>
                          </w:pict>
                        </w:r>
                      </w:p>
                      <w:p w:rsidR="001F670C" w:rsidRPr="001F670C" w:rsidRDefault="001F670C" w:rsidP="001F670C">
                        <w:pPr>
                          <w:spacing w:after="0" w:line="300" w:lineRule="auto"/>
                          <w:outlineLvl w:val="3"/>
                          <w:rPr>
                            <w:rFonts w:ascii="Helvetica" w:eastAsia="Times New Roman" w:hAnsi="Helvetica" w:cs="Helvetica"/>
                            <w:b/>
                            <w:bCs/>
                            <w:color w:val="202020"/>
                            <w:sz w:val="27"/>
                            <w:szCs w:val="27"/>
                            <w:lang w:eastAsia="hu-HU"/>
                          </w:rPr>
                        </w:pPr>
                        <w:r w:rsidRPr="001F670C">
                          <w:rPr>
                            <w:rFonts w:ascii="Helvetica" w:eastAsia="Times New Roman" w:hAnsi="Helvetica" w:cs="Helvetica"/>
                            <w:b/>
                            <w:bCs/>
                            <w:color w:val="202020"/>
                            <w:sz w:val="27"/>
                            <w:szCs w:val="27"/>
                            <w:lang w:eastAsia="hu-HU"/>
                          </w:rPr>
                          <w:t>Poetry in the Eastern Mediterranean from the 11th to the 15th Century. Transcultural Perspectives</w:t>
                        </w:r>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t>Workshop at the Austrian Academy of Sciences</w:t>
                        </w:r>
                        <w:r w:rsidRPr="001F670C">
                          <w:rPr>
                            <w:rFonts w:ascii="Helvetica" w:eastAsia="Times New Roman" w:hAnsi="Helvetica" w:cs="Helvetica"/>
                            <w:color w:val="202020"/>
                            <w:sz w:val="21"/>
                            <w:szCs w:val="21"/>
                            <w:lang w:eastAsia="hu-HU"/>
                          </w:rPr>
                          <w:br/>
                          <w:t>Institute for Medieval Research, Division of Byzantine Studies</w:t>
                        </w:r>
                        <w:r w:rsidRPr="001F670C">
                          <w:rPr>
                            <w:rFonts w:ascii="Helvetica" w:eastAsia="Times New Roman" w:hAnsi="Helvetica" w:cs="Helvetica"/>
                            <w:color w:val="202020"/>
                            <w:sz w:val="21"/>
                            <w:szCs w:val="21"/>
                            <w:lang w:eastAsia="hu-HU"/>
                          </w:rPr>
                          <w:br/>
                          <w:t>January 24th, 2020</w:t>
                        </w:r>
                        <w:r w:rsidRPr="001F670C">
                          <w:rPr>
                            <w:rFonts w:ascii="Helvetica" w:eastAsia="Times New Roman" w:hAnsi="Helvetica" w:cs="Helvetica"/>
                            <w:color w:val="202020"/>
                            <w:sz w:val="21"/>
                            <w:szCs w:val="21"/>
                            <w:lang w:eastAsia="hu-HU"/>
                          </w:rPr>
                          <w:br/>
                        </w:r>
                        <w:r w:rsidRPr="001F670C">
                          <w:rPr>
                            <w:rFonts w:ascii="Helvetica" w:eastAsia="Times New Roman" w:hAnsi="Helvetica" w:cs="Helvetica"/>
                            <w:color w:val="202020"/>
                            <w:sz w:val="21"/>
                            <w:szCs w:val="21"/>
                            <w:lang w:eastAsia="hu-HU"/>
                          </w:rPr>
                          <w:br/>
                          <w:t>Conveners: Krystina Kubina, Nikos Zagklas, Andreas Rhoby</w:t>
                        </w:r>
                        <w:r w:rsidRPr="001F670C">
                          <w:rPr>
                            <w:rFonts w:ascii="Helvetica" w:eastAsia="Times New Roman" w:hAnsi="Helvetica" w:cs="Helvetica"/>
                            <w:color w:val="202020"/>
                            <w:sz w:val="21"/>
                            <w:szCs w:val="21"/>
                            <w:lang w:eastAsia="hu-HU"/>
                          </w:rPr>
                          <w:br/>
                          <w:t>Organised in the framework of the following projects funded by the Austrian Science Fund:</w:t>
                        </w:r>
                        <w:r w:rsidRPr="001F670C">
                          <w:rPr>
                            <w:rFonts w:ascii="Helvetica" w:eastAsia="Times New Roman" w:hAnsi="Helvetica" w:cs="Helvetica"/>
                            <w:color w:val="202020"/>
                            <w:sz w:val="21"/>
                            <w:szCs w:val="21"/>
                            <w:lang w:eastAsia="hu-HU"/>
                          </w:rPr>
                          <w:br/>
                          <w:t>“Byzantine Poetry in the ‘Long’ Twelfth Century 1081-1204” (</w:t>
                        </w:r>
                        <w:proofErr w:type="gramStart"/>
                        <w:r w:rsidRPr="001F670C">
                          <w:rPr>
                            <w:rFonts w:ascii="Helvetica" w:eastAsia="Times New Roman" w:hAnsi="Helvetica" w:cs="Helvetica"/>
                            <w:color w:val="202020"/>
                            <w:sz w:val="21"/>
                            <w:szCs w:val="21"/>
                            <w:lang w:eastAsia="hu-HU"/>
                          </w:rPr>
                          <w:t>project</w:t>
                        </w:r>
                        <w:proofErr w:type="gramEnd"/>
                        <w:r w:rsidRPr="001F670C">
                          <w:rPr>
                            <w:rFonts w:ascii="Helvetica" w:eastAsia="Times New Roman" w:hAnsi="Helvetica" w:cs="Helvetica"/>
                            <w:color w:val="202020"/>
                            <w:sz w:val="21"/>
                            <w:szCs w:val="21"/>
                            <w:lang w:eastAsia="hu-HU"/>
                          </w:rPr>
                          <w:t xml:space="preserve"> no. P-28959)</w:t>
                        </w:r>
                        <w:r w:rsidRPr="001F670C">
                          <w:rPr>
                            <w:rFonts w:ascii="Helvetica" w:eastAsia="Times New Roman" w:hAnsi="Helvetica" w:cs="Helvetica"/>
                            <w:color w:val="202020"/>
                            <w:sz w:val="21"/>
                            <w:szCs w:val="21"/>
                            <w:lang w:eastAsia="hu-HU"/>
                          </w:rPr>
                          <w:br/>
                          <w:t>“Late Byzantine Poetry from the Fourth Crusade until the End of the Empire” (</w:t>
                        </w:r>
                        <w:proofErr w:type="gramStart"/>
                        <w:r w:rsidRPr="001F670C">
                          <w:rPr>
                            <w:rFonts w:ascii="Helvetica" w:eastAsia="Times New Roman" w:hAnsi="Helvetica" w:cs="Helvetica"/>
                            <w:color w:val="202020"/>
                            <w:sz w:val="21"/>
                            <w:szCs w:val="21"/>
                            <w:lang w:eastAsia="hu-HU"/>
                          </w:rPr>
                          <w:t>project</w:t>
                        </w:r>
                        <w:proofErr w:type="gramEnd"/>
                        <w:r w:rsidRPr="001F670C">
                          <w:rPr>
                            <w:rFonts w:ascii="Helvetica" w:eastAsia="Times New Roman" w:hAnsi="Helvetica" w:cs="Helvetica"/>
                            <w:color w:val="202020"/>
                            <w:sz w:val="21"/>
                            <w:szCs w:val="21"/>
                            <w:lang w:eastAsia="hu-HU"/>
                          </w:rPr>
                          <w:t xml:space="preserve"> no. T-1045) </w:t>
                        </w:r>
                      </w:p>
                      <w:p w:rsidR="001F670C" w:rsidRPr="001F670C" w:rsidRDefault="001F670C" w:rsidP="001F670C">
                        <w:pPr>
                          <w:spacing w:after="0" w:line="360" w:lineRule="auto"/>
                          <w:jc w:val="center"/>
                          <w:rPr>
                            <w:rFonts w:ascii="Helvetica" w:eastAsia="Times New Roman" w:hAnsi="Helvetica" w:cs="Helvetica"/>
                            <w:color w:val="202020"/>
                            <w:sz w:val="21"/>
                            <w:szCs w:val="21"/>
                            <w:lang w:eastAsia="hu-HU"/>
                          </w:rPr>
                        </w:pPr>
                        <w:hyperlink r:id="rId21" w:tgtFrame="_blank" w:history="1">
                          <w:r w:rsidRPr="001F670C">
                            <w:rPr>
                              <w:rFonts w:ascii="Helvetica" w:eastAsia="Times New Roman" w:hAnsi="Helvetica" w:cs="Helvetica"/>
                              <w:b/>
                              <w:bCs/>
                              <w:color w:val="8A2121"/>
                              <w:sz w:val="21"/>
                              <w:szCs w:val="21"/>
                              <w:u w:val="single"/>
                              <w:lang w:eastAsia="hu-HU"/>
                            </w:rPr>
                            <w:t>See the program</w:t>
                          </w:r>
                        </w:hyperlink>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pict>
                            <v:rect id="_x0000_i1031" style="width:0;height:1.5pt" o:hralign="center" o:hrstd="t" o:hr="t" fillcolor="#a0a0a0" stroked="f"/>
                          </w:pict>
                        </w:r>
                      </w:p>
                      <w:p w:rsidR="001F670C" w:rsidRPr="001F670C" w:rsidRDefault="001F670C" w:rsidP="001F670C">
                        <w:pPr>
                          <w:spacing w:after="0" w:line="300" w:lineRule="auto"/>
                          <w:outlineLvl w:val="3"/>
                          <w:rPr>
                            <w:rFonts w:ascii="Helvetica" w:eastAsia="Times New Roman" w:hAnsi="Helvetica" w:cs="Helvetica"/>
                            <w:b/>
                            <w:bCs/>
                            <w:color w:val="202020"/>
                            <w:sz w:val="27"/>
                            <w:szCs w:val="27"/>
                            <w:lang w:eastAsia="hu-HU"/>
                          </w:rPr>
                        </w:pPr>
                        <w:r w:rsidRPr="001F670C">
                          <w:rPr>
                            <w:rFonts w:ascii="Helvetica" w:eastAsia="Times New Roman" w:hAnsi="Helvetica" w:cs="Helvetica"/>
                            <w:b/>
                            <w:bCs/>
                            <w:color w:val="202020"/>
                            <w:sz w:val="27"/>
                            <w:szCs w:val="27"/>
                            <w:lang w:eastAsia="hu-HU"/>
                          </w:rPr>
                          <w:t>New series of conventions on Byzantine, ancient and medieval law at the Austrian Academy of Sciences</w:t>
                        </w:r>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t>Vienna, 29.01.2020, 13.05.2020, ÖAW</w:t>
                        </w:r>
                        <w:r w:rsidRPr="001F670C">
                          <w:rPr>
                            <w:rFonts w:ascii="Helvetica" w:eastAsia="Times New Roman" w:hAnsi="Helvetica" w:cs="Helvetica"/>
                            <w:color w:val="202020"/>
                            <w:sz w:val="21"/>
                            <w:szCs w:val="21"/>
                            <w:lang w:eastAsia="hu-HU"/>
                          </w:rPr>
                          <w:br/>
                        </w:r>
                        <w:r w:rsidRPr="001F670C">
                          <w:rPr>
                            <w:rFonts w:ascii="Helvetica" w:eastAsia="Times New Roman" w:hAnsi="Helvetica" w:cs="Helvetica"/>
                            <w:color w:val="202020"/>
                            <w:sz w:val="21"/>
                            <w:szCs w:val="21"/>
                            <w:lang w:eastAsia="hu-HU"/>
                          </w:rPr>
                          <w:br/>
                          <w:t>New series of conventions on Byzantine, ancient and medieval law at the Austrian Academy of Sciences entitled "Rechtspluralität in Antike und Mittelalter":</w:t>
                        </w:r>
                        <w:r w:rsidRPr="001F670C">
                          <w:rPr>
                            <w:rFonts w:ascii="Helvetica" w:eastAsia="Times New Roman" w:hAnsi="Helvetica" w:cs="Helvetica"/>
                            <w:color w:val="202020"/>
                            <w:sz w:val="21"/>
                            <w:szCs w:val="21"/>
                            <w:lang w:eastAsia="hu-HU"/>
                          </w:rPr>
                          <w:br/>
                        </w:r>
                        <w:r w:rsidRPr="001F670C">
                          <w:rPr>
                            <w:rFonts w:ascii="Helvetica" w:eastAsia="Times New Roman" w:hAnsi="Helvetica" w:cs="Helvetica"/>
                            <w:color w:val="202020"/>
                            <w:sz w:val="21"/>
                            <w:szCs w:val="21"/>
                            <w:lang w:eastAsia="hu-HU"/>
                          </w:rPr>
                          <w:br/>
                          <w:t>* 29. Jänner 2020, 16.00-18.00 Uhr, ÖAW, Hollandstrasse 11-13, 1020 Wien: Recht und Religion in mittelalterlichen Handschriften</w:t>
                        </w:r>
                        <w:r w:rsidRPr="001F670C">
                          <w:rPr>
                            <w:rFonts w:ascii="Helvetica" w:eastAsia="Times New Roman" w:hAnsi="Helvetica" w:cs="Helvetica"/>
                            <w:color w:val="202020"/>
                            <w:sz w:val="21"/>
                            <w:szCs w:val="21"/>
                            <w:lang w:eastAsia="hu-HU"/>
                          </w:rPr>
                          <w:br/>
                        </w:r>
                        <w:r w:rsidRPr="001F670C">
                          <w:rPr>
                            <w:rFonts w:ascii="Helvetica" w:eastAsia="Times New Roman" w:hAnsi="Helvetica" w:cs="Helvetica"/>
                            <w:color w:val="202020"/>
                            <w:sz w:val="21"/>
                            <w:szCs w:val="21"/>
                            <w:lang w:eastAsia="hu-HU"/>
                          </w:rPr>
                          <w:br/>
                          <w:t>* 13. Mai 2020, 16.00-18.00 Uhr, ÖAW, Hollandstrasse 11-13, 1020 Wien: Recht und Ethnizität in mittelalterlichen Handschriften</w:t>
                        </w:r>
                        <w:r w:rsidRPr="001F670C">
                          <w:rPr>
                            <w:rFonts w:ascii="Helvetica" w:eastAsia="Times New Roman" w:hAnsi="Helvetica" w:cs="Helvetica"/>
                            <w:color w:val="202020"/>
                            <w:sz w:val="21"/>
                            <w:szCs w:val="21"/>
                            <w:lang w:eastAsia="hu-HU"/>
                          </w:rPr>
                          <w:br/>
                          <w:t xml:space="preserve">  </w:t>
                        </w:r>
                      </w:p>
                      <w:p w:rsidR="001F670C" w:rsidRPr="001F670C" w:rsidRDefault="001F670C" w:rsidP="001F670C">
                        <w:pPr>
                          <w:spacing w:after="0" w:line="360" w:lineRule="auto"/>
                          <w:jc w:val="center"/>
                          <w:rPr>
                            <w:rFonts w:ascii="Helvetica" w:eastAsia="Times New Roman" w:hAnsi="Helvetica" w:cs="Helvetica"/>
                            <w:color w:val="202020"/>
                            <w:sz w:val="21"/>
                            <w:szCs w:val="21"/>
                            <w:lang w:eastAsia="hu-HU"/>
                          </w:rPr>
                        </w:pPr>
                        <w:hyperlink r:id="rId22" w:tgtFrame="_blank" w:history="1">
                          <w:r w:rsidRPr="001F670C">
                            <w:rPr>
                              <w:rFonts w:ascii="Helvetica" w:eastAsia="Times New Roman" w:hAnsi="Helvetica" w:cs="Helvetica"/>
                              <w:b/>
                              <w:bCs/>
                              <w:color w:val="8A2121"/>
                              <w:sz w:val="21"/>
                              <w:szCs w:val="21"/>
                              <w:u w:val="single"/>
                              <w:lang w:eastAsia="hu-HU"/>
                            </w:rPr>
                            <w:t>Further information</w:t>
                          </w:r>
                        </w:hyperlink>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pict>
                            <v:rect id="_x0000_i1032" style="width:0;height:1.5pt" o:hralign="center" o:hrstd="t" o:hr="t" fillcolor="#a0a0a0" stroked="f"/>
                          </w:pict>
                        </w:r>
                      </w:p>
                      <w:p w:rsidR="001F670C" w:rsidRPr="001F670C" w:rsidRDefault="001F670C" w:rsidP="001F670C">
                        <w:pPr>
                          <w:spacing w:after="0" w:line="300" w:lineRule="auto"/>
                          <w:outlineLvl w:val="3"/>
                          <w:rPr>
                            <w:rFonts w:ascii="Helvetica" w:eastAsia="Times New Roman" w:hAnsi="Helvetica" w:cs="Helvetica"/>
                            <w:b/>
                            <w:bCs/>
                            <w:color w:val="202020"/>
                            <w:sz w:val="27"/>
                            <w:szCs w:val="27"/>
                            <w:lang w:eastAsia="hu-HU"/>
                          </w:rPr>
                        </w:pPr>
                        <w:r w:rsidRPr="001F670C">
                          <w:rPr>
                            <w:rFonts w:ascii="Helvetica" w:eastAsia="Times New Roman" w:hAnsi="Helvetica" w:cs="Helvetica"/>
                            <w:b/>
                            <w:bCs/>
                            <w:color w:val="202020"/>
                            <w:sz w:val="27"/>
                            <w:szCs w:val="27"/>
                            <w:lang w:eastAsia="hu-HU"/>
                          </w:rPr>
                          <w:t> </w:t>
                        </w:r>
                      </w:p>
                      <w:p w:rsidR="001F670C" w:rsidRPr="001F670C" w:rsidRDefault="001F670C" w:rsidP="001F670C">
                        <w:pPr>
                          <w:spacing w:after="0" w:line="300" w:lineRule="auto"/>
                          <w:jc w:val="center"/>
                          <w:outlineLvl w:val="2"/>
                          <w:rPr>
                            <w:rFonts w:ascii="Helvetica" w:eastAsia="Times New Roman" w:hAnsi="Helvetica" w:cs="Helvetica"/>
                            <w:b/>
                            <w:bCs/>
                            <w:color w:val="202020"/>
                            <w:sz w:val="30"/>
                            <w:szCs w:val="30"/>
                            <w:lang w:eastAsia="hu-HU"/>
                          </w:rPr>
                        </w:pPr>
                        <w:r w:rsidRPr="001F670C">
                          <w:rPr>
                            <w:rFonts w:ascii="Georgia" w:eastAsia="Times New Roman" w:hAnsi="Georgia" w:cs="Helvetica"/>
                            <w:b/>
                            <w:bCs/>
                            <w:color w:val="202020"/>
                            <w:sz w:val="27"/>
                            <w:szCs w:val="27"/>
                            <w:lang w:eastAsia="hu-HU"/>
                          </w:rPr>
                          <w:t>Belgium</w:t>
                        </w:r>
                      </w:p>
                      <w:p w:rsidR="001F670C" w:rsidRPr="001F670C" w:rsidRDefault="001F670C" w:rsidP="001F670C">
                        <w:pPr>
                          <w:spacing w:after="0" w:line="300" w:lineRule="auto"/>
                          <w:outlineLvl w:val="3"/>
                          <w:rPr>
                            <w:rFonts w:ascii="Helvetica" w:eastAsia="Times New Roman" w:hAnsi="Helvetica" w:cs="Helvetica"/>
                            <w:b/>
                            <w:bCs/>
                            <w:color w:val="202020"/>
                            <w:sz w:val="27"/>
                            <w:szCs w:val="27"/>
                            <w:lang w:eastAsia="hu-HU"/>
                          </w:rPr>
                        </w:pPr>
                        <w:r w:rsidRPr="001F670C">
                          <w:rPr>
                            <w:rFonts w:ascii="Helvetica" w:eastAsia="Times New Roman" w:hAnsi="Helvetica" w:cs="Helvetica"/>
                            <w:b/>
                            <w:bCs/>
                            <w:color w:val="202020"/>
                            <w:sz w:val="27"/>
                            <w:szCs w:val="27"/>
                            <w:lang w:eastAsia="hu-HU"/>
                          </w:rPr>
                          <w:br/>
                          <w:t>Crash-course in Greek paleography, Ghent University</w:t>
                        </w:r>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t>Ghent University, Belgium, 3-4 February 2020</w:t>
                        </w:r>
                        <w:r w:rsidRPr="001F670C">
                          <w:rPr>
                            <w:rFonts w:ascii="Helvetica" w:eastAsia="Times New Roman" w:hAnsi="Helvetica" w:cs="Helvetica"/>
                            <w:color w:val="202020"/>
                            <w:sz w:val="21"/>
                            <w:szCs w:val="21"/>
                            <w:lang w:eastAsia="hu-HU"/>
                          </w:rPr>
                          <w:br/>
                        </w:r>
                        <w:r w:rsidRPr="001F670C">
                          <w:rPr>
                            <w:rFonts w:ascii="Helvetica" w:eastAsia="Times New Roman" w:hAnsi="Helvetica" w:cs="Helvetica"/>
                            <w:color w:val="202020"/>
                            <w:sz w:val="21"/>
                            <w:szCs w:val="21"/>
                            <w:lang w:eastAsia="hu-HU"/>
                          </w:rPr>
                          <w:lastRenderedPageBreak/>
                          <w:br/>
                          <w:t xml:space="preserve">The Greek department of Ghent University offers a two-day course in Greek paleography in collaboration with the Research School OIKOS. The course is intended for (advanced) students and PhDs in Classics, Ancient History and Ancient Civilizations with a good command of Greek. It offers an intensive introduction into Greek paleography from the Hellenistic period until the end of the Middle Ages and is specifically aimed at acquiring practical skills to read literary and documentary papyri and literary manuscripts from the originals. </w:t>
                        </w:r>
                      </w:p>
                      <w:p w:rsidR="001F670C" w:rsidRPr="001F670C" w:rsidRDefault="001F670C" w:rsidP="001F670C">
                        <w:pPr>
                          <w:spacing w:after="0" w:line="360" w:lineRule="auto"/>
                          <w:jc w:val="center"/>
                          <w:rPr>
                            <w:rFonts w:ascii="Helvetica" w:eastAsia="Times New Roman" w:hAnsi="Helvetica" w:cs="Helvetica"/>
                            <w:color w:val="202020"/>
                            <w:sz w:val="21"/>
                            <w:szCs w:val="21"/>
                            <w:lang w:eastAsia="hu-HU"/>
                          </w:rPr>
                        </w:pPr>
                        <w:hyperlink r:id="rId23" w:tgtFrame="_blank" w:history="1">
                          <w:r w:rsidRPr="001F670C">
                            <w:rPr>
                              <w:rFonts w:ascii="Helvetica" w:eastAsia="Times New Roman" w:hAnsi="Helvetica" w:cs="Helvetica"/>
                              <w:b/>
                              <w:bCs/>
                              <w:color w:val="8A2121"/>
                              <w:sz w:val="21"/>
                              <w:szCs w:val="21"/>
                              <w:u w:val="single"/>
                              <w:lang w:eastAsia="hu-HU"/>
                            </w:rPr>
                            <w:t xml:space="preserve">Further information </w:t>
                          </w:r>
                        </w:hyperlink>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pict>
                            <v:rect id="_x0000_i1033" style="width:0;height:1.5pt" o:hralign="center" o:hrstd="t" o:hr="t" fillcolor="#a0a0a0" stroked="f"/>
                          </w:pict>
                        </w:r>
                      </w:p>
                      <w:p w:rsidR="001F670C" w:rsidRPr="001F670C" w:rsidRDefault="001F670C" w:rsidP="001F670C">
                        <w:pPr>
                          <w:spacing w:after="0" w:line="300" w:lineRule="auto"/>
                          <w:jc w:val="center"/>
                          <w:outlineLvl w:val="2"/>
                          <w:rPr>
                            <w:rFonts w:ascii="Helvetica" w:eastAsia="Times New Roman" w:hAnsi="Helvetica" w:cs="Helvetica"/>
                            <w:b/>
                            <w:bCs/>
                            <w:color w:val="202020"/>
                            <w:sz w:val="30"/>
                            <w:szCs w:val="30"/>
                            <w:lang w:eastAsia="hu-HU"/>
                          </w:rPr>
                        </w:pPr>
                        <w:r w:rsidRPr="001F670C">
                          <w:rPr>
                            <w:rFonts w:ascii="Georgia" w:eastAsia="Times New Roman" w:hAnsi="Georgia" w:cs="Helvetica"/>
                            <w:b/>
                            <w:bCs/>
                            <w:color w:val="202020"/>
                            <w:sz w:val="27"/>
                            <w:szCs w:val="27"/>
                            <w:lang w:eastAsia="hu-HU"/>
                          </w:rPr>
                          <w:t>France</w:t>
                        </w:r>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br/>
                        </w:r>
                        <w:r w:rsidRPr="001F670C">
                          <w:rPr>
                            <w:rFonts w:ascii="Helvetica" w:eastAsia="Times New Roman" w:hAnsi="Helvetica" w:cs="Helvetica"/>
                            <w:b/>
                            <w:bCs/>
                            <w:color w:val="202020"/>
                            <w:sz w:val="21"/>
                            <w:szCs w:val="21"/>
                            <w:lang w:eastAsia="hu-HU"/>
                          </w:rPr>
                          <w:t xml:space="preserve">Information about scholarly events in France in the field of Byzantine Studies can be found under this </w:t>
                        </w:r>
                        <w:hyperlink r:id="rId24" w:tgtFrame="_blank" w:tooltip="Link&#10;FR" w:history="1">
                          <w:r w:rsidRPr="001F670C">
                            <w:rPr>
                              <w:rFonts w:ascii="Helvetica" w:eastAsia="Times New Roman" w:hAnsi="Helvetica" w:cs="Helvetica"/>
                              <w:b/>
                              <w:bCs/>
                              <w:color w:val="8A2121"/>
                              <w:sz w:val="21"/>
                              <w:szCs w:val="21"/>
                              <w:u w:val="single"/>
                              <w:lang w:eastAsia="hu-HU"/>
                            </w:rPr>
                            <w:t>link</w:t>
                          </w:r>
                        </w:hyperlink>
                        <w:r w:rsidRPr="001F670C">
                          <w:rPr>
                            <w:rFonts w:ascii="Helvetica" w:eastAsia="Times New Roman" w:hAnsi="Helvetica" w:cs="Helvetica"/>
                            <w:b/>
                            <w:bCs/>
                            <w:color w:val="202020"/>
                            <w:sz w:val="21"/>
                            <w:szCs w:val="21"/>
                            <w:lang w:eastAsia="hu-HU"/>
                          </w:rPr>
                          <w:t>. </w:t>
                        </w:r>
                        <w:r w:rsidRPr="001F670C">
                          <w:rPr>
                            <w:rFonts w:ascii="Helvetica" w:eastAsia="Times New Roman" w:hAnsi="Helvetica" w:cs="Helvetica"/>
                            <w:color w:val="202020"/>
                            <w:sz w:val="21"/>
                            <w:szCs w:val="21"/>
                            <w:lang w:eastAsia="hu-HU"/>
                          </w:rPr>
                          <w:t xml:space="preserve"> </w:t>
                        </w:r>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pict>
                            <v:rect id="_x0000_i1034" style="width:0;height:1.5pt" o:hralign="center" o:hrstd="t" o:hr="t" fillcolor="#a0a0a0" stroked="f"/>
                          </w:pict>
                        </w:r>
                      </w:p>
                      <w:p w:rsidR="001F670C" w:rsidRPr="001F670C" w:rsidRDefault="001F670C" w:rsidP="001F670C">
                        <w:pPr>
                          <w:spacing w:after="0" w:line="300" w:lineRule="auto"/>
                          <w:jc w:val="center"/>
                          <w:outlineLvl w:val="2"/>
                          <w:rPr>
                            <w:rFonts w:ascii="Helvetica" w:eastAsia="Times New Roman" w:hAnsi="Helvetica" w:cs="Helvetica"/>
                            <w:b/>
                            <w:bCs/>
                            <w:color w:val="202020"/>
                            <w:sz w:val="30"/>
                            <w:szCs w:val="30"/>
                            <w:lang w:eastAsia="hu-HU"/>
                          </w:rPr>
                        </w:pPr>
                        <w:r w:rsidRPr="001F670C">
                          <w:rPr>
                            <w:rFonts w:ascii="Helvetica" w:eastAsia="Times New Roman" w:hAnsi="Helvetica" w:cs="Helvetica"/>
                            <w:b/>
                            <w:bCs/>
                            <w:color w:val="202020"/>
                            <w:sz w:val="30"/>
                            <w:szCs w:val="30"/>
                            <w:lang w:eastAsia="hu-HU"/>
                          </w:rPr>
                          <w:br/>
                        </w:r>
                        <w:r w:rsidRPr="001F670C">
                          <w:rPr>
                            <w:rFonts w:ascii="Georgia" w:eastAsia="Times New Roman" w:hAnsi="Georgia" w:cs="Helvetica"/>
                            <w:b/>
                            <w:bCs/>
                            <w:color w:val="202020"/>
                            <w:sz w:val="27"/>
                            <w:szCs w:val="27"/>
                            <w:lang w:eastAsia="hu-HU"/>
                          </w:rPr>
                          <w:t>Germany</w:t>
                        </w:r>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t xml:space="preserve">  </w:t>
                        </w:r>
                      </w:p>
                      <w:p w:rsidR="001F670C" w:rsidRPr="001F670C" w:rsidRDefault="001F670C" w:rsidP="001F670C">
                        <w:pPr>
                          <w:spacing w:after="0" w:line="300" w:lineRule="auto"/>
                          <w:outlineLvl w:val="3"/>
                          <w:rPr>
                            <w:rFonts w:ascii="Helvetica" w:eastAsia="Times New Roman" w:hAnsi="Helvetica" w:cs="Helvetica"/>
                            <w:b/>
                            <w:bCs/>
                            <w:color w:val="202020"/>
                            <w:sz w:val="27"/>
                            <w:szCs w:val="27"/>
                            <w:lang w:eastAsia="hu-HU"/>
                          </w:rPr>
                        </w:pPr>
                        <w:r w:rsidRPr="001F670C">
                          <w:rPr>
                            <w:rFonts w:ascii="Helvetica" w:eastAsia="Times New Roman" w:hAnsi="Helvetica" w:cs="Helvetica"/>
                            <w:b/>
                            <w:bCs/>
                            <w:color w:val="202020"/>
                            <w:sz w:val="27"/>
                            <w:szCs w:val="27"/>
                            <w:lang w:eastAsia="hu-HU"/>
                          </w:rPr>
                          <w:t>SCRIPTO Summer School Wolfenbüttel, Introduction to the digital cataloguing of manuscripts</w:t>
                        </w:r>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t>8.-12. June 2020, Herzog August Bibliothek Wolfenbüttel</w:t>
                        </w:r>
                        <w:r w:rsidRPr="001F670C">
                          <w:rPr>
                            <w:rFonts w:ascii="Helvetica" w:eastAsia="Times New Roman" w:hAnsi="Helvetica" w:cs="Helvetica"/>
                            <w:color w:val="202020"/>
                            <w:sz w:val="21"/>
                            <w:szCs w:val="21"/>
                            <w:lang w:eastAsia="hu-HU"/>
                          </w:rPr>
                          <w:br/>
                          <w:t>Deadline: 1 March, 2020</w:t>
                        </w:r>
                        <w:r w:rsidRPr="001F670C">
                          <w:rPr>
                            <w:rFonts w:ascii="Helvetica" w:eastAsia="Times New Roman" w:hAnsi="Helvetica" w:cs="Helvetica"/>
                            <w:color w:val="202020"/>
                            <w:sz w:val="21"/>
                            <w:szCs w:val="21"/>
                            <w:lang w:eastAsia="hu-HU"/>
                          </w:rPr>
                          <w:br/>
                        </w:r>
                        <w:r w:rsidRPr="001F670C">
                          <w:rPr>
                            <w:rFonts w:ascii="Helvetica" w:eastAsia="Times New Roman" w:hAnsi="Helvetica" w:cs="Helvetica"/>
                            <w:color w:val="202020"/>
                            <w:sz w:val="21"/>
                            <w:szCs w:val="21"/>
                            <w:lang w:eastAsia="hu-HU"/>
                          </w:rPr>
                          <w:br/>
                          <w:t>Die SCRIPTO Summer School Wolfenbüttel (SSSW) bietet eine Einführung in XML, TEI-P5 und Anwendungssoftware und vermittelt die Kenntnisse und Fähigkeiten, um Beschreibungen mittelalterlicher und frühneuzeitlicher Handschriften in TEI und im bzw. für das Handschriftenportal zu erstellen. Zudem wird in diesem Kurs über die Verwaltung und Publikation von Handschriftenbeschreibungen in Datenbanken und gedruckten Katalogen informiert.</w:t>
                        </w:r>
                      </w:p>
                      <w:p w:rsidR="001F670C" w:rsidRPr="001F670C" w:rsidRDefault="001F670C" w:rsidP="001F670C">
                        <w:pPr>
                          <w:spacing w:after="0" w:line="360" w:lineRule="auto"/>
                          <w:jc w:val="center"/>
                          <w:rPr>
                            <w:rFonts w:ascii="Helvetica" w:eastAsia="Times New Roman" w:hAnsi="Helvetica" w:cs="Helvetica"/>
                            <w:color w:val="202020"/>
                            <w:sz w:val="21"/>
                            <w:szCs w:val="21"/>
                            <w:lang w:eastAsia="hu-HU"/>
                          </w:rPr>
                        </w:pPr>
                        <w:hyperlink r:id="rId25" w:tgtFrame="_blank" w:history="1">
                          <w:r w:rsidRPr="001F670C">
                            <w:rPr>
                              <w:rFonts w:ascii="Helvetica" w:eastAsia="Times New Roman" w:hAnsi="Helvetica" w:cs="Helvetica"/>
                              <w:b/>
                              <w:bCs/>
                              <w:color w:val="8A2121"/>
                              <w:sz w:val="21"/>
                              <w:szCs w:val="21"/>
                              <w:u w:val="single"/>
                              <w:lang w:eastAsia="hu-HU"/>
                            </w:rPr>
                            <w:t>Further information</w:t>
                          </w:r>
                        </w:hyperlink>
                        <w:r w:rsidRPr="001F670C">
                          <w:rPr>
                            <w:rFonts w:ascii="Helvetica" w:eastAsia="Times New Roman" w:hAnsi="Helvetica" w:cs="Helvetica"/>
                            <w:color w:val="202020"/>
                            <w:sz w:val="21"/>
                            <w:szCs w:val="21"/>
                            <w:lang w:eastAsia="hu-HU"/>
                          </w:rPr>
                          <w:t xml:space="preserve"> </w:t>
                        </w:r>
                      </w:p>
                      <w:p w:rsidR="001F670C" w:rsidRPr="001F670C" w:rsidRDefault="001F670C" w:rsidP="001F670C">
                        <w:pPr>
                          <w:spacing w:after="0" w:line="360" w:lineRule="auto"/>
                          <w:jc w:val="center"/>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pict>
                            <v:rect id="_x0000_i1035" style="width:0;height:1.5pt" o:hralign="center" o:hrstd="t" o:hr="t" fillcolor="#a0a0a0" stroked="f"/>
                          </w:pict>
                        </w:r>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t xml:space="preserve">  </w:t>
                        </w:r>
                      </w:p>
                      <w:p w:rsidR="001F670C" w:rsidRPr="001F670C" w:rsidRDefault="001F670C" w:rsidP="001F670C">
                        <w:pPr>
                          <w:spacing w:after="0" w:line="300" w:lineRule="auto"/>
                          <w:outlineLvl w:val="3"/>
                          <w:rPr>
                            <w:rFonts w:ascii="Helvetica" w:eastAsia="Times New Roman" w:hAnsi="Helvetica" w:cs="Helvetica"/>
                            <w:b/>
                            <w:bCs/>
                            <w:color w:val="202020"/>
                            <w:sz w:val="27"/>
                            <w:szCs w:val="27"/>
                            <w:lang w:eastAsia="hu-HU"/>
                          </w:rPr>
                        </w:pPr>
                        <w:r w:rsidRPr="001F670C">
                          <w:rPr>
                            <w:rFonts w:ascii="Helvetica" w:eastAsia="Times New Roman" w:hAnsi="Helvetica" w:cs="Helvetica"/>
                            <w:b/>
                            <w:bCs/>
                            <w:color w:val="202020"/>
                            <w:sz w:val="27"/>
                            <w:szCs w:val="27"/>
                            <w:lang w:eastAsia="hu-HU"/>
                          </w:rPr>
                          <w:t>#Explorer4aweek - Kleine Fächer Woche der JGU Mainz</w:t>
                        </w:r>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t>February 17-20, 2020</w:t>
                        </w:r>
                        <w:r w:rsidRPr="001F670C">
                          <w:rPr>
                            <w:rFonts w:ascii="Helvetica" w:eastAsia="Times New Roman" w:hAnsi="Helvetica" w:cs="Helvetica"/>
                            <w:color w:val="202020"/>
                            <w:sz w:val="21"/>
                            <w:szCs w:val="21"/>
                            <w:lang w:eastAsia="hu-HU"/>
                          </w:rPr>
                          <w:br/>
                        </w:r>
                        <w:r w:rsidRPr="001F670C">
                          <w:rPr>
                            <w:rFonts w:ascii="Helvetica" w:eastAsia="Times New Roman" w:hAnsi="Helvetica" w:cs="Helvetica"/>
                            <w:color w:val="202020"/>
                            <w:sz w:val="21"/>
                            <w:szCs w:val="21"/>
                            <w:lang w:eastAsia="hu-HU"/>
                          </w:rPr>
                          <w:br/>
                          <w:t xml:space="preserve">Die Hochschulrektorenkonferenz (HRK) und das Bundesministerium für Bildung und </w:t>
                        </w:r>
                        <w:r w:rsidRPr="001F670C">
                          <w:rPr>
                            <w:rFonts w:ascii="Helvetica" w:eastAsia="Times New Roman" w:hAnsi="Helvetica" w:cs="Helvetica"/>
                            <w:color w:val="202020"/>
                            <w:sz w:val="21"/>
                            <w:szCs w:val="21"/>
                            <w:lang w:eastAsia="hu-HU"/>
                          </w:rPr>
                          <w:lastRenderedPageBreak/>
                          <w:t>Forschung (BMBF) fördern das Projekt „#explorer4aday / #explorer4aweek. Alltag in den Kleinen Fächern der Altertums- und Geschichtswissenschaften“ der Johannes Gutenberg-Universität Mainz (JGU) mit rund 45.000 Euro im Rahmen der „Kleine Fächer-Wochen“. Mit dieser Initiative wollen HRK und BMBF die wissenschaftlichen Leistungen der Kleinen Fächer sichtbarer machen, über Studien</w:t>
                        </w:r>
                        <w:r w:rsidRPr="001F670C">
                          <w:rPr>
                            <w:rFonts w:ascii="Helvetica" w:eastAsia="Times New Roman" w:hAnsi="Helvetica" w:cs="Helvetica"/>
                            <w:color w:val="202020"/>
                            <w:sz w:val="21"/>
                            <w:szCs w:val="21"/>
                            <w:lang w:eastAsia="hu-HU"/>
                          </w:rPr>
                          <w:softHyphen/>
                          <w:t xml:space="preserve">möglichkeiten und Berufsperspektiven informieren und den Arbeitsalltag der Kleinen Fächer erlebbar machen. </w:t>
                        </w:r>
                      </w:p>
                      <w:p w:rsidR="001F670C" w:rsidRPr="001F670C" w:rsidRDefault="001F670C" w:rsidP="001F670C">
                        <w:pPr>
                          <w:spacing w:after="0" w:line="360" w:lineRule="auto"/>
                          <w:jc w:val="center"/>
                          <w:rPr>
                            <w:rFonts w:ascii="Helvetica" w:eastAsia="Times New Roman" w:hAnsi="Helvetica" w:cs="Helvetica"/>
                            <w:color w:val="202020"/>
                            <w:sz w:val="21"/>
                            <w:szCs w:val="21"/>
                            <w:lang w:eastAsia="hu-HU"/>
                          </w:rPr>
                        </w:pPr>
                        <w:hyperlink r:id="rId26" w:tgtFrame="_blank" w:history="1">
                          <w:r w:rsidRPr="001F670C">
                            <w:rPr>
                              <w:rFonts w:ascii="Helvetica" w:eastAsia="Times New Roman" w:hAnsi="Helvetica" w:cs="Helvetica"/>
                              <w:b/>
                              <w:bCs/>
                              <w:color w:val="8A2121"/>
                              <w:sz w:val="21"/>
                              <w:szCs w:val="21"/>
                              <w:u w:val="single"/>
                              <w:lang w:eastAsia="hu-HU"/>
                            </w:rPr>
                            <w:t>Program</w:t>
                          </w:r>
                        </w:hyperlink>
                        <w:r w:rsidRPr="001F670C">
                          <w:rPr>
                            <w:rFonts w:ascii="Helvetica" w:eastAsia="Times New Roman" w:hAnsi="Helvetica" w:cs="Helvetica"/>
                            <w:color w:val="202020"/>
                            <w:sz w:val="21"/>
                            <w:szCs w:val="21"/>
                            <w:lang w:eastAsia="hu-HU"/>
                          </w:rPr>
                          <w:t xml:space="preserve"> </w:t>
                        </w:r>
                      </w:p>
                      <w:p w:rsidR="001F670C" w:rsidRPr="001F670C" w:rsidRDefault="001F670C" w:rsidP="001F670C">
                        <w:pPr>
                          <w:spacing w:after="0" w:line="360" w:lineRule="auto"/>
                          <w:jc w:val="center"/>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pict>
                            <v:rect id="_x0000_i1036" style="width:0;height:1.5pt" o:hralign="center" o:hrstd="t" o:hr="t" fillcolor="#a0a0a0" stroked="f"/>
                          </w:pict>
                        </w:r>
                      </w:p>
                      <w:p w:rsidR="001F670C" w:rsidRPr="001F670C" w:rsidRDefault="001F670C" w:rsidP="001F670C">
                        <w:pPr>
                          <w:spacing w:after="0" w:line="300" w:lineRule="auto"/>
                          <w:outlineLvl w:val="3"/>
                          <w:rPr>
                            <w:rFonts w:ascii="Helvetica" w:eastAsia="Times New Roman" w:hAnsi="Helvetica" w:cs="Helvetica"/>
                            <w:b/>
                            <w:bCs/>
                            <w:color w:val="202020"/>
                            <w:sz w:val="27"/>
                            <w:szCs w:val="27"/>
                            <w:lang w:eastAsia="hu-HU"/>
                          </w:rPr>
                        </w:pPr>
                        <w:r w:rsidRPr="001F670C">
                          <w:rPr>
                            <w:rFonts w:ascii="Helvetica" w:eastAsia="Times New Roman" w:hAnsi="Helvetica" w:cs="Helvetica"/>
                            <w:b/>
                            <w:bCs/>
                            <w:color w:val="202020"/>
                            <w:sz w:val="27"/>
                            <w:szCs w:val="27"/>
                            <w:lang w:eastAsia="hu-HU"/>
                          </w:rPr>
                          <w:t>Lecture Series: Material Culture in Byzantium and the Medieval West</w:t>
                        </w:r>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t>Leibniz-Institut für Geschichte und Kultur des östlichen Europa (GWZO)</w:t>
                        </w:r>
                        <w:r w:rsidRPr="001F670C">
                          <w:rPr>
                            <w:rFonts w:ascii="Helvetica" w:eastAsia="Times New Roman" w:hAnsi="Helvetica" w:cs="Helvetica"/>
                            <w:color w:val="202020"/>
                            <w:sz w:val="21"/>
                            <w:szCs w:val="21"/>
                            <w:lang w:eastAsia="hu-HU"/>
                          </w:rPr>
                          <w:br/>
                          <w:t>Leipzig</w:t>
                        </w:r>
                        <w:r w:rsidRPr="001F670C">
                          <w:rPr>
                            <w:rFonts w:ascii="Helvetica" w:eastAsia="Times New Roman" w:hAnsi="Helvetica" w:cs="Helvetica"/>
                            <w:color w:val="202020"/>
                            <w:sz w:val="21"/>
                            <w:szCs w:val="21"/>
                            <w:lang w:eastAsia="hu-HU"/>
                          </w:rPr>
                          <w:br/>
                        </w:r>
                        <w:r w:rsidRPr="001F670C">
                          <w:rPr>
                            <w:rFonts w:ascii="Helvetica" w:eastAsia="Times New Roman" w:hAnsi="Helvetica" w:cs="Helvetica"/>
                            <w:color w:val="202020"/>
                            <w:sz w:val="21"/>
                            <w:szCs w:val="21"/>
                            <w:lang w:eastAsia="hu-HU"/>
                          </w:rPr>
                          <w:br/>
                          <w:t>Byzanz und der Westen: Kolloquium zur materiellen Kultur im Mittelalter</w:t>
                        </w:r>
                        <w:r w:rsidRPr="001F670C">
                          <w:rPr>
                            <w:rFonts w:ascii="Helvetica" w:eastAsia="Times New Roman" w:hAnsi="Helvetica" w:cs="Helvetica"/>
                            <w:color w:val="202020"/>
                            <w:sz w:val="21"/>
                            <w:szCs w:val="21"/>
                            <w:lang w:eastAsia="hu-HU"/>
                          </w:rPr>
                          <w:br/>
                        </w:r>
                        <w:r w:rsidRPr="001F670C">
                          <w:rPr>
                            <w:rFonts w:ascii="Helvetica" w:eastAsia="Times New Roman" w:hAnsi="Helvetica" w:cs="Helvetica"/>
                            <w:color w:val="202020"/>
                            <w:sz w:val="21"/>
                            <w:szCs w:val="21"/>
                            <w:lang w:eastAsia="hu-HU"/>
                          </w:rPr>
                          <w:br/>
                          <w:t>29.1.2020 17 Uhr</w:t>
                        </w:r>
                        <w:r w:rsidRPr="001F670C">
                          <w:rPr>
                            <w:rFonts w:ascii="Helvetica" w:eastAsia="Times New Roman" w:hAnsi="Helvetica" w:cs="Helvetica"/>
                            <w:color w:val="202020"/>
                            <w:sz w:val="21"/>
                            <w:szCs w:val="21"/>
                            <w:lang w:eastAsia="hu-HU"/>
                          </w:rPr>
                          <w:br/>
                          <w:t>GWZO, Vortragssaal</w:t>
                        </w:r>
                        <w:r w:rsidRPr="001F670C">
                          <w:rPr>
                            <w:rFonts w:ascii="Helvetica" w:eastAsia="Times New Roman" w:hAnsi="Helvetica" w:cs="Helvetica"/>
                            <w:color w:val="202020"/>
                            <w:sz w:val="21"/>
                            <w:szCs w:val="21"/>
                            <w:lang w:eastAsia="hu-HU"/>
                          </w:rPr>
                          <w:br/>
                          <w:t>Mihailo Milinković (Belgrad):</w:t>
                        </w:r>
                        <w:r w:rsidRPr="001F670C">
                          <w:rPr>
                            <w:rFonts w:ascii="Helvetica" w:eastAsia="Times New Roman" w:hAnsi="Helvetica" w:cs="Helvetica"/>
                            <w:color w:val="202020"/>
                            <w:sz w:val="21"/>
                            <w:szCs w:val="21"/>
                            <w:lang w:eastAsia="hu-HU"/>
                          </w:rPr>
                          <w:br/>
                          <w:t>„Stadt – Zentrum – Befestigung? Archäologische Forschungen zu frühbyzantinischen Höhenanlagen (6./7. Jh.) im heutigen Serbien“</w:t>
                        </w:r>
                        <w:r w:rsidRPr="001F670C">
                          <w:rPr>
                            <w:rFonts w:ascii="Helvetica" w:eastAsia="Times New Roman" w:hAnsi="Helvetica" w:cs="Helvetica"/>
                            <w:color w:val="202020"/>
                            <w:sz w:val="21"/>
                            <w:szCs w:val="21"/>
                            <w:lang w:eastAsia="hu-HU"/>
                          </w:rPr>
                          <w:br/>
                          <w:t>(im Rahmen der Mittwochsvorträge am GWZO)</w:t>
                        </w:r>
                        <w:r w:rsidRPr="001F670C">
                          <w:rPr>
                            <w:rFonts w:ascii="Helvetica" w:eastAsia="Times New Roman" w:hAnsi="Helvetica" w:cs="Helvetica"/>
                            <w:color w:val="202020"/>
                            <w:sz w:val="21"/>
                            <w:szCs w:val="21"/>
                            <w:lang w:eastAsia="hu-HU"/>
                          </w:rPr>
                          <w:br/>
                          <w:t xml:space="preserve">  </w:t>
                        </w:r>
                      </w:p>
                      <w:p w:rsidR="001F670C" w:rsidRPr="001F670C" w:rsidRDefault="001F670C" w:rsidP="001F670C">
                        <w:pPr>
                          <w:spacing w:after="0" w:line="360" w:lineRule="auto"/>
                          <w:jc w:val="center"/>
                          <w:rPr>
                            <w:rFonts w:ascii="Helvetica" w:eastAsia="Times New Roman" w:hAnsi="Helvetica" w:cs="Helvetica"/>
                            <w:color w:val="202020"/>
                            <w:sz w:val="21"/>
                            <w:szCs w:val="21"/>
                            <w:lang w:eastAsia="hu-HU"/>
                          </w:rPr>
                        </w:pPr>
                        <w:hyperlink r:id="rId27" w:tgtFrame="_blank" w:history="1">
                          <w:r w:rsidRPr="001F670C">
                            <w:rPr>
                              <w:rFonts w:ascii="Helvetica" w:eastAsia="Times New Roman" w:hAnsi="Helvetica" w:cs="Helvetica"/>
                              <w:b/>
                              <w:bCs/>
                              <w:color w:val="8A2121"/>
                              <w:sz w:val="21"/>
                              <w:szCs w:val="21"/>
                              <w:u w:val="single"/>
                              <w:lang w:eastAsia="hu-HU"/>
                            </w:rPr>
                            <w:t>Further information</w:t>
                          </w:r>
                        </w:hyperlink>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pict>
                            <v:rect id="_x0000_i1037" style="width:0;height:1.5pt" o:hralign="center" o:hrstd="t" o:hr="t" fillcolor="#a0a0a0" stroked="f"/>
                          </w:pict>
                        </w:r>
                      </w:p>
                      <w:p w:rsidR="001F670C" w:rsidRPr="001F670C" w:rsidRDefault="001F670C" w:rsidP="001F670C">
                        <w:pPr>
                          <w:spacing w:after="0" w:line="300" w:lineRule="auto"/>
                          <w:outlineLvl w:val="3"/>
                          <w:rPr>
                            <w:rFonts w:ascii="Helvetica" w:eastAsia="Times New Roman" w:hAnsi="Helvetica" w:cs="Helvetica"/>
                            <w:b/>
                            <w:bCs/>
                            <w:color w:val="202020"/>
                            <w:sz w:val="27"/>
                            <w:szCs w:val="27"/>
                            <w:lang w:eastAsia="hu-HU"/>
                          </w:rPr>
                        </w:pPr>
                        <w:r w:rsidRPr="001F670C">
                          <w:rPr>
                            <w:rFonts w:ascii="Helvetica" w:eastAsia="Times New Roman" w:hAnsi="Helvetica" w:cs="Helvetica"/>
                            <w:b/>
                            <w:bCs/>
                            <w:color w:val="202020"/>
                            <w:sz w:val="27"/>
                            <w:szCs w:val="27"/>
                            <w:lang w:eastAsia="hu-HU"/>
                          </w:rPr>
                          <w:t>Vortragsreihe: Byzanz in Mainz</w:t>
                        </w:r>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br/>
                          <w:t>Dienstag, den 4. Februar 2020, 18.15</w:t>
                        </w:r>
                        <w:r w:rsidRPr="001F670C">
                          <w:rPr>
                            <w:rFonts w:ascii="Helvetica" w:eastAsia="Times New Roman" w:hAnsi="Helvetica" w:cs="Helvetica"/>
                            <w:color w:val="202020"/>
                            <w:sz w:val="21"/>
                            <w:szCs w:val="21"/>
                            <w:lang w:eastAsia="hu-HU"/>
                          </w:rPr>
                          <w:br/>
                          <w:t>Prof. Béatrice Caseau (Paris)</w:t>
                        </w:r>
                        <w:r w:rsidRPr="001F670C">
                          <w:rPr>
                            <w:rFonts w:ascii="Helvetica" w:eastAsia="Times New Roman" w:hAnsi="Helvetica" w:cs="Helvetica"/>
                            <w:color w:val="202020"/>
                            <w:sz w:val="21"/>
                            <w:szCs w:val="21"/>
                            <w:lang w:eastAsia="hu-HU"/>
                          </w:rPr>
                          <w:br/>
                          <w:t>When Past and Present Intermingle: Balsamon’s Comments on Feasts and Liturgies</w:t>
                        </w:r>
                        <w:r w:rsidRPr="001F670C">
                          <w:rPr>
                            <w:rFonts w:ascii="Helvetica" w:eastAsia="Times New Roman" w:hAnsi="Helvetica" w:cs="Helvetica"/>
                            <w:color w:val="202020"/>
                            <w:sz w:val="21"/>
                            <w:szCs w:val="21"/>
                            <w:lang w:eastAsia="hu-HU"/>
                          </w:rPr>
                          <w:br/>
                          <w:t xml:space="preserve">  </w:t>
                        </w:r>
                      </w:p>
                      <w:p w:rsidR="001F670C" w:rsidRPr="001F670C" w:rsidRDefault="001F670C" w:rsidP="001F670C">
                        <w:pPr>
                          <w:spacing w:after="0" w:line="360" w:lineRule="auto"/>
                          <w:jc w:val="center"/>
                          <w:rPr>
                            <w:rFonts w:ascii="Helvetica" w:eastAsia="Times New Roman" w:hAnsi="Helvetica" w:cs="Helvetica"/>
                            <w:color w:val="202020"/>
                            <w:sz w:val="21"/>
                            <w:szCs w:val="21"/>
                            <w:lang w:eastAsia="hu-HU"/>
                          </w:rPr>
                        </w:pPr>
                        <w:hyperlink r:id="rId28" w:tgtFrame="_blank" w:history="1">
                          <w:r w:rsidRPr="001F670C">
                            <w:rPr>
                              <w:rFonts w:ascii="Helvetica" w:eastAsia="Times New Roman" w:hAnsi="Helvetica" w:cs="Helvetica"/>
                              <w:b/>
                              <w:bCs/>
                              <w:color w:val="8A2121"/>
                              <w:sz w:val="21"/>
                              <w:szCs w:val="21"/>
                              <w:u w:val="single"/>
                              <w:lang w:eastAsia="hu-HU"/>
                            </w:rPr>
                            <w:t>Further information</w:t>
                          </w:r>
                        </w:hyperlink>
                        <w:r w:rsidRPr="001F670C">
                          <w:rPr>
                            <w:rFonts w:ascii="Helvetica" w:eastAsia="Times New Roman" w:hAnsi="Helvetica" w:cs="Helvetica"/>
                            <w:color w:val="202020"/>
                            <w:sz w:val="21"/>
                            <w:szCs w:val="21"/>
                            <w:lang w:eastAsia="hu-HU"/>
                          </w:rPr>
                          <w:t xml:space="preserve"> </w:t>
                        </w:r>
                      </w:p>
                      <w:p w:rsidR="001F670C" w:rsidRPr="001F670C" w:rsidRDefault="001F670C" w:rsidP="001F670C">
                        <w:pPr>
                          <w:spacing w:after="0" w:line="360" w:lineRule="auto"/>
                          <w:jc w:val="center"/>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pict>
                            <v:rect id="_x0000_i1038" style="width:0;height:1.5pt" o:hralign="center" o:hrstd="t" o:hr="t" fillcolor="#a0a0a0" stroked="f"/>
                          </w:pict>
                        </w:r>
                      </w:p>
                      <w:p w:rsidR="001F670C" w:rsidRPr="001F670C" w:rsidRDefault="001F670C" w:rsidP="001F670C">
                        <w:pPr>
                          <w:spacing w:after="0" w:line="300" w:lineRule="auto"/>
                          <w:outlineLvl w:val="3"/>
                          <w:rPr>
                            <w:rFonts w:ascii="Helvetica" w:eastAsia="Times New Roman" w:hAnsi="Helvetica" w:cs="Helvetica"/>
                            <w:b/>
                            <w:bCs/>
                            <w:color w:val="202020"/>
                            <w:sz w:val="27"/>
                            <w:szCs w:val="27"/>
                            <w:lang w:eastAsia="hu-HU"/>
                          </w:rPr>
                        </w:pPr>
                        <w:r w:rsidRPr="001F670C">
                          <w:rPr>
                            <w:rFonts w:ascii="Helvetica" w:eastAsia="Times New Roman" w:hAnsi="Helvetica" w:cs="Helvetica"/>
                            <w:b/>
                            <w:bCs/>
                            <w:color w:val="202020"/>
                            <w:sz w:val="27"/>
                            <w:szCs w:val="27"/>
                            <w:lang w:eastAsia="hu-HU"/>
                          </w:rPr>
                          <w:t>Byzanz in Münster: Vorträge und Workshops für das WS 2019/2020</w:t>
                        </w:r>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t xml:space="preserve">  </w:t>
                        </w:r>
                      </w:p>
                      <w:p w:rsidR="001F670C" w:rsidRPr="001F670C" w:rsidRDefault="001F670C" w:rsidP="001F670C">
                        <w:pPr>
                          <w:spacing w:before="150" w:after="15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t>8.–9. Februar 2020</w:t>
                        </w:r>
                        <w:r w:rsidRPr="001F670C">
                          <w:rPr>
                            <w:rFonts w:ascii="Helvetica" w:eastAsia="Times New Roman" w:hAnsi="Helvetica" w:cs="Helvetica"/>
                            <w:color w:val="202020"/>
                            <w:sz w:val="21"/>
                            <w:szCs w:val="21"/>
                            <w:lang w:eastAsia="hu-HU"/>
                          </w:rPr>
                          <w:br/>
                        </w:r>
                        <w:r w:rsidRPr="001F670C">
                          <w:rPr>
                            <w:rFonts w:ascii="Helvetica" w:eastAsia="Times New Roman" w:hAnsi="Helvetica" w:cs="Helvetica"/>
                            <w:color w:val="202020"/>
                            <w:sz w:val="21"/>
                            <w:szCs w:val="21"/>
                            <w:lang w:eastAsia="hu-HU"/>
                          </w:rPr>
                          <w:lastRenderedPageBreak/>
                          <w:t>Griechenland Seminar 2020 „Griechische Lebenswelten“</w:t>
                        </w:r>
                        <w:r w:rsidRPr="001F670C">
                          <w:rPr>
                            <w:rFonts w:ascii="Helvetica" w:eastAsia="Times New Roman" w:hAnsi="Helvetica" w:cs="Helvetica"/>
                            <w:color w:val="202020"/>
                            <w:sz w:val="21"/>
                            <w:szCs w:val="21"/>
                            <w:lang w:eastAsia="hu-HU"/>
                          </w:rPr>
                          <w:br/>
                          <w:t> </w:t>
                        </w:r>
                      </w:p>
                      <w:p w:rsidR="001F670C" w:rsidRPr="001F670C" w:rsidRDefault="001F670C" w:rsidP="001F670C">
                        <w:pPr>
                          <w:spacing w:after="0" w:line="360" w:lineRule="auto"/>
                          <w:jc w:val="center"/>
                          <w:rPr>
                            <w:rFonts w:ascii="Helvetica" w:eastAsia="Times New Roman" w:hAnsi="Helvetica" w:cs="Helvetica"/>
                            <w:color w:val="202020"/>
                            <w:sz w:val="21"/>
                            <w:szCs w:val="21"/>
                            <w:lang w:eastAsia="hu-HU"/>
                          </w:rPr>
                        </w:pPr>
                        <w:hyperlink r:id="rId29" w:tgtFrame="_blank" w:history="1">
                          <w:r w:rsidRPr="001F670C">
                            <w:rPr>
                              <w:rFonts w:ascii="Helvetica" w:eastAsia="Times New Roman" w:hAnsi="Helvetica" w:cs="Helvetica"/>
                              <w:b/>
                              <w:bCs/>
                              <w:color w:val="8A2121"/>
                              <w:sz w:val="21"/>
                              <w:szCs w:val="21"/>
                              <w:u w:val="single"/>
                              <w:lang w:eastAsia="hu-HU"/>
                            </w:rPr>
                            <w:t>Further information</w:t>
                          </w:r>
                        </w:hyperlink>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pict>
                            <v:rect id="_x0000_i1039" style="width:0;height:1.5pt" o:hralign="center" o:hrstd="t" o:hr="t" fillcolor="#a0a0a0" stroked="f"/>
                          </w:pict>
                        </w:r>
                      </w:p>
                      <w:p w:rsidR="001F670C" w:rsidRPr="001F670C" w:rsidRDefault="001F670C" w:rsidP="001F670C">
                        <w:pPr>
                          <w:spacing w:after="0" w:line="300" w:lineRule="auto"/>
                          <w:jc w:val="center"/>
                          <w:outlineLvl w:val="2"/>
                          <w:rPr>
                            <w:rFonts w:ascii="Helvetica" w:eastAsia="Times New Roman" w:hAnsi="Helvetica" w:cs="Helvetica"/>
                            <w:b/>
                            <w:bCs/>
                            <w:color w:val="202020"/>
                            <w:sz w:val="30"/>
                            <w:szCs w:val="30"/>
                            <w:lang w:eastAsia="hu-HU"/>
                          </w:rPr>
                        </w:pPr>
                        <w:r w:rsidRPr="001F670C">
                          <w:rPr>
                            <w:rFonts w:ascii="Georgia" w:eastAsia="Times New Roman" w:hAnsi="Georgia" w:cs="Arial"/>
                            <w:b/>
                            <w:bCs/>
                            <w:color w:val="000000"/>
                            <w:sz w:val="27"/>
                            <w:szCs w:val="27"/>
                            <w:lang w:eastAsia="hu-HU"/>
                          </w:rPr>
                          <w:t>Italy</w:t>
                        </w:r>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t xml:space="preserve">  </w:t>
                        </w:r>
                      </w:p>
                      <w:p w:rsidR="001F670C" w:rsidRPr="001F670C" w:rsidRDefault="001F670C" w:rsidP="001F670C">
                        <w:pPr>
                          <w:spacing w:after="0" w:line="300" w:lineRule="auto"/>
                          <w:outlineLvl w:val="3"/>
                          <w:rPr>
                            <w:rFonts w:ascii="Helvetica" w:eastAsia="Times New Roman" w:hAnsi="Helvetica" w:cs="Helvetica"/>
                            <w:b/>
                            <w:bCs/>
                            <w:color w:val="202020"/>
                            <w:sz w:val="27"/>
                            <w:szCs w:val="27"/>
                            <w:lang w:eastAsia="hu-HU"/>
                          </w:rPr>
                        </w:pPr>
                        <w:r w:rsidRPr="001F670C">
                          <w:rPr>
                            <w:rFonts w:ascii="Helvetica" w:eastAsia="Times New Roman" w:hAnsi="Helvetica" w:cs="Helvetica"/>
                            <w:b/>
                            <w:bCs/>
                            <w:color w:val="800000"/>
                            <w:sz w:val="27"/>
                            <w:szCs w:val="27"/>
                            <w:lang w:eastAsia="hu-HU"/>
                          </w:rPr>
                          <w:t xml:space="preserve"> «Comunicare la santità» – IV EDIZIONE CANTIERI DELL’AGIOGRAFIA </w:t>
                        </w:r>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800000"/>
                            <w:sz w:val="21"/>
                            <w:szCs w:val="21"/>
                            <w:lang w:eastAsia="hu-HU"/>
                          </w:rPr>
                          <w:t>Sapienza Università di Roma - Pontificia Università Antonianum</w:t>
                        </w:r>
                        <w:r w:rsidRPr="001F670C">
                          <w:rPr>
                            <w:rFonts w:ascii="Helvetica" w:eastAsia="Times New Roman" w:hAnsi="Helvetica" w:cs="Helvetica"/>
                            <w:color w:val="800000"/>
                            <w:sz w:val="21"/>
                            <w:szCs w:val="21"/>
                            <w:lang w:eastAsia="hu-HU"/>
                          </w:rPr>
                          <w:br/>
                          <w:t>Roma</w:t>
                        </w:r>
                        <w:r w:rsidRPr="001F670C">
                          <w:rPr>
                            <w:rFonts w:ascii="Helvetica" w:eastAsia="Times New Roman" w:hAnsi="Helvetica" w:cs="Helvetica"/>
                            <w:color w:val="800000"/>
                            <w:sz w:val="21"/>
                            <w:szCs w:val="21"/>
                            <w:lang w:eastAsia="hu-HU"/>
                          </w:rPr>
                          <w:br/>
                          <w:t>21-23 gennaio 2020</w:t>
                        </w:r>
                        <w:r w:rsidRPr="001F670C">
                          <w:rPr>
                            <w:rFonts w:ascii="Helvetica" w:eastAsia="Times New Roman" w:hAnsi="Helvetica" w:cs="Helvetica"/>
                            <w:color w:val="202020"/>
                            <w:sz w:val="21"/>
                            <w:szCs w:val="21"/>
                            <w:lang w:eastAsia="hu-HU"/>
                          </w:rPr>
                          <w:br/>
                        </w:r>
                        <w:r w:rsidRPr="001F670C">
                          <w:rPr>
                            <w:rFonts w:ascii="Helvetica" w:eastAsia="Times New Roman" w:hAnsi="Helvetica" w:cs="Helvetica"/>
                            <w:color w:val="202020"/>
                            <w:sz w:val="21"/>
                            <w:szCs w:val="21"/>
                            <w:lang w:eastAsia="hu-HU"/>
                          </w:rPr>
                          <w:br/>
                          <w:t>L’iniziativa ha il duplice scopo di favorire lo scambio scientifico tra gli studiosi e di far emergere i principali o più innovativi campi di ricerca e orientamenti metodologici degli studi agiografici attuali.</w:t>
                        </w:r>
                        <w:r w:rsidRPr="001F670C">
                          <w:rPr>
                            <w:rFonts w:ascii="Helvetica" w:eastAsia="Times New Roman" w:hAnsi="Helvetica" w:cs="Helvetica"/>
                            <w:color w:val="202020"/>
                            <w:sz w:val="21"/>
                            <w:szCs w:val="21"/>
                            <w:lang w:eastAsia="hu-HU"/>
                          </w:rPr>
                          <w:br/>
                          <w:t xml:space="preserve">Per favorire il dialogo fra i vari </w:t>
                        </w:r>
                        <w:r w:rsidRPr="001F670C">
                          <w:rPr>
                            <w:rFonts w:ascii="Helvetica" w:eastAsia="Times New Roman" w:hAnsi="Helvetica" w:cs="Helvetica"/>
                            <w:i/>
                            <w:iCs/>
                            <w:color w:val="202020"/>
                            <w:sz w:val="21"/>
                            <w:szCs w:val="21"/>
                            <w:lang w:eastAsia="hu-HU"/>
                          </w:rPr>
                          <w:t>panels</w:t>
                        </w:r>
                        <w:r w:rsidRPr="001F670C">
                          <w:rPr>
                            <w:rFonts w:ascii="Helvetica" w:eastAsia="Times New Roman" w:hAnsi="Helvetica" w:cs="Helvetica"/>
                            <w:color w:val="202020"/>
                            <w:sz w:val="21"/>
                            <w:szCs w:val="21"/>
                            <w:lang w:eastAsia="hu-HU"/>
                          </w:rPr>
                          <w:t xml:space="preserve"> e offrire un comune denominatore alle proposte presentate, </w:t>
                        </w:r>
                        <w:proofErr w:type="gramStart"/>
                        <w:r w:rsidRPr="001F670C">
                          <w:rPr>
                            <w:rFonts w:ascii="Helvetica" w:eastAsia="Times New Roman" w:hAnsi="Helvetica" w:cs="Helvetica"/>
                            <w:color w:val="202020"/>
                            <w:sz w:val="21"/>
                            <w:szCs w:val="21"/>
                            <w:lang w:eastAsia="hu-HU"/>
                          </w:rPr>
                          <w:t>la</w:t>
                        </w:r>
                        <w:proofErr w:type="gramEnd"/>
                        <w:r w:rsidRPr="001F670C">
                          <w:rPr>
                            <w:rFonts w:ascii="Helvetica" w:eastAsia="Times New Roman" w:hAnsi="Helvetica" w:cs="Helvetica"/>
                            <w:color w:val="202020"/>
                            <w:sz w:val="21"/>
                            <w:szCs w:val="21"/>
                            <w:lang w:eastAsia="hu-HU"/>
                          </w:rPr>
                          <w:t xml:space="preserve"> IV edizione dei Cantieri sarà dedicata al tema </w:t>
                        </w:r>
                        <w:r w:rsidRPr="001F670C">
                          <w:rPr>
                            <w:rFonts w:ascii="Helvetica" w:eastAsia="Times New Roman" w:hAnsi="Helvetica" w:cs="Helvetica"/>
                            <w:i/>
                            <w:iCs/>
                            <w:color w:val="202020"/>
                            <w:sz w:val="21"/>
                            <w:szCs w:val="21"/>
                            <w:lang w:eastAsia="hu-HU"/>
                          </w:rPr>
                          <w:t>Comunicare la santità</w:t>
                        </w:r>
                        <w:r w:rsidRPr="001F670C">
                          <w:rPr>
                            <w:rFonts w:ascii="Helvetica" w:eastAsia="Times New Roman" w:hAnsi="Helvetica" w:cs="Helvetica"/>
                            <w:color w:val="202020"/>
                            <w:sz w:val="21"/>
                            <w:szCs w:val="21"/>
                            <w:lang w:eastAsia="hu-HU"/>
                          </w:rPr>
                          <w:t xml:space="preserve">: un contenitore nel quale le indagini potranno declinarsi in senso diacronico e pluridisciplinare, illustrando gli strumenti, i percorsi, le interazioni fra soggetti che, nel corso dei secoli e fino ai nostri giorni, hanno accompagnato i processi comunicativi della santità. </w:t>
                        </w:r>
                      </w:p>
                      <w:p w:rsidR="001F670C" w:rsidRPr="001F670C" w:rsidRDefault="001F670C" w:rsidP="001F670C">
                        <w:pPr>
                          <w:spacing w:after="0" w:line="360" w:lineRule="auto"/>
                          <w:jc w:val="center"/>
                          <w:rPr>
                            <w:rFonts w:ascii="Helvetica" w:eastAsia="Times New Roman" w:hAnsi="Helvetica" w:cs="Helvetica"/>
                            <w:color w:val="202020"/>
                            <w:sz w:val="21"/>
                            <w:szCs w:val="21"/>
                            <w:lang w:eastAsia="hu-HU"/>
                          </w:rPr>
                        </w:pPr>
                        <w:hyperlink r:id="rId30" w:tgtFrame="_blank" w:history="1">
                          <w:r w:rsidRPr="001F670C">
                            <w:rPr>
                              <w:rFonts w:ascii="Helvetica" w:eastAsia="Times New Roman" w:hAnsi="Helvetica" w:cs="Helvetica"/>
                              <w:b/>
                              <w:bCs/>
                              <w:color w:val="8A2121"/>
                              <w:sz w:val="21"/>
                              <w:szCs w:val="21"/>
                              <w:u w:val="single"/>
                              <w:lang w:eastAsia="hu-HU"/>
                            </w:rPr>
                            <w:t>More information</w:t>
                          </w:r>
                        </w:hyperlink>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pict>
                            <v:rect id="_x0000_i1040" style="width:0;height:1.5pt" o:hralign="center" o:hrstd="t" o:hr="t" fillcolor="#a0a0a0" stroked="f"/>
                          </w:pict>
                        </w:r>
                      </w:p>
                      <w:p w:rsidR="001F670C" w:rsidRPr="001F670C" w:rsidRDefault="001F670C" w:rsidP="001F670C">
                        <w:pPr>
                          <w:spacing w:after="0" w:line="300" w:lineRule="auto"/>
                          <w:outlineLvl w:val="3"/>
                          <w:rPr>
                            <w:rFonts w:ascii="Helvetica" w:eastAsia="Times New Roman" w:hAnsi="Helvetica" w:cs="Helvetica"/>
                            <w:b/>
                            <w:bCs/>
                            <w:color w:val="202020"/>
                            <w:sz w:val="27"/>
                            <w:szCs w:val="27"/>
                            <w:lang w:eastAsia="hu-HU"/>
                          </w:rPr>
                        </w:pPr>
                        <w:r w:rsidRPr="001F670C">
                          <w:rPr>
                            <w:rFonts w:ascii="Helvetica" w:eastAsia="Times New Roman" w:hAnsi="Helvetica" w:cs="Helvetica"/>
                            <w:b/>
                            <w:bCs/>
                            <w:color w:val="202020"/>
                            <w:sz w:val="27"/>
                            <w:szCs w:val="27"/>
                            <w:lang w:eastAsia="hu-HU"/>
                          </w:rPr>
                          <w:t>Digitizing and Encoding Seals: SigiDoc and RTI-Dome in action</w:t>
                        </w:r>
                      </w:p>
                      <w:p w:rsidR="001F670C" w:rsidRPr="001F670C" w:rsidRDefault="001F670C" w:rsidP="001F670C">
                        <w:pPr>
                          <w:spacing w:after="0" w:line="360" w:lineRule="auto"/>
                          <w:rPr>
                            <w:rFonts w:ascii="Helvetica" w:eastAsia="Times New Roman" w:hAnsi="Helvetica" w:cs="Helvetica"/>
                            <w:color w:val="202020"/>
                            <w:sz w:val="21"/>
                            <w:szCs w:val="21"/>
                            <w:lang w:eastAsia="hu-HU"/>
                          </w:rPr>
                        </w:pPr>
                        <w:proofErr w:type="gramStart"/>
                        <w:r w:rsidRPr="001F670C">
                          <w:rPr>
                            <w:rFonts w:ascii="Helvetica" w:eastAsia="Times New Roman" w:hAnsi="Helvetica" w:cs="Helvetica"/>
                            <w:color w:val="202020"/>
                            <w:sz w:val="21"/>
                            <w:szCs w:val="21"/>
                            <w:lang w:eastAsia="hu-HU"/>
                          </w:rPr>
                          <w:t>Venice Centre for Digital and Public Humanities (VeDPH), Department of Humanities, Ca' Foscari University of Venice, January 20-21, 2020</w:t>
                        </w:r>
                        <w:r w:rsidRPr="001F670C">
                          <w:rPr>
                            <w:rFonts w:ascii="Helvetica" w:eastAsia="Times New Roman" w:hAnsi="Helvetica" w:cs="Helvetica"/>
                            <w:color w:val="202020"/>
                            <w:sz w:val="21"/>
                            <w:szCs w:val="21"/>
                            <w:lang w:eastAsia="hu-HU"/>
                          </w:rPr>
                          <w:br/>
                        </w:r>
                        <w:r w:rsidRPr="001F670C">
                          <w:rPr>
                            <w:rFonts w:ascii="Helvetica" w:eastAsia="Times New Roman" w:hAnsi="Helvetica" w:cs="Helvetica"/>
                            <w:color w:val="202020"/>
                            <w:sz w:val="21"/>
                            <w:szCs w:val="21"/>
                            <w:lang w:eastAsia="hu-HU"/>
                          </w:rPr>
                          <w:br/>
                          <w:t>The aim of the workshop is to present and discuss solutions, currently under development, concerning an XML-based and TEI-compliant data model for the description of Byzantine seals – and, with minor adjustments, of other coin-like objects, such as bread stamps, Hellenistic or Western Medieval seals and sealings.</w:t>
                        </w:r>
                        <w:proofErr w:type="gramEnd"/>
                        <w:r w:rsidRPr="001F670C">
                          <w:rPr>
                            <w:rFonts w:ascii="Helvetica" w:eastAsia="Times New Roman" w:hAnsi="Helvetica" w:cs="Helvetica"/>
                            <w:color w:val="202020"/>
                            <w:sz w:val="21"/>
                            <w:szCs w:val="21"/>
                            <w:lang w:eastAsia="hu-HU"/>
                          </w:rPr>
                          <w:t xml:space="preserve"> For this purpose, participants will be introduced to a new encoding standard: SigiDoc, the first attempt to adapt and extend the digital approach – already applied to inscriptions, coins and papyri – to seals. SigiDoc builds on the experience of the EpiDoc encoding standard and its customisable publication platform EFES (EpiDoc Front End Services). More information at: </w:t>
                        </w:r>
                        <w:hyperlink r:id="rId31" w:tgtFrame="_blank" w:history="1">
                          <w:r w:rsidRPr="001F670C">
                            <w:rPr>
                              <w:rFonts w:ascii="Helvetica" w:eastAsia="Times New Roman" w:hAnsi="Helvetica" w:cs="Helvetica"/>
                              <w:b/>
                              <w:bCs/>
                              <w:color w:val="8A2121"/>
                              <w:sz w:val="21"/>
                              <w:szCs w:val="21"/>
                              <w:u w:val="single"/>
                              <w:lang w:eastAsia="hu-HU"/>
                            </w:rPr>
                            <w:t>https://www.unive.it/vedph</w:t>
                          </w:r>
                        </w:hyperlink>
                        <w:r w:rsidRPr="001F670C">
                          <w:rPr>
                            <w:rFonts w:ascii="Helvetica" w:eastAsia="Times New Roman" w:hAnsi="Helvetica" w:cs="Helvetica"/>
                            <w:color w:val="202020"/>
                            <w:sz w:val="21"/>
                            <w:szCs w:val="21"/>
                            <w:lang w:eastAsia="hu-HU"/>
                          </w:rPr>
                          <w:t xml:space="preserve"> </w:t>
                        </w:r>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pict>
                            <v:rect id="_x0000_i1041" style="width:0;height:1.5pt" o:hralign="center" o:hrstd="t" o:hr="t" fillcolor="#a0a0a0" stroked="f"/>
                          </w:pict>
                        </w:r>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lastRenderedPageBreak/>
                          <w:t xml:space="preserve">  </w:t>
                        </w:r>
                      </w:p>
                      <w:p w:rsidR="001F670C" w:rsidRPr="001F670C" w:rsidRDefault="001F670C" w:rsidP="001F670C">
                        <w:pPr>
                          <w:spacing w:before="150" w:after="150" w:line="360" w:lineRule="auto"/>
                          <w:jc w:val="center"/>
                          <w:rPr>
                            <w:rFonts w:ascii="Helvetica" w:eastAsia="Times New Roman" w:hAnsi="Helvetica" w:cs="Helvetica"/>
                            <w:color w:val="202020"/>
                            <w:sz w:val="21"/>
                            <w:szCs w:val="21"/>
                            <w:lang w:eastAsia="hu-HU"/>
                          </w:rPr>
                        </w:pPr>
                        <w:r w:rsidRPr="001F670C">
                          <w:rPr>
                            <w:rFonts w:ascii="Georgia" w:eastAsia="Times New Roman" w:hAnsi="Georgia" w:cs="Arial"/>
                            <w:b/>
                            <w:bCs/>
                            <w:color w:val="000000"/>
                            <w:sz w:val="27"/>
                            <w:szCs w:val="27"/>
                            <w:lang w:eastAsia="hu-HU"/>
                          </w:rPr>
                          <w:t>Spain</w:t>
                        </w:r>
                      </w:p>
                      <w:p w:rsidR="001F670C" w:rsidRPr="001F670C" w:rsidRDefault="001F670C" w:rsidP="001F670C">
                        <w:pPr>
                          <w:spacing w:before="150" w:after="150" w:line="360" w:lineRule="auto"/>
                          <w:jc w:val="center"/>
                          <w:rPr>
                            <w:rFonts w:ascii="Helvetica" w:eastAsia="Times New Roman" w:hAnsi="Helvetica" w:cs="Helvetica"/>
                            <w:color w:val="202020"/>
                            <w:sz w:val="21"/>
                            <w:szCs w:val="21"/>
                            <w:lang w:eastAsia="hu-HU"/>
                          </w:rPr>
                        </w:pPr>
                        <w:r w:rsidRPr="001F670C">
                          <w:rPr>
                            <w:rFonts w:ascii="Helvetica" w:eastAsia="Times New Roman" w:hAnsi="Helvetica" w:cs="Helvetica"/>
                            <w:b/>
                            <w:bCs/>
                            <w:color w:val="202020"/>
                            <w:sz w:val="21"/>
                            <w:szCs w:val="21"/>
                            <w:lang w:eastAsia="hu-HU"/>
                          </w:rPr>
                          <w:t>Information about scholarly events in Spain in the field of Byzantine Studies can be found under this link: </w:t>
                        </w:r>
                        <w:hyperlink r:id="rId32" w:tgtFrame="_blank" w:history="1">
                          <w:r w:rsidRPr="001F670C">
                            <w:rPr>
                              <w:rFonts w:ascii="Helvetica" w:eastAsia="Times New Roman" w:hAnsi="Helvetica" w:cs="Helvetica"/>
                              <w:b/>
                              <w:bCs/>
                              <w:color w:val="8A2121"/>
                              <w:sz w:val="21"/>
                              <w:szCs w:val="21"/>
                              <w:u w:val="single"/>
                              <w:lang w:eastAsia="hu-HU"/>
                            </w:rPr>
                            <w:t>https://bizantinistica.blogspot.com/2019</w:t>
                          </w:r>
                        </w:hyperlink>
                        <w:r w:rsidRPr="001F670C">
                          <w:rPr>
                            <w:rFonts w:ascii="Helvetica" w:eastAsia="Times New Roman" w:hAnsi="Helvetica" w:cs="Helvetica"/>
                            <w:color w:val="202020"/>
                            <w:sz w:val="21"/>
                            <w:szCs w:val="21"/>
                            <w:lang w:eastAsia="hu-HU"/>
                          </w:rPr>
                          <w:t>/</w:t>
                        </w:r>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pict>
                            <v:rect id="_x0000_i1042" style="width:0;height:1.5pt" o:hralign="center" o:hrstd="t" o:hr="t" fillcolor="#a0a0a0" stroked="f"/>
                          </w:pict>
                        </w:r>
                      </w:p>
                    </w:tc>
                  </w:tr>
                </w:tbl>
                <w:p w:rsidR="001F670C" w:rsidRPr="001F670C" w:rsidRDefault="001F670C" w:rsidP="001F670C">
                  <w:pPr>
                    <w:spacing w:after="0" w:line="240" w:lineRule="auto"/>
                    <w:rPr>
                      <w:rFonts w:ascii="Times New Roman" w:eastAsia="Times New Roman" w:hAnsi="Times New Roman" w:cs="Times New Roman"/>
                      <w:sz w:val="24"/>
                      <w:szCs w:val="24"/>
                      <w:lang w:eastAsia="hu-HU"/>
                    </w:rPr>
                  </w:pPr>
                </w:p>
              </w:tc>
            </w:tr>
          </w:tbl>
          <w:p w:rsidR="001F670C" w:rsidRPr="001F670C" w:rsidRDefault="001F670C" w:rsidP="001F670C">
            <w:pPr>
              <w:spacing w:after="0" w:line="240" w:lineRule="auto"/>
              <w:rPr>
                <w:rFonts w:ascii="Times New Roman" w:eastAsia="Times New Roman" w:hAnsi="Times New Roman" w:cs="Times New Roman"/>
                <w:vanish/>
                <w:sz w:val="24"/>
                <w:szCs w:val="24"/>
                <w:lang w:eastAsia="hu-HU"/>
              </w:rPr>
            </w:pPr>
          </w:p>
          <w:tbl>
            <w:tblPr>
              <w:tblW w:w="5000" w:type="pct"/>
              <w:tblCellMar>
                <w:left w:w="0" w:type="dxa"/>
                <w:right w:w="0" w:type="dxa"/>
              </w:tblCellMar>
              <w:tblLook w:val="04A0" w:firstRow="1" w:lastRow="0" w:firstColumn="1" w:lastColumn="0" w:noHBand="0" w:noVBand="1"/>
            </w:tblPr>
            <w:tblGrid>
              <w:gridCol w:w="9072"/>
            </w:tblGrid>
            <w:tr w:rsidR="001F670C" w:rsidRPr="001F670C">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1F670C" w:rsidRPr="001F670C">
                    <w:tc>
                      <w:tcPr>
                        <w:tcW w:w="0" w:type="auto"/>
                        <w:tcMar>
                          <w:top w:w="0" w:type="dxa"/>
                          <w:left w:w="270" w:type="dxa"/>
                          <w:bottom w:w="135" w:type="dxa"/>
                          <w:right w:w="270" w:type="dxa"/>
                        </w:tcMar>
                        <w:hideMark/>
                      </w:tcPr>
                      <w:p w:rsidR="001F670C" w:rsidRPr="001F670C" w:rsidRDefault="001F670C" w:rsidP="001F670C">
                        <w:pPr>
                          <w:spacing w:after="0" w:line="300" w:lineRule="auto"/>
                          <w:jc w:val="center"/>
                          <w:outlineLvl w:val="0"/>
                          <w:rPr>
                            <w:rFonts w:ascii="Helvetica" w:eastAsia="Times New Roman" w:hAnsi="Helvetica" w:cs="Helvetica"/>
                            <w:b/>
                            <w:bCs/>
                            <w:color w:val="202020"/>
                            <w:kern w:val="36"/>
                            <w:sz w:val="39"/>
                            <w:szCs w:val="39"/>
                            <w:lang w:eastAsia="hu-HU"/>
                          </w:rPr>
                        </w:pPr>
                        <w:r w:rsidRPr="001F670C">
                          <w:rPr>
                            <w:rFonts w:ascii="Helvetica" w:eastAsia="Times New Roman" w:hAnsi="Helvetica" w:cs="Helvetica"/>
                            <w:b/>
                            <w:bCs/>
                            <w:color w:val="202020"/>
                            <w:kern w:val="36"/>
                            <w:sz w:val="39"/>
                            <w:szCs w:val="39"/>
                            <w:lang w:eastAsia="hu-HU"/>
                          </w:rPr>
                          <w:br/>
                        </w:r>
                        <w:r w:rsidRPr="001F670C">
                          <w:rPr>
                            <w:rFonts w:ascii="Georgia" w:eastAsia="Times New Roman" w:hAnsi="Georgia" w:cs="Helvetica"/>
                            <w:b/>
                            <w:bCs/>
                            <w:color w:val="800000"/>
                            <w:kern w:val="36"/>
                            <w:sz w:val="30"/>
                            <w:szCs w:val="30"/>
                            <w:lang w:eastAsia="hu-HU"/>
                          </w:rPr>
                          <w:t>Opportunities</w:t>
                        </w:r>
                      </w:p>
                      <w:p w:rsidR="001F670C" w:rsidRPr="001F670C" w:rsidRDefault="001F670C" w:rsidP="001F670C">
                        <w:pPr>
                          <w:spacing w:after="0" w:line="300" w:lineRule="auto"/>
                          <w:outlineLvl w:val="3"/>
                          <w:rPr>
                            <w:rFonts w:ascii="Helvetica" w:eastAsia="Times New Roman" w:hAnsi="Helvetica" w:cs="Helvetica"/>
                            <w:b/>
                            <w:bCs/>
                            <w:color w:val="202020"/>
                            <w:sz w:val="27"/>
                            <w:szCs w:val="27"/>
                            <w:lang w:eastAsia="hu-HU"/>
                          </w:rPr>
                        </w:pPr>
                        <w:r w:rsidRPr="001F670C">
                          <w:rPr>
                            <w:rFonts w:ascii="Helvetica" w:eastAsia="Times New Roman" w:hAnsi="Helvetica" w:cs="Helvetica"/>
                            <w:b/>
                            <w:bCs/>
                            <w:color w:val="202020"/>
                            <w:sz w:val="27"/>
                            <w:szCs w:val="27"/>
                            <w:lang w:eastAsia="hu-HU"/>
                          </w:rPr>
                          <w:br/>
                        </w:r>
                        <w:r w:rsidRPr="001F670C">
                          <w:rPr>
                            <w:rFonts w:ascii="Helvetica" w:eastAsia="Times New Roman" w:hAnsi="Helvetica" w:cs="Helvetica"/>
                            <w:b/>
                            <w:bCs/>
                            <w:color w:val="800000"/>
                            <w:sz w:val="27"/>
                            <w:szCs w:val="27"/>
                            <w:lang w:eastAsia="hu-HU"/>
                          </w:rPr>
                          <w:t>Assistant Professor Position: History of the Circum-Mediterranean/Islamic World before 1500</w:t>
                        </w:r>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800000"/>
                            <w:sz w:val="21"/>
                            <w:szCs w:val="21"/>
                            <w:lang w:eastAsia="hu-HU"/>
                          </w:rPr>
                          <w:t>Western New England University, Springfield, Mass</w:t>
                        </w:r>
                        <w:proofErr w:type="gramStart"/>
                        <w:r w:rsidRPr="001F670C">
                          <w:rPr>
                            <w:rFonts w:ascii="Helvetica" w:eastAsia="Times New Roman" w:hAnsi="Helvetica" w:cs="Helvetica"/>
                            <w:color w:val="800000"/>
                            <w:sz w:val="21"/>
                            <w:szCs w:val="21"/>
                            <w:lang w:eastAsia="hu-HU"/>
                          </w:rPr>
                          <w:t>.,</w:t>
                        </w:r>
                        <w:proofErr w:type="gramEnd"/>
                        <w:r w:rsidRPr="001F670C">
                          <w:rPr>
                            <w:rFonts w:ascii="Helvetica" w:eastAsia="Times New Roman" w:hAnsi="Helvetica" w:cs="Helvetica"/>
                            <w:color w:val="800000"/>
                            <w:sz w:val="21"/>
                            <w:szCs w:val="21"/>
                            <w:lang w:eastAsia="hu-HU"/>
                          </w:rPr>
                          <w:t xml:space="preserve"> USA</w:t>
                        </w:r>
                        <w:r w:rsidRPr="001F670C">
                          <w:rPr>
                            <w:rFonts w:ascii="Helvetica" w:eastAsia="Times New Roman" w:hAnsi="Helvetica" w:cs="Helvetica"/>
                            <w:color w:val="800000"/>
                            <w:sz w:val="21"/>
                            <w:szCs w:val="21"/>
                            <w:lang w:eastAsia="hu-HU"/>
                          </w:rPr>
                          <w:br/>
                          <w:t>(from August 2020).</w:t>
                        </w:r>
                        <w:r w:rsidRPr="001F670C">
                          <w:rPr>
                            <w:rFonts w:ascii="Helvetica" w:eastAsia="Times New Roman" w:hAnsi="Helvetica" w:cs="Helvetica"/>
                            <w:color w:val="800000"/>
                            <w:sz w:val="21"/>
                            <w:szCs w:val="21"/>
                            <w:lang w:eastAsia="hu-HU"/>
                          </w:rPr>
                          <w:br/>
                          <w:t xml:space="preserve">Deadline: Review of Applications started </w:t>
                        </w:r>
                        <w:proofErr w:type="gramStart"/>
                        <w:r w:rsidRPr="001F670C">
                          <w:rPr>
                            <w:rFonts w:ascii="Helvetica" w:eastAsia="Times New Roman" w:hAnsi="Helvetica" w:cs="Helvetica"/>
                            <w:color w:val="800000"/>
                            <w:sz w:val="21"/>
                            <w:szCs w:val="21"/>
                            <w:lang w:eastAsia="hu-HU"/>
                          </w:rPr>
                          <w:t>15th December</w:t>
                        </w:r>
                        <w:proofErr w:type="gramEnd"/>
                        <w:r w:rsidRPr="001F670C">
                          <w:rPr>
                            <w:rFonts w:ascii="Helvetica" w:eastAsia="Times New Roman" w:hAnsi="Helvetica" w:cs="Helvetica"/>
                            <w:color w:val="800000"/>
                            <w:sz w:val="21"/>
                            <w:szCs w:val="21"/>
                            <w:lang w:eastAsia="hu-HU"/>
                          </w:rPr>
                          <w:t>, 2019; open until filled</w:t>
                        </w:r>
                        <w:r w:rsidRPr="001F670C">
                          <w:rPr>
                            <w:rFonts w:ascii="Helvetica" w:eastAsia="Times New Roman" w:hAnsi="Helvetica" w:cs="Helvetica"/>
                            <w:color w:val="202020"/>
                            <w:sz w:val="21"/>
                            <w:szCs w:val="21"/>
                            <w:lang w:eastAsia="hu-HU"/>
                          </w:rPr>
                          <w:br/>
                        </w:r>
                        <w:r w:rsidRPr="001F670C">
                          <w:rPr>
                            <w:rFonts w:ascii="Helvetica" w:eastAsia="Times New Roman" w:hAnsi="Helvetica" w:cs="Helvetica"/>
                            <w:color w:val="202020"/>
                            <w:sz w:val="21"/>
                            <w:szCs w:val="21"/>
                            <w:lang w:eastAsia="hu-HU"/>
                          </w:rPr>
                          <w:br/>
                          <w:t>The Department of History and Political Science seeks applications for a tenure-track position as Assistant Professor of History of the circum-Mediterranean world to 1500.  This can include classical and medieval Europe or the Islamic world. The primary qualification for this position is excellence in teaching. Teaching responsibilities include 12 credit hours of history courses per semester, including World History before 1500 and courses at the intermediate and advanced undergraduate level; breadth of fields is desirable.</w:t>
                        </w:r>
                        <w:r w:rsidRPr="001F670C">
                          <w:rPr>
                            <w:rFonts w:ascii="Helvetica" w:eastAsia="Times New Roman" w:hAnsi="Helvetica" w:cs="Helvetica"/>
                            <w:color w:val="202020"/>
                            <w:sz w:val="21"/>
                            <w:szCs w:val="21"/>
                            <w:lang w:eastAsia="hu-HU"/>
                          </w:rPr>
                          <w:br/>
                        </w:r>
                        <w:r w:rsidRPr="001F670C">
                          <w:rPr>
                            <w:rFonts w:ascii="Helvetica" w:eastAsia="Times New Roman" w:hAnsi="Helvetica" w:cs="Helvetica"/>
                            <w:color w:val="202020"/>
                            <w:sz w:val="21"/>
                            <w:szCs w:val="21"/>
                            <w:lang w:eastAsia="hu-HU"/>
                          </w:rPr>
                          <w:br/>
                          <w:t xml:space="preserve">For further information and application procedure, please click </w:t>
                        </w:r>
                        <w:hyperlink r:id="rId33" w:tgtFrame="_blank" w:history="1">
                          <w:r w:rsidRPr="001F670C">
                            <w:rPr>
                              <w:rFonts w:ascii="Helvetica" w:eastAsia="Times New Roman" w:hAnsi="Helvetica" w:cs="Helvetica"/>
                              <w:b/>
                              <w:bCs/>
                              <w:color w:val="8A2121"/>
                              <w:sz w:val="21"/>
                              <w:szCs w:val="21"/>
                              <w:u w:val="single"/>
                              <w:lang w:eastAsia="hu-HU"/>
                            </w:rPr>
                            <w:t>here</w:t>
                          </w:r>
                        </w:hyperlink>
                        <w:r w:rsidRPr="001F670C">
                          <w:rPr>
                            <w:rFonts w:ascii="Helvetica" w:eastAsia="Times New Roman" w:hAnsi="Helvetica" w:cs="Helvetica"/>
                            <w:color w:val="202020"/>
                            <w:sz w:val="21"/>
                            <w:szCs w:val="21"/>
                            <w:lang w:eastAsia="hu-HU"/>
                          </w:rPr>
                          <w:t xml:space="preserve">. </w:t>
                        </w:r>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pict>
                            <v:rect id="_x0000_i1043" style="width:0;height:1.5pt" o:hralign="center" o:hrstd="t" o:hr="t" fillcolor="#a0a0a0" stroked="f"/>
                          </w:pict>
                        </w:r>
                      </w:p>
                      <w:p w:rsidR="001F670C" w:rsidRPr="001F670C" w:rsidRDefault="001F670C" w:rsidP="001F670C">
                        <w:pPr>
                          <w:spacing w:after="0" w:line="300" w:lineRule="auto"/>
                          <w:outlineLvl w:val="3"/>
                          <w:rPr>
                            <w:rFonts w:ascii="Helvetica" w:eastAsia="Times New Roman" w:hAnsi="Helvetica" w:cs="Helvetica"/>
                            <w:b/>
                            <w:bCs/>
                            <w:color w:val="202020"/>
                            <w:sz w:val="27"/>
                            <w:szCs w:val="27"/>
                            <w:lang w:eastAsia="hu-HU"/>
                          </w:rPr>
                        </w:pPr>
                        <w:r w:rsidRPr="001F670C">
                          <w:rPr>
                            <w:rFonts w:ascii="Helvetica" w:eastAsia="Times New Roman" w:hAnsi="Helvetica" w:cs="Helvetica"/>
                            <w:b/>
                            <w:bCs/>
                            <w:color w:val="800000"/>
                            <w:sz w:val="27"/>
                            <w:szCs w:val="27"/>
                            <w:lang w:eastAsia="hu-HU"/>
                          </w:rPr>
                          <w:t>Mellon Postdoctoral Fellowships (2020-2021)</w:t>
                        </w:r>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800000"/>
                            <w:sz w:val="21"/>
                            <w:szCs w:val="21"/>
                            <w:lang w:eastAsia="hu-HU"/>
                          </w:rPr>
                          <w:t>Pontifical Institute of Medieval Studies, Toronto, Canada.</w:t>
                        </w:r>
                        <w:r w:rsidRPr="001F670C">
                          <w:rPr>
                            <w:rFonts w:ascii="Helvetica" w:eastAsia="Times New Roman" w:hAnsi="Helvetica" w:cs="Helvetica"/>
                            <w:color w:val="800000"/>
                            <w:sz w:val="21"/>
                            <w:szCs w:val="21"/>
                            <w:lang w:eastAsia="hu-HU"/>
                          </w:rPr>
                          <w:br/>
                          <w:t>Deadline for applications: 1st February, 2020.</w:t>
                        </w:r>
                        <w:r w:rsidRPr="001F670C">
                          <w:rPr>
                            <w:rFonts w:ascii="Helvetica" w:eastAsia="Times New Roman" w:hAnsi="Helvetica" w:cs="Helvetica"/>
                            <w:color w:val="202020"/>
                            <w:sz w:val="21"/>
                            <w:szCs w:val="21"/>
                            <w:lang w:eastAsia="hu-HU"/>
                          </w:rPr>
                          <w:br/>
                        </w:r>
                        <w:r w:rsidRPr="001F670C">
                          <w:rPr>
                            <w:rFonts w:ascii="Helvetica" w:eastAsia="Times New Roman" w:hAnsi="Helvetica" w:cs="Helvetica"/>
                            <w:color w:val="202020"/>
                            <w:sz w:val="21"/>
                            <w:szCs w:val="21"/>
                            <w:lang w:eastAsia="hu-HU"/>
                          </w:rPr>
                          <w:br/>
                          <w:t xml:space="preserve">For further information and application procedure, please click </w:t>
                        </w:r>
                        <w:hyperlink r:id="rId34" w:tgtFrame="_blank" w:history="1">
                          <w:r w:rsidRPr="001F670C">
                            <w:rPr>
                              <w:rFonts w:ascii="Helvetica" w:eastAsia="Times New Roman" w:hAnsi="Helvetica" w:cs="Helvetica"/>
                              <w:b/>
                              <w:bCs/>
                              <w:color w:val="8A2121"/>
                              <w:sz w:val="21"/>
                              <w:szCs w:val="21"/>
                              <w:u w:val="single"/>
                              <w:lang w:eastAsia="hu-HU"/>
                            </w:rPr>
                            <w:t>here</w:t>
                          </w:r>
                        </w:hyperlink>
                        <w:r w:rsidRPr="001F670C">
                          <w:rPr>
                            <w:rFonts w:ascii="Helvetica" w:eastAsia="Times New Roman" w:hAnsi="Helvetica" w:cs="Helvetica"/>
                            <w:color w:val="202020"/>
                            <w:sz w:val="21"/>
                            <w:szCs w:val="21"/>
                            <w:lang w:eastAsia="hu-HU"/>
                          </w:rPr>
                          <w:t xml:space="preserve">. </w:t>
                        </w:r>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pict>
                            <v:rect id="_x0000_i1044" style="width:0;height:1.5pt" o:hralign="center" o:hrstd="t" o:hr="t" fillcolor="#a0a0a0" stroked="f"/>
                          </w:pict>
                        </w:r>
                      </w:p>
                      <w:p w:rsidR="001F670C" w:rsidRPr="001F670C" w:rsidRDefault="001F670C" w:rsidP="001F670C">
                        <w:pPr>
                          <w:spacing w:after="0" w:line="300" w:lineRule="auto"/>
                          <w:outlineLvl w:val="3"/>
                          <w:rPr>
                            <w:rFonts w:ascii="Helvetica" w:eastAsia="Times New Roman" w:hAnsi="Helvetica" w:cs="Helvetica"/>
                            <w:b/>
                            <w:bCs/>
                            <w:color w:val="202020"/>
                            <w:sz w:val="27"/>
                            <w:szCs w:val="27"/>
                            <w:lang w:eastAsia="hu-HU"/>
                          </w:rPr>
                        </w:pPr>
                        <w:r w:rsidRPr="001F670C">
                          <w:rPr>
                            <w:rFonts w:ascii="Helvetica" w:eastAsia="Times New Roman" w:hAnsi="Helvetica" w:cs="Helvetica"/>
                            <w:b/>
                            <w:bCs/>
                            <w:color w:val="800000"/>
                            <w:sz w:val="27"/>
                            <w:szCs w:val="27"/>
                            <w:lang w:eastAsia="hu-HU"/>
                          </w:rPr>
                          <w:t xml:space="preserve">Addison Wheeler Postdoctoral Fellowships </w:t>
                        </w:r>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800000"/>
                            <w:sz w:val="21"/>
                            <w:szCs w:val="21"/>
                            <w:lang w:eastAsia="hu-HU"/>
                          </w:rPr>
                          <w:t>Durham University, UK</w:t>
                        </w:r>
                        <w:r w:rsidRPr="001F670C">
                          <w:rPr>
                            <w:rFonts w:ascii="Helvetica" w:eastAsia="Times New Roman" w:hAnsi="Helvetica" w:cs="Helvetica"/>
                            <w:color w:val="800000"/>
                            <w:sz w:val="21"/>
                            <w:szCs w:val="21"/>
                            <w:lang w:eastAsia="hu-HU"/>
                          </w:rPr>
                          <w:br/>
                          <w:t>(commencing no later than 1st October, 2020).</w:t>
                        </w:r>
                        <w:r w:rsidRPr="001F670C">
                          <w:rPr>
                            <w:rFonts w:ascii="Helvetica" w:eastAsia="Times New Roman" w:hAnsi="Helvetica" w:cs="Helvetica"/>
                            <w:color w:val="800000"/>
                            <w:sz w:val="21"/>
                            <w:szCs w:val="21"/>
                            <w:lang w:eastAsia="hu-HU"/>
                          </w:rPr>
                          <w:br/>
                          <w:t>Deadline for applications: 7th February, 2020. </w:t>
                        </w:r>
                        <w:r w:rsidRPr="001F670C">
                          <w:rPr>
                            <w:rFonts w:ascii="Helvetica" w:eastAsia="Times New Roman" w:hAnsi="Helvetica" w:cs="Helvetica"/>
                            <w:color w:val="202020"/>
                            <w:sz w:val="21"/>
                            <w:szCs w:val="21"/>
                            <w:lang w:eastAsia="hu-HU"/>
                          </w:rPr>
                          <w:br/>
                        </w:r>
                        <w:r w:rsidRPr="001F670C">
                          <w:rPr>
                            <w:rFonts w:ascii="Helvetica" w:eastAsia="Times New Roman" w:hAnsi="Helvetica" w:cs="Helvetica"/>
                            <w:color w:val="202020"/>
                            <w:sz w:val="21"/>
                            <w:szCs w:val="21"/>
                            <w:lang w:eastAsia="hu-HU"/>
                          </w:rPr>
                          <w:br/>
                        </w:r>
                        <w:r w:rsidRPr="001F670C">
                          <w:rPr>
                            <w:rFonts w:ascii="Helvetica" w:eastAsia="Times New Roman" w:hAnsi="Helvetica" w:cs="Helvetica"/>
                            <w:color w:val="202020"/>
                            <w:sz w:val="21"/>
                            <w:szCs w:val="21"/>
                            <w:lang w:eastAsia="hu-HU"/>
                          </w:rPr>
                          <w:lastRenderedPageBreak/>
                          <w:t xml:space="preserve">For further information and application procedure, please click </w:t>
                        </w:r>
                        <w:hyperlink r:id="rId35" w:tgtFrame="_blank" w:history="1">
                          <w:r w:rsidRPr="001F670C">
                            <w:rPr>
                              <w:rFonts w:ascii="Helvetica" w:eastAsia="Times New Roman" w:hAnsi="Helvetica" w:cs="Helvetica"/>
                              <w:b/>
                              <w:bCs/>
                              <w:color w:val="8A2121"/>
                              <w:sz w:val="21"/>
                              <w:szCs w:val="21"/>
                              <w:u w:val="single"/>
                              <w:lang w:eastAsia="hu-HU"/>
                            </w:rPr>
                            <w:t>here</w:t>
                          </w:r>
                        </w:hyperlink>
                        <w:r w:rsidRPr="001F670C">
                          <w:rPr>
                            <w:rFonts w:ascii="Helvetica" w:eastAsia="Times New Roman" w:hAnsi="Helvetica" w:cs="Helvetica"/>
                            <w:color w:val="202020"/>
                            <w:sz w:val="21"/>
                            <w:szCs w:val="21"/>
                            <w:lang w:eastAsia="hu-HU"/>
                          </w:rPr>
                          <w:t xml:space="preserve">. </w:t>
                        </w:r>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pict>
                            <v:rect id="_x0000_i1045" style="width:0;height:1.5pt" o:hralign="center" o:hrstd="t" o:hr="t" fillcolor="#a0a0a0" stroked="f"/>
                          </w:pict>
                        </w:r>
                      </w:p>
                      <w:p w:rsidR="001F670C" w:rsidRPr="001F670C" w:rsidRDefault="001F670C" w:rsidP="001F670C">
                        <w:pPr>
                          <w:spacing w:after="0" w:line="300" w:lineRule="auto"/>
                          <w:outlineLvl w:val="2"/>
                          <w:rPr>
                            <w:rFonts w:ascii="Helvetica" w:eastAsia="Times New Roman" w:hAnsi="Helvetica" w:cs="Helvetica"/>
                            <w:b/>
                            <w:bCs/>
                            <w:color w:val="202020"/>
                            <w:sz w:val="30"/>
                            <w:szCs w:val="30"/>
                            <w:lang w:eastAsia="hu-HU"/>
                          </w:rPr>
                        </w:pPr>
                        <w:r w:rsidRPr="001F670C">
                          <w:rPr>
                            <w:rFonts w:ascii="Helvetica" w:eastAsia="Times New Roman" w:hAnsi="Helvetica" w:cs="Helvetica"/>
                            <w:b/>
                            <w:bCs/>
                            <w:color w:val="800000"/>
                            <w:sz w:val="30"/>
                            <w:szCs w:val="30"/>
                            <w:lang w:eastAsia="hu-HU"/>
                          </w:rPr>
                          <w:t>SUNA KIRAÇ Post-doctoral research fellowship</w:t>
                        </w:r>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800000"/>
                            <w:sz w:val="21"/>
                            <w:szCs w:val="21"/>
                            <w:lang w:eastAsia="hu-HU"/>
                          </w:rPr>
                          <w:t>Deadline: February 16, 2020.</w:t>
                        </w:r>
                        <w:r w:rsidRPr="001F670C">
                          <w:rPr>
                            <w:rFonts w:ascii="Helvetica" w:eastAsia="Times New Roman" w:hAnsi="Helvetica" w:cs="Helvetica"/>
                            <w:color w:val="202020"/>
                            <w:sz w:val="21"/>
                            <w:szCs w:val="21"/>
                            <w:lang w:eastAsia="hu-HU"/>
                          </w:rPr>
                          <w:t xml:space="preserve"> </w:t>
                        </w:r>
                      </w:p>
                      <w:p w:rsidR="001F670C" w:rsidRPr="001F670C" w:rsidRDefault="001F670C" w:rsidP="001F670C">
                        <w:pPr>
                          <w:spacing w:before="150" w:after="15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t>The Koç University AKMED will sponsor a full-time post-doctoral researcher for 6 or 9 months beginning from the April 1, 2019. Candidates are required to submit a project in the field of history, archaeology, art history, cultural heritage and any other related disciplines focusing on the geography of Anatolia, Eastern Thrace or Cyprus.</w:t>
                        </w:r>
                      </w:p>
                      <w:p w:rsidR="001F670C" w:rsidRPr="001F670C" w:rsidRDefault="001F670C" w:rsidP="001F670C">
                        <w:pPr>
                          <w:spacing w:before="150" w:after="150" w:line="360" w:lineRule="auto"/>
                          <w:jc w:val="center"/>
                          <w:rPr>
                            <w:rFonts w:ascii="Helvetica" w:eastAsia="Times New Roman" w:hAnsi="Helvetica" w:cs="Helvetica"/>
                            <w:color w:val="202020"/>
                            <w:sz w:val="21"/>
                            <w:szCs w:val="21"/>
                            <w:lang w:eastAsia="hu-HU"/>
                          </w:rPr>
                        </w:pPr>
                        <w:hyperlink r:id="rId36" w:tgtFrame="_blank" w:history="1">
                          <w:r w:rsidRPr="001F670C">
                            <w:rPr>
                              <w:rFonts w:ascii="Helvetica" w:eastAsia="Times New Roman" w:hAnsi="Helvetica" w:cs="Helvetica"/>
                              <w:b/>
                              <w:bCs/>
                              <w:color w:val="8A2121"/>
                              <w:sz w:val="21"/>
                              <w:szCs w:val="21"/>
                              <w:u w:val="single"/>
                              <w:lang w:eastAsia="hu-HU"/>
                            </w:rPr>
                            <w:t>More information</w:t>
                          </w:r>
                        </w:hyperlink>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pict>
                            <v:rect id="_x0000_i1046" style="width:0;height:1.5pt" o:hralign="center" o:hrstd="t" o:hr="t" fillcolor="#a0a0a0" stroked="f"/>
                          </w:pict>
                        </w:r>
                      </w:p>
                      <w:p w:rsidR="001F670C" w:rsidRPr="001F670C" w:rsidRDefault="001F670C" w:rsidP="001F670C">
                        <w:pPr>
                          <w:spacing w:after="0" w:line="300" w:lineRule="auto"/>
                          <w:outlineLvl w:val="3"/>
                          <w:rPr>
                            <w:rFonts w:ascii="Helvetica" w:eastAsia="Times New Roman" w:hAnsi="Helvetica" w:cs="Helvetica"/>
                            <w:b/>
                            <w:bCs/>
                            <w:color w:val="202020"/>
                            <w:sz w:val="27"/>
                            <w:szCs w:val="27"/>
                            <w:lang w:eastAsia="hu-HU"/>
                          </w:rPr>
                        </w:pPr>
                        <w:r w:rsidRPr="001F670C">
                          <w:rPr>
                            <w:rFonts w:ascii="Helvetica" w:eastAsia="Times New Roman" w:hAnsi="Helvetica" w:cs="Helvetica"/>
                            <w:b/>
                            <w:bCs/>
                            <w:color w:val="800000"/>
                            <w:sz w:val="27"/>
                            <w:szCs w:val="27"/>
                            <w:lang w:eastAsia="hu-HU"/>
                          </w:rPr>
                          <w:t>Postdoc position in the field of Byzantine narrative</w:t>
                        </w:r>
                      </w:p>
                      <w:p w:rsidR="001F670C" w:rsidRPr="001F670C" w:rsidRDefault="001F670C" w:rsidP="001F670C">
                        <w:pPr>
                          <w:spacing w:before="150" w:after="15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800000"/>
                            <w:sz w:val="21"/>
                            <w:szCs w:val="21"/>
                            <w:lang w:eastAsia="hu-HU"/>
                          </w:rPr>
                          <w:t>Masaryk University, Brno, Czech Republic</w:t>
                        </w:r>
                        <w:r w:rsidRPr="001F670C">
                          <w:rPr>
                            <w:rFonts w:ascii="Helvetica" w:eastAsia="Times New Roman" w:hAnsi="Helvetica" w:cs="Helvetica"/>
                            <w:color w:val="800000"/>
                            <w:sz w:val="21"/>
                            <w:szCs w:val="21"/>
                            <w:lang w:eastAsia="hu-HU"/>
                          </w:rPr>
                          <w:br/>
                          <w:t>Deadline: 29 Feb 2020</w:t>
                        </w:r>
                        <w:r w:rsidRPr="001F670C">
                          <w:rPr>
                            <w:rFonts w:ascii="Helvetica" w:eastAsia="Times New Roman" w:hAnsi="Helvetica" w:cs="Helvetica"/>
                            <w:color w:val="800000"/>
                            <w:sz w:val="21"/>
                            <w:szCs w:val="21"/>
                            <w:lang w:eastAsia="hu-HU"/>
                          </w:rPr>
                          <w:br/>
                          <w:t>Start date: July 2020</w:t>
                        </w:r>
                        <w:r w:rsidRPr="001F670C">
                          <w:rPr>
                            <w:rFonts w:ascii="Helvetica" w:eastAsia="Times New Roman" w:hAnsi="Helvetica" w:cs="Helvetica"/>
                            <w:color w:val="202020"/>
                            <w:sz w:val="21"/>
                            <w:szCs w:val="21"/>
                            <w:lang w:eastAsia="hu-HU"/>
                          </w:rPr>
                          <w:br/>
                        </w:r>
                        <w:r w:rsidRPr="001F670C">
                          <w:rPr>
                            <w:rFonts w:ascii="Helvetica" w:eastAsia="Times New Roman" w:hAnsi="Helvetica" w:cs="Helvetica"/>
                            <w:color w:val="202020"/>
                            <w:sz w:val="21"/>
                            <w:szCs w:val="21"/>
                            <w:lang w:eastAsia="hu-HU"/>
                          </w:rPr>
                          <w:br/>
                          <w:t>The post-doc fellow will pursue his/her own research in the field of Byzantine literature. He/she will join a small team, comprising two doctoral students and one senior researcher and currently working mainly on the narratological research of Byzantine epics and novel. The post-doc fellow should enrich the variety of examined texts and approaches by focusing on another Byzantine genre, preferably on historiography or hagiography, with emphasis on testing and applying modern literary methods, especially narratology, on the Medieval Greek material.</w:t>
                        </w:r>
                      </w:p>
                      <w:p w:rsidR="001F670C" w:rsidRPr="001F670C" w:rsidRDefault="001F670C" w:rsidP="001F670C">
                        <w:pPr>
                          <w:spacing w:before="150" w:after="150" w:line="360" w:lineRule="auto"/>
                          <w:jc w:val="center"/>
                          <w:rPr>
                            <w:rFonts w:ascii="Helvetica" w:eastAsia="Times New Roman" w:hAnsi="Helvetica" w:cs="Helvetica"/>
                            <w:color w:val="202020"/>
                            <w:sz w:val="21"/>
                            <w:szCs w:val="21"/>
                            <w:lang w:eastAsia="hu-HU"/>
                          </w:rPr>
                        </w:pPr>
                        <w:hyperlink r:id="rId37" w:tgtFrame="_blank" w:history="1">
                          <w:r w:rsidRPr="001F670C">
                            <w:rPr>
                              <w:rFonts w:ascii="Helvetica" w:eastAsia="Times New Roman" w:hAnsi="Helvetica" w:cs="Helvetica"/>
                              <w:b/>
                              <w:bCs/>
                              <w:color w:val="8A2121"/>
                              <w:sz w:val="21"/>
                              <w:szCs w:val="21"/>
                              <w:u w:val="single"/>
                              <w:lang w:eastAsia="hu-HU"/>
                            </w:rPr>
                            <w:t>More information</w:t>
                          </w:r>
                        </w:hyperlink>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pict>
                            <v:rect id="_x0000_i1047" style="width:0;height:1.5pt" o:hralign="center" o:hrstd="t" o:hr="t" fillcolor="#a0a0a0" stroked="f"/>
                          </w:pict>
                        </w:r>
                      </w:p>
                      <w:p w:rsidR="001F670C" w:rsidRPr="001F670C" w:rsidRDefault="001F670C" w:rsidP="001F670C">
                        <w:pPr>
                          <w:spacing w:after="0" w:line="300" w:lineRule="auto"/>
                          <w:outlineLvl w:val="3"/>
                          <w:rPr>
                            <w:rFonts w:ascii="Helvetica" w:eastAsia="Times New Roman" w:hAnsi="Helvetica" w:cs="Helvetica"/>
                            <w:b/>
                            <w:bCs/>
                            <w:color w:val="202020"/>
                            <w:sz w:val="27"/>
                            <w:szCs w:val="27"/>
                            <w:lang w:eastAsia="hu-HU"/>
                          </w:rPr>
                        </w:pPr>
                        <w:r w:rsidRPr="001F670C">
                          <w:rPr>
                            <w:rFonts w:ascii="Helvetica" w:eastAsia="Times New Roman" w:hAnsi="Helvetica" w:cs="Helvetica"/>
                            <w:b/>
                            <w:bCs/>
                            <w:color w:val="800000"/>
                            <w:sz w:val="27"/>
                            <w:szCs w:val="27"/>
                            <w:lang w:eastAsia="hu-HU"/>
                          </w:rPr>
                          <w:t>Funded MA and PhD opportunities at Central European University, Vienna</w:t>
                        </w:r>
                      </w:p>
                      <w:p w:rsidR="001F670C" w:rsidRPr="001F670C" w:rsidRDefault="001F670C" w:rsidP="001F670C">
                        <w:pPr>
                          <w:spacing w:before="150" w:after="15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t xml:space="preserve">The Department of Medieval Studies of Central European University (Vienna) is pleased to announce its call for applications for the 2020/2021 academic year. </w:t>
                        </w:r>
                        <w:proofErr w:type="gramStart"/>
                        <w:r w:rsidRPr="001F670C">
                          <w:rPr>
                            <w:rFonts w:ascii="Helvetica" w:eastAsia="Times New Roman" w:hAnsi="Helvetica" w:cs="Helvetica"/>
                            <w:color w:val="202020"/>
                            <w:sz w:val="21"/>
                            <w:szCs w:val="21"/>
                            <w:lang w:eastAsia="hu-HU"/>
                          </w:rPr>
                          <w:t>The deadline is January 30, 2020.</w:t>
                        </w:r>
                        <w:r w:rsidRPr="001F670C">
                          <w:rPr>
                            <w:rFonts w:ascii="Helvetica" w:eastAsia="Times New Roman" w:hAnsi="Helvetica" w:cs="Helvetica"/>
                            <w:color w:val="202020"/>
                            <w:sz w:val="21"/>
                            <w:szCs w:val="21"/>
                            <w:lang w:eastAsia="hu-HU"/>
                          </w:rPr>
                          <w:br/>
                        </w:r>
                        <w:r w:rsidRPr="001F670C">
                          <w:rPr>
                            <w:rFonts w:ascii="Helvetica" w:eastAsia="Times New Roman" w:hAnsi="Helvetica" w:cs="Helvetica"/>
                            <w:color w:val="202020"/>
                            <w:sz w:val="21"/>
                            <w:szCs w:val="21"/>
                            <w:lang w:eastAsia="hu-HU"/>
                          </w:rPr>
                          <w:br/>
                          <w:t>Central European University is a graduate level, English-language university with a multi-disciplinary Medieval Department that offers the following programs:</w:t>
                        </w:r>
                        <w:r w:rsidRPr="001F670C">
                          <w:rPr>
                            <w:rFonts w:ascii="Helvetica" w:eastAsia="Times New Roman" w:hAnsi="Helvetica" w:cs="Helvetica"/>
                            <w:color w:val="202020"/>
                            <w:sz w:val="21"/>
                            <w:szCs w:val="21"/>
                            <w:lang w:eastAsia="hu-HU"/>
                          </w:rPr>
                          <w:br/>
                        </w:r>
                        <w:r w:rsidRPr="001F670C">
                          <w:rPr>
                            <w:rFonts w:ascii="Helvetica" w:eastAsia="Times New Roman" w:hAnsi="Helvetica" w:cs="Helvetica"/>
                            <w:color w:val="202020"/>
                            <w:sz w:val="21"/>
                            <w:szCs w:val="21"/>
                            <w:lang w:eastAsia="hu-HU"/>
                          </w:rPr>
                          <w:br/>
                          <w:t>• 1-year MA in Late Antique, Medieval and Early Modern Studies</w:t>
                        </w:r>
                        <w:r w:rsidRPr="001F670C">
                          <w:rPr>
                            <w:rFonts w:ascii="Helvetica" w:eastAsia="Times New Roman" w:hAnsi="Helvetica" w:cs="Helvetica"/>
                            <w:color w:val="202020"/>
                            <w:sz w:val="21"/>
                            <w:szCs w:val="21"/>
                            <w:lang w:eastAsia="hu-HU"/>
                          </w:rPr>
                          <w:br/>
                        </w:r>
                        <w:r w:rsidRPr="001F670C">
                          <w:rPr>
                            <w:rFonts w:ascii="Helvetica" w:eastAsia="Times New Roman" w:hAnsi="Helvetica" w:cs="Helvetica"/>
                            <w:color w:val="202020"/>
                            <w:sz w:val="21"/>
                            <w:szCs w:val="21"/>
                            <w:lang w:eastAsia="hu-HU"/>
                          </w:rPr>
                          <w:lastRenderedPageBreak/>
                          <w:t>• 2-year MA in Comparative History: Late Antique, Medieval and Renaissance Studies</w:t>
                        </w:r>
                        <w:r w:rsidRPr="001F670C">
                          <w:rPr>
                            <w:rFonts w:ascii="Helvetica" w:eastAsia="Times New Roman" w:hAnsi="Helvetica" w:cs="Helvetica"/>
                            <w:color w:val="202020"/>
                            <w:sz w:val="21"/>
                            <w:szCs w:val="21"/>
                            <w:lang w:eastAsia="hu-HU"/>
                          </w:rPr>
                          <w:br/>
                          <w:t>• 2-year MA Cultural Heritage Studies</w:t>
                        </w:r>
                        <w:r w:rsidRPr="001F670C">
                          <w:rPr>
                            <w:rFonts w:ascii="Helvetica" w:eastAsia="Times New Roman" w:hAnsi="Helvetica" w:cs="Helvetica"/>
                            <w:color w:val="202020"/>
                            <w:sz w:val="21"/>
                            <w:szCs w:val="21"/>
                            <w:lang w:eastAsia="hu-HU"/>
                          </w:rPr>
                          <w:br/>
                          <w:t>• PhD in Late Antique, Medieval and Early Modern Studies</w:t>
                        </w:r>
                        <w:r w:rsidRPr="001F670C">
                          <w:rPr>
                            <w:rFonts w:ascii="Helvetica" w:eastAsia="Times New Roman" w:hAnsi="Helvetica" w:cs="Helvetica"/>
                            <w:color w:val="202020"/>
                            <w:sz w:val="21"/>
                            <w:szCs w:val="21"/>
                            <w:lang w:eastAsia="hu-HU"/>
                          </w:rPr>
                          <w:br/>
                        </w:r>
                        <w:r w:rsidRPr="001F670C">
                          <w:rPr>
                            <w:rFonts w:ascii="Helvetica" w:eastAsia="Times New Roman" w:hAnsi="Helvetica" w:cs="Helvetica"/>
                            <w:color w:val="202020"/>
                            <w:sz w:val="21"/>
                            <w:szCs w:val="21"/>
                            <w:lang w:eastAsia="hu-HU"/>
                          </w:rPr>
                          <w:br/>
                          <w:t>CEU provides a variety of merit-based scholarships and various other types of financial support available to students at all levels and from any country (tuition waiver</w:t>
                        </w:r>
                        <w:proofErr w:type="gramEnd"/>
                        <w:r w:rsidRPr="001F670C">
                          <w:rPr>
                            <w:rFonts w:ascii="Helvetica" w:eastAsia="Times New Roman" w:hAnsi="Helvetica" w:cs="Helvetica"/>
                            <w:color w:val="202020"/>
                            <w:sz w:val="21"/>
                            <w:szCs w:val="21"/>
                            <w:lang w:eastAsia="hu-HU"/>
                          </w:rPr>
                          <w:t xml:space="preserve">, stipend, housing awards, health insurance coverage): </w:t>
                        </w:r>
                        <w:hyperlink r:id="rId38" w:tgtFrame="_blank" w:history="1">
                          <w:r w:rsidRPr="001F670C">
                            <w:rPr>
                              <w:rFonts w:ascii="Helvetica" w:eastAsia="Times New Roman" w:hAnsi="Helvetica" w:cs="Helvetica"/>
                              <w:b/>
                              <w:bCs/>
                              <w:color w:val="8A2121"/>
                              <w:sz w:val="21"/>
                              <w:szCs w:val="21"/>
                              <w:u w:val="single"/>
                              <w:lang w:eastAsia="hu-HU"/>
                            </w:rPr>
                            <w:t>https://www.ceu.edu/financialaid</w:t>
                          </w:r>
                        </w:hyperlink>
                        <w:r w:rsidRPr="001F670C">
                          <w:rPr>
                            <w:rFonts w:ascii="Helvetica" w:eastAsia="Times New Roman" w:hAnsi="Helvetica" w:cs="Helvetica"/>
                            <w:color w:val="202020"/>
                            <w:sz w:val="21"/>
                            <w:szCs w:val="21"/>
                            <w:lang w:eastAsia="hu-HU"/>
                          </w:rPr>
                          <w:br/>
                        </w:r>
                        <w:r w:rsidRPr="001F670C">
                          <w:rPr>
                            <w:rFonts w:ascii="Helvetica" w:eastAsia="Times New Roman" w:hAnsi="Helvetica" w:cs="Helvetica"/>
                            <w:color w:val="202020"/>
                            <w:sz w:val="21"/>
                            <w:szCs w:val="21"/>
                            <w:lang w:eastAsia="hu-HU"/>
                          </w:rPr>
                          <w:br/>
                          <w:t xml:space="preserve">Interested applicants can contact us at </w:t>
                        </w:r>
                        <w:hyperlink r:id="rId39" w:tgtFrame="_blank" w:history="1">
                          <w:r w:rsidRPr="001F670C">
                            <w:rPr>
                              <w:rFonts w:ascii="Helvetica" w:eastAsia="Times New Roman" w:hAnsi="Helvetica" w:cs="Helvetica"/>
                              <w:b/>
                              <w:bCs/>
                              <w:color w:val="8A2121"/>
                              <w:sz w:val="21"/>
                              <w:szCs w:val="21"/>
                              <w:u w:val="single"/>
                              <w:lang w:eastAsia="hu-HU"/>
                            </w:rPr>
                            <w:t>medstud@ceu.edu</w:t>
                          </w:r>
                        </w:hyperlink>
                        <w:r w:rsidRPr="001F670C">
                          <w:rPr>
                            <w:rFonts w:ascii="Helvetica" w:eastAsia="Times New Roman" w:hAnsi="Helvetica" w:cs="Helvetica"/>
                            <w:color w:val="202020"/>
                            <w:sz w:val="21"/>
                            <w:szCs w:val="21"/>
                            <w:lang w:eastAsia="hu-HU"/>
                          </w:rPr>
                          <w:t xml:space="preserve">. For further information, visit: </w:t>
                        </w:r>
                        <w:hyperlink r:id="rId40" w:tgtFrame="_blank" w:history="1">
                          <w:r w:rsidRPr="001F670C">
                            <w:rPr>
                              <w:rFonts w:ascii="Helvetica" w:eastAsia="Times New Roman" w:hAnsi="Helvetica" w:cs="Helvetica"/>
                              <w:b/>
                              <w:bCs/>
                              <w:color w:val="8A2121"/>
                              <w:sz w:val="21"/>
                              <w:szCs w:val="21"/>
                              <w:u w:val="single"/>
                              <w:lang w:eastAsia="hu-HU"/>
                            </w:rPr>
                            <w:t>https://medievalstudies.ceu.edu/</w:t>
                          </w:r>
                        </w:hyperlink>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pict>
                            <v:rect id="_x0000_i1048" style="width:0;height:1.5pt" o:hralign="center" o:hrstd="t" o:hr="t" fillcolor="#a0a0a0" stroked="f"/>
                          </w:pict>
                        </w:r>
                      </w:p>
                      <w:p w:rsidR="001F670C" w:rsidRPr="001F670C" w:rsidRDefault="001F670C" w:rsidP="001F670C">
                        <w:pPr>
                          <w:spacing w:after="0" w:line="300" w:lineRule="auto"/>
                          <w:outlineLvl w:val="3"/>
                          <w:rPr>
                            <w:rFonts w:ascii="Helvetica" w:eastAsia="Times New Roman" w:hAnsi="Helvetica" w:cs="Helvetica"/>
                            <w:b/>
                            <w:bCs/>
                            <w:color w:val="202020"/>
                            <w:sz w:val="27"/>
                            <w:szCs w:val="27"/>
                            <w:lang w:eastAsia="hu-HU"/>
                          </w:rPr>
                        </w:pPr>
                        <w:r w:rsidRPr="001F670C">
                          <w:rPr>
                            <w:rFonts w:ascii="Helvetica" w:eastAsia="Times New Roman" w:hAnsi="Helvetica" w:cs="Helvetica"/>
                            <w:b/>
                            <w:bCs/>
                            <w:color w:val="800000"/>
                            <w:sz w:val="27"/>
                            <w:szCs w:val="27"/>
                            <w:lang w:eastAsia="hu-HU"/>
                          </w:rPr>
                          <w:t>The Classical and Byzantine Greek Summer School</w:t>
                        </w:r>
                      </w:p>
                      <w:p w:rsidR="001F670C" w:rsidRPr="001F670C" w:rsidRDefault="001F670C" w:rsidP="001F670C">
                        <w:pPr>
                          <w:spacing w:after="0" w:line="360" w:lineRule="auto"/>
                          <w:rPr>
                            <w:rFonts w:ascii="Helvetica" w:eastAsia="Times New Roman" w:hAnsi="Helvetica" w:cs="Helvetica"/>
                            <w:color w:val="202020"/>
                            <w:sz w:val="21"/>
                            <w:szCs w:val="21"/>
                            <w:lang w:eastAsia="hu-HU"/>
                          </w:rPr>
                        </w:pPr>
                        <w:proofErr w:type="gramStart"/>
                        <w:r w:rsidRPr="001F670C">
                          <w:rPr>
                            <w:rFonts w:ascii="Helvetica" w:eastAsia="Times New Roman" w:hAnsi="Helvetica" w:cs="Helvetica"/>
                            <w:color w:val="800000"/>
                            <w:sz w:val="21"/>
                            <w:szCs w:val="21"/>
                            <w:lang w:eastAsia="hu-HU"/>
                          </w:rPr>
                          <w:t>University of Birmingham</w:t>
                        </w:r>
                        <w:r w:rsidRPr="001F670C">
                          <w:rPr>
                            <w:rFonts w:ascii="Helvetica" w:eastAsia="Times New Roman" w:hAnsi="Helvetica" w:cs="Helvetica"/>
                            <w:color w:val="800000"/>
                            <w:sz w:val="21"/>
                            <w:szCs w:val="21"/>
                            <w:lang w:eastAsia="hu-HU"/>
                          </w:rPr>
                          <w:br/>
                          <w:t>12 July - 8 August 2020</w:t>
                        </w:r>
                        <w:r w:rsidRPr="001F670C">
                          <w:rPr>
                            <w:rFonts w:ascii="Helvetica" w:eastAsia="Times New Roman" w:hAnsi="Helvetica" w:cs="Helvetica"/>
                            <w:color w:val="800000"/>
                            <w:sz w:val="21"/>
                            <w:szCs w:val="21"/>
                            <w:lang w:eastAsia="hu-HU"/>
                          </w:rPr>
                          <w:br/>
                          <w:t>The deadline for applications is 29 May 2020.</w:t>
                        </w:r>
                        <w:r w:rsidRPr="001F670C">
                          <w:rPr>
                            <w:rFonts w:ascii="Helvetica" w:eastAsia="Times New Roman" w:hAnsi="Helvetica" w:cs="Helvetica"/>
                            <w:color w:val="202020"/>
                            <w:sz w:val="21"/>
                            <w:szCs w:val="21"/>
                            <w:lang w:eastAsia="hu-HU"/>
                          </w:rPr>
                          <w:br/>
                        </w:r>
                        <w:r w:rsidRPr="001F670C">
                          <w:rPr>
                            <w:rFonts w:ascii="Helvetica" w:eastAsia="Times New Roman" w:hAnsi="Helvetica" w:cs="Helvetica"/>
                            <w:color w:val="202020"/>
                            <w:sz w:val="21"/>
                            <w:szCs w:val="21"/>
                            <w:lang w:eastAsia="hu-HU"/>
                          </w:rPr>
                          <w:br/>
                          <w:t>The Department of Classics and the Centre for Byzantine, Ottoman and Modern Greek Studies of the University of Birmingham are delighted to announce "The Classical and Byzantine Greek Summer School", which will take place from 12 July to 8 August 2020. This Summer School offers participants the opportunity to study either Classical or Byzantine/Medieval Greek at all levels (beginners, intermediate, advanced).</w:t>
                        </w:r>
                        <w:proofErr w:type="gramEnd"/>
                        <w:r w:rsidRPr="001F670C">
                          <w:rPr>
                            <w:rFonts w:ascii="Helvetica" w:eastAsia="Times New Roman" w:hAnsi="Helvetica" w:cs="Helvetica"/>
                            <w:color w:val="202020"/>
                            <w:sz w:val="21"/>
                            <w:szCs w:val="21"/>
                            <w:lang w:eastAsia="hu-HU"/>
                          </w:rPr>
                          <w:br/>
                        </w:r>
                        <w:r w:rsidRPr="001F670C">
                          <w:rPr>
                            <w:rFonts w:ascii="Helvetica" w:eastAsia="Times New Roman" w:hAnsi="Helvetica" w:cs="Helvetica"/>
                            <w:color w:val="202020"/>
                            <w:sz w:val="21"/>
                            <w:szCs w:val="21"/>
                            <w:lang w:eastAsia="hu-HU"/>
                          </w:rPr>
                          <w:br/>
                          <w:t xml:space="preserve">For more details on the application process and the Summer School in general, please click </w:t>
                        </w:r>
                        <w:hyperlink r:id="rId41" w:tgtFrame="_blank" w:history="1">
                          <w:r w:rsidRPr="001F670C">
                            <w:rPr>
                              <w:rFonts w:ascii="Helvetica" w:eastAsia="Times New Roman" w:hAnsi="Helvetica" w:cs="Helvetica"/>
                              <w:b/>
                              <w:bCs/>
                              <w:color w:val="8A2121"/>
                              <w:sz w:val="21"/>
                              <w:szCs w:val="21"/>
                              <w:u w:val="single"/>
                              <w:lang w:eastAsia="hu-HU"/>
                            </w:rPr>
                            <w:t>here</w:t>
                          </w:r>
                        </w:hyperlink>
                        <w:r w:rsidRPr="001F670C">
                          <w:rPr>
                            <w:rFonts w:ascii="Helvetica" w:eastAsia="Times New Roman" w:hAnsi="Helvetica" w:cs="Helvetica"/>
                            <w:color w:val="202020"/>
                            <w:sz w:val="21"/>
                            <w:szCs w:val="21"/>
                            <w:lang w:eastAsia="hu-HU"/>
                          </w:rPr>
                          <w:t xml:space="preserve">. </w:t>
                        </w:r>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pict>
                            <v:rect id="_x0000_i1049" style="width:0;height:1.5pt" o:hralign="center" o:hrstd="t" o:hr="t" fillcolor="#a0a0a0" stroked="f"/>
                          </w:pict>
                        </w:r>
                      </w:p>
                      <w:p w:rsidR="001F670C" w:rsidRPr="001F670C" w:rsidRDefault="001F670C" w:rsidP="001F670C">
                        <w:pPr>
                          <w:spacing w:after="0" w:line="300" w:lineRule="auto"/>
                          <w:outlineLvl w:val="3"/>
                          <w:rPr>
                            <w:rFonts w:ascii="Helvetica" w:eastAsia="Times New Roman" w:hAnsi="Helvetica" w:cs="Helvetica"/>
                            <w:b/>
                            <w:bCs/>
                            <w:color w:val="202020"/>
                            <w:sz w:val="27"/>
                            <w:szCs w:val="27"/>
                            <w:lang w:eastAsia="hu-HU"/>
                          </w:rPr>
                        </w:pPr>
                        <w:r w:rsidRPr="001F670C">
                          <w:rPr>
                            <w:rFonts w:ascii="Helvetica" w:eastAsia="Times New Roman" w:hAnsi="Helvetica" w:cs="Helvetica"/>
                            <w:b/>
                            <w:bCs/>
                            <w:color w:val="202020"/>
                            <w:sz w:val="27"/>
                            <w:szCs w:val="27"/>
                            <w:lang w:eastAsia="hu-HU"/>
                          </w:rPr>
                          <w:t>Papyrologische Autumn School in Münster</w:t>
                        </w:r>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t>25. bis 29. September 2020</w:t>
                        </w:r>
                        <w:r w:rsidRPr="001F670C">
                          <w:rPr>
                            <w:rFonts w:ascii="Helvetica" w:eastAsia="Times New Roman" w:hAnsi="Helvetica" w:cs="Helvetica"/>
                            <w:color w:val="202020"/>
                            <w:sz w:val="21"/>
                            <w:szCs w:val="21"/>
                            <w:lang w:eastAsia="hu-HU"/>
                          </w:rPr>
                          <w:br/>
                          <w:t>Bewerbungen sind bis zum 29. Februar 2020 möglich.</w:t>
                        </w:r>
                        <w:r w:rsidRPr="001F670C">
                          <w:rPr>
                            <w:rFonts w:ascii="Helvetica" w:eastAsia="Times New Roman" w:hAnsi="Helvetica" w:cs="Helvetica"/>
                            <w:color w:val="202020"/>
                            <w:sz w:val="21"/>
                            <w:szCs w:val="21"/>
                            <w:lang w:eastAsia="hu-HU"/>
                          </w:rPr>
                          <w:br/>
                          <w:t> </w:t>
                        </w:r>
                      </w:p>
                      <w:p w:rsidR="001F670C" w:rsidRPr="001F670C" w:rsidRDefault="001F670C" w:rsidP="001F670C">
                        <w:pPr>
                          <w:spacing w:after="0" w:line="360" w:lineRule="auto"/>
                          <w:jc w:val="center"/>
                          <w:rPr>
                            <w:rFonts w:ascii="Helvetica" w:eastAsia="Times New Roman" w:hAnsi="Helvetica" w:cs="Helvetica"/>
                            <w:color w:val="202020"/>
                            <w:sz w:val="21"/>
                            <w:szCs w:val="21"/>
                            <w:lang w:eastAsia="hu-HU"/>
                          </w:rPr>
                        </w:pPr>
                        <w:hyperlink r:id="rId42" w:tgtFrame="_blank" w:history="1">
                          <w:r w:rsidRPr="001F670C">
                            <w:rPr>
                              <w:rFonts w:ascii="Helvetica" w:eastAsia="Times New Roman" w:hAnsi="Helvetica" w:cs="Helvetica"/>
                              <w:b/>
                              <w:bCs/>
                              <w:color w:val="8A2121"/>
                              <w:sz w:val="21"/>
                              <w:szCs w:val="21"/>
                              <w:u w:val="single"/>
                              <w:lang w:eastAsia="hu-HU"/>
                            </w:rPr>
                            <w:t>Ankündigung mit weiteren Informationen</w:t>
                          </w:r>
                        </w:hyperlink>
                      </w:p>
                      <w:p w:rsidR="001F670C" w:rsidRPr="001F670C" w:rsidRDefault="001F670C" w:rsidP="001F670C">
                        <w:pPr>
                          <w:spacing w:after="0" w:line="360" w:lineRule="auto"/>
                          <w:jc w:val="center"/>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pict>
                            <v:rect id="_x0000_i1050" style="width:0;height:1.5pt" o:hralign="center" o:hrstd="t" o:hr="t" fillcolor="#a0a0a0" stroked="f"/>
                          </w:pict>
                        </w:r>
                      </w:p>
                      <w:p w:rsidR="001F670C" w:rsidRPr="001F670C" w:rsidRDefault="001F670C" w:rsidP="001F670C">
                        <w:pPr>
                          <w:spacing w:after="0" w:line="300" w:lineRule="auto"/>
                          <w:outlineLvl w:val="3"/>
                          <w:rPr>
                            <w:rFonts w:ascii="Helvetica" w:eastAsia="Times New Roman" w:hAnsi="Helvetica" w:cs="Helvetica"/>
                            <w:b/>
                            <w:bCs/>
                            <w:color w:val="1C1E21"/>
                            <w:sz w:val="27"/>
                            <w:szCs w:val="27"/>
                            <w:lang w:eastAsia="hu-HU"/>
                          </w:rPr>
                        </w:pPr>
                        <w:r w:rsidRPr="001F670C">
                          <w:rPr>
                            <w:rFonts w:ascii="Helvetica" w:eastAsia="Times New Roman" w:hAnsi="Helvetica" w:cs="Helvetica"/>
                            <w:b/>
                            <w:bCs/>
                            <w:color w:val="1C1E21"/>
                            <w:sz w:val="27"/>
                            <w:szCs w:val="27"/>
                            <w:lang w:eastAsia="hu-HU"/>
                          </w:rPr>
                          <w:t>JOB Opportunity: Professor of Ancient Greek or Byzantine Literature, University of Southern Denmark.</w:t>
                        </w:r>
                      </w:p>
                      <w:p w:rsidR="001F670C" w:rsidRPr="001F670C" w:rsidRDefault="001F670C" w:rsidP="001F670C">
                        <w:pPr>
                          <w:spacing w:after="0" w:line="360" w:lineRule="auto"/>
                          <w:rPr>
                            <w:rFonts w:ascii="Helvetica" w:eastAsia="Times New Roman" w:hAnsi="Helvetica" w:cs="Helvetica"/>
                            <w:color w:val="1C1E21"/>
                            <w:sz w:val="21"/>
                            <w:szCs w:val="21"/>
                            <w:lang w:eastAsia="hu-HU"/>
                          </w:rPr>
                        </w:pPr>
                        <w:r w:rsidRPr="001F670C">
                          <w:rPr>
                            <w:rFonts w:ascii="Helvetica" w:eastAsia="Times New Roman" w:hAnsi="Helvetica" w:cs="Helvetica"/>
                            <w:color w:val="1C1E21"/>
                            <w:sz w:val="21"/>
                            <w:szCs w:val="21"/>
                            <w:lang w:eastAsia="hu-HU"/>
                          </w:rPr>
                          <w:br/>
                          <w:t xml:space="preserve">Applications are invited for a position as Professor of Ancient Greek or Byzantine Literature at the Department of History, University of Southern Denmark. The position is available </w:t>
                        </w:r>
                        <w:r w:rsidRPr="001F670C">
                          <w:rPr>
                            <w:rFonts w:ascii="Helvetica" w:eastAsia="Times New Roman" w:hAnsi="Helvetica" w:cs="Helvetica"/>
                            <w:color w:val="1C1E21"/>
                            <w:sz w:val="21"/>
                            <w:szCs w:val="21"/>
                            <w:lang w:eastAsia="hu-HU"/>
                          </w:rPr>
                          <w:lastRenderedPageBreak/>
                          <w:t>from September 2020.</w:t>
                        </w:r>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t> </w:t>
                        </w:r>
                      </w:p>
                      <w:p w:rsidR="001F670C" w:rsidRPr="001F670C" w:rsidRDefault="001F670C" w:rsidP="001F670C">
                        <w:pPr>
                          <w:spacing w:after="0" w:line="360" w:lineRule="auto"/>
                          <w:rPr>
                            <w:rFonts w:ascii="Helvetica" w:eastAsia="Times New Roman" w:hAnsi="Helvetica" w:cs="Helvetica"/>
                            <w:color w:val="1C1E21"/>
                            <w:sz w:val="21"/>
                            <w:szCs w:val="21"/>
                            <w:lang w:eastAsia="hu-HU"/>
                          </w:rPr>
                        </w:pPr>
                        <w:r w:rsidRPr="001F670C">
                          <w:rPr>
                            <w:rFonts w:ascii="Helvetica" w:eastAsia="Times New Roman" w:hAnsi="Helvetica" w:cs="Helvetica"/>
                            <w:color w:val="1C1E21"/>
                            <w:sz w:val="21"/>
                            <w:szCs w:val="21"/>
                            <w:lang w:eastAsia="hu-HU"/>
                          </w:rPr>
                          <w:t>The position forms part of the Centre for Excellence, Centre for Medieval Literature (CML), and of the study programme of Classics.</w:t>
                        </w:r>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t xml:space="preserve">  </w:t>
                        </w:r>
                      </w:p>
                      <w:p w:rsidR="001F670C" w:rsidRPr="001F670C" w:rsidRDefault="001F670C" w:rsidP="001F670C">
                        <w:pPr>
                          <w:spacing w:after="0" w:line="360" w:lineRule="auto"/>
                          <w:rPr>
                            <w:rFonts w:ascii="Helvetica" w:eastAsia="Times New Roman" w:hAnsi="Helvetica" w:cs="Helvetica"/>
                            <w:color w:val="1C1E21"/>
                            <w:sz w:val="21"/>
                            <w:szCs w:val="21"/>
                            <w:lang w:eastAsia="hu-HU"/>
                          </w:rPr>
                        </w:pPr>
                        <w:r w:rsidRPr="001F670C">
                          <w:rPr>
                            <w:rFonts w:ascii="Helvetica" w:eastAsia="Times New Roman" w:hAnsi="Helvetica" w:cs="Helvetica"/>
                            <w:color w:val="1C1E21"/>
                            <w:sz w:val="21"/>
                            <w:szCs w:val="21"/>
                            <w:lang w:eastAsia="hu-HU"/>
                          </w:rPr>
                          <w:t xml:space="preserve">For further information please click </w:t>
                        </w:r>
                        <w:hyperlink r:id="rId43" w:tgtFrame="_blank" w:history="1">
                          <w:r w:rsidRPr="001F670C">
                            <w:rPr>
                              <w:rFonts w:ascii="Helvetica" w:eastAsia="Times New Roman" w:hAnsi="Helvetica" w:cs="Helvetica"/>
                              <w:b/>
                              <w:bCs/>
                              <w:color w:val="8A2121"/>
                              <w:sz w:val="21"/>
                              <w:szCs w:val="21"/>
                              <w:u w:val="single"/>
                              <w:lang w:eastAsia="hu-HU"/>
                            </w:rPr>
                            <w:t>here</w:t>
                          </w:r>
                        </w:hyperlink>
                        <w:r w:rsidRPr="001F670C">
                          <w:rPr>
                            <w:rFonts w:ascii="Helvetica" w:eastAsia="Times New Roman" w:hAnsi="Helvetica" w:cs="Helvetica"/>
                            <w:color w:val="1C1E21"/>
                            <w:sz w:val="21"/>
                            <w:szCs w:val="21"/>
                            <w:lang w:eastAsia="hu-HU"/>
                          </w:rPr>
                          <w:t xml:space="preserve"> </w:t>
                        </w:r>
                      </w:p>
                      <w:p w:rsidR="001F670C" w:rsidRPr="001F670C" w:rsidRDefault="001F670C" w:rsidP="001F670C">
                        <w:pPr>
                          <w:spacing w:after="0" w:line="360" w:lineRule="auto"/>
                          <w:rPr>
                            <w:rFonts w:ascii="Helvetica" w:eastAsia="Times New Roman" w:hAnsi="Helvetica" w:cs="Helvetica"/>
                            <w:color w:val="1C1E21"/>
                            <w:sz w:val="21"/>
                            <w:szCs w:val="21"/>
                            <w:lang w:eastAsia="hu-HU"/>
                          </w:rPr>
                        </w:pPr>
                        <w:r w:rsidRPr="001F670C">
                          <w:rPr>
                            <w:rFonts w:ascii="Helvetica" w:eastAsia="Times New Roman" w:hAnsi="Helvetica" w:cs="Helvetica"/>
                            <w:color w:val="1C1E21"/>
                            <w:sz w:val="21"/>
                            <w:szCs w:val="21"/>
                            <w:lang w:eastAsia="hu-HU"/>
                          </w:rPr>
                          <w:pict>
                            <v:rect id="_x0000_i1051" style="width:0;height:1.5pt" o:hralign="center" o:hrstd="t" o:hr="t" fillcolor="#a0a0a0" stroked="f"/>
                          </w:pict>
                        </w:r>
                      </w:p>
                      <w:p w:rsidR="001F670C" w:rsidRPr="001F670C" w:rsidRDefault="001F670C" w:rsidP="001F670C">
                        <w:pPr>
                          <w:spacing w:after="0" w:line="300" w:lineRule="auto"/>
                          <w:outlineLvl w:val="3"/>
                          <w:rPr>
                            <w:rFonts w:ascii="Helvetica" w:eastAsia="Times New Roman" w:hAnsi="Helvetica" w:cs="Helvetica"/>
                            <w:b/>
                            <w:bCs/>
                            <w:color w:val="202020"/>
                            <w:sz w:val="27"/>
                            <w:szCs w:val="27"/>
                            <w:lang w:eastAsia="hu-HU"/>
                          </w:rPr>
                        </w:pPr>
                        <w:r w:rsidRPr="001F670C">
                          <w:rPr>
                            <w:rFonts w:ascii="Helvetica" w:eastAsia="Times New Roman" w:hAnsi="Helvetica" w:cs="Helvetica"/>
                            <w:b/>
                            <w:bCs/>
                            <w:color w:val="202020"/>
                            <w:sz w:val="27"/>
                            <w:szCs w:val="27"/>
                            <w:lang w:eastAsia="hu-HU"/>
                          </w:rPr>
                          <w:t>Byzantine Studies Postdoctoral Fellowship 2020-21</w:t>
                        </w:r>
                      </w:p>
                      <w:p w:rsidR="001F670C" w:rsidRPr="001F670C" w:rsidRDefault="001F670C" w:rsidP="001F670C">
                        <w:pPr>
                          <w:spacing w:after="0" w:line="360" w:lineRule="auto"/>
                          <w:rPr>
                            <w:rFonts w:ascii="Helvetica" w:eastAsia="Times New Roman" w:hAnsi="Helvetica" w:cs="Helvetica"/>
                            <w:color w:val="1C1E21"/>
                            <w:sz w:val="21"/>
                            <w:szCs w:val="21"/>
                            <w:lang w:eastAsia="hu-HU"/>
                          </w:rPr>
                        </w:pPr>
                        <w:proofErr w:type="gramStart"/>
                        <w:r w:rsidRPr="001F670C">
                          <w:rPr>
                            <w:rFonts w:ascii="Helvetica" w:eastAsia="Times New Roman" w:hAnsi="Helvetica" w:cs="Helvetica"/>
                            <w:color w:val="1C1E21"/>
                            <w:sz w:val="21"/>
                            <w:szCs w:val="21"/>
                            <w:lang w:eastAsia="hu-HU"/>
                          </w:rPr>
                          <w:t>University of Notre Dame: College of Arts &amp; Letters: Medieval Institute</w:t>
                        </w:r>
                        <w:r w:rsidRPr="001F670C">
                          <w:rPr>
                            <w:rFonts w:ascii="Helvetica" w:eastAsia="Times New Roman" w:hAnsi="Helvetica" w:cs="Helvetica"/>
                            <w:color w:val="1C1E21"/>
                            <w:sz w:val="21"/>
                            <w:szCs w:val="21"/>
                            <w:lang w:eastAsia="hu-HU"/>
                          </w:rPr>
                          <w:br/>
                          <w:t>Deadline: Feb 1, 2020</w:t>
                        </w:r>
                        <w:r w:rsidRPr="001F670C">
                          <w:rPr>
                            <w:rFonts w:ascii="Helvetica" w:eastAsia="Times New Roman" w:hAnsi="Helvetica" w:cs="Helvetica"/>
                            <w:color w:val="1C1E21"/>
                            <w:sz w:val="21"/>
                            <w:szCs w:val="21"/>
                            <w:lang w:eastAsia="hu-HU"/>
                          </w:rPr>
                          <w:br/>
                        </w:r>
                        <w:r w:rsidRPr="001F670C">
                          <w:rPr>
                            <w:rFonts w:ascii="Helvetica" w:eastAsia="Times New Roman" w:hAnsi="Helvetica" w:cs="Helvetica"/>
                            <w:color w:val="1C1E21"/>
                            <w:sz w:val="21"/>
                            <w:szCs w:val="21"/>
                            <w:lang w:eastAsia="hu-HU"/>
                          </w:rPr>
                          <w:br/>
                          <w:t>Following substantial investment in the area of Byzantine Studies at the University of Notre Dame, including the acquisition of the Milton V. Anastos Library of Byzantine Civilization and generous support from the Stavros Niarchos Foundation, the Mellon Foundation, and the National Endowment for the Humanities, the Medieval Institute at the University of Notre Dame is delighted to invite applicants for a nine-month Postdoctoral Fellowship in Byzantine Studies.</w:t>
                        </w:r>
                        <w:proofErr w:type="gramEnd"/>
                        <w:r w:rsidRPr="001F670C">
                          <w:rPr>
                            <w:rFonts w:ascii="Helvetica" w:eastAsia="Times New Roman" w:hAnsi="Helvetica" w:cs="Helvetica"/>
                            <w:color w:val="1C1E21"/>
                            <w:sz w:val="21"/>
                            <w:szCs w:val="21"/>
                            <w:lang w:eastAsia="hu-HU"/>
                          </w:rPr>
                          <w:t xml:space="preserve"> </w:t>
                        </w:r>
                      </w:p>
                      <w:p w:rsidR="001F670C" w:rsidRPr="001F670C" w:rsidRDefault="001F670C" w:rsidP="001F670C">
                        <w:pPr>
                          <w:spacing w:after="0" w:line="360" w:lineRule="auto"/>
                          <w:jc w:val="center"/>
                          <w:rPr>
                            <w:rFonts w:ascii="Helvetica" w:eastAsia="Times New Roman" w:hAnsi="Helvetica" w:cs="Helvetica"/>
                            <w:color w:val="1C1E21"/>
                            <w:sz w:val="21"/>
                            <w:szCs w:val="21"/>
                            <w:lang w:eastAsia="hu-HU"/>
                          </w:rPr>
                        </w:pPr>
                        <w:hyperlink r:id="rId44" w:tgtFrame="_blank" w:history="1">
                          <w:r w:rsidRPr="001F670C">
                            <w:rPr>
                              <w:rFonts w:ascii="Helvetica" w:eastAsia="Times New Roman" w:hAnsi="Helvetica" w:cs="Helvetica"/>
                              <w:b/>
                              <w:bCs/>
                              <w:color w:val="8A2121"/>
                              <w:sz w:val="21"/>
                              <w:szCs w:val="21"/>
                              <w:u w:val="single"/>
                              <w:lang w:eastAsia="hu-HU"/>
                            </w:rPr>
                            <w:t>Further information</w:t>
                          </w:r>
                        </w:hyperlink>
                        <w:r w:rsidRPr="001F670C">
                          <w:rPr>
                            <w:rFonts w:ascii="Helvetica" w:eastAsia="Times New Roman" w:hAnsi="Helvetica" w:cs="Helvetica"/>
                            <w:color w:val="1C1E21"/>
                            <w:sz w:val="21"/>
                            <w:szCs w:val="21"/>
                            <w:lang w:eastAsia="hu-HU"/>
                          </w:rPr>
                          <w:t xml:space="preserve"> </w:t>
                        </w:r>
                      </w:p>
                      <w:p w:rsidR="001F670C" w:rsidRPr="001F670C" w:rsidRDefault="001F670C" w:rsidP="001F670C">
                        <w:pPr>
                          <w:spacing w:after="0" w:line="360" w:lineRule="auto"/>
                          <w:jc w:val="center"/>
                          <w:rPr>
                            <w:rFonts w:ascii="Helvetica" w:eastAsia="Times New Roman" w:hAnsi="Helvetica" w:cs="Helvetica"/>
                            <w:color w:val="1C1E21"/>
                            <w:sz w:val="21"/>
                            <w:szCs w:val="21"/>
                            <w:lang w:eastAsia="hu-HU"/>
                          </w:rPr>
                        </w:pPr>
                        <w:r w:rsidRPr="001F670C">
                          <w:rPr>
                            <w:rFonts w:ascii="Helvetica" w:eastAsia="Times New Roman" w:hAnsi="Helvetica" w:cs="Helvetica"/>
                            <w:color w:val="1C1E21"/>
                            <w:sz w:val="21"/>
                            <w:szCs w:val="21"/>
                            <w:lang w:eastAsia="hu-HU"/>
                          </w:rPr>
                          <w:pict>
                            <v:rect id="_x0000_i1052" style="width:0;height:1.5pt" o:hralign="center" o:hrstd="t" o:hr="t" fillcolor="#a0a0a0" stroked="f"/>
                          </w:pict>
                        </w:r>
                      </w:p>
                      <w:p w:rsidR="001F670C" w:rsidRPr="001F670C" w:rsidRDefault="001F670C" w:rsidP="001F670C">
                        <w:pPr>
                          <w:spacing w:after="0" w:line="300" w:lineRule="auto"/>
                          <w:outlineLvl w:val="3"/>
                          <w:rPr>
                            <w:rFonts w:ascii="Helvetica" w:eastAsia="Times New Roman" w:hAnsi="Helvetica" w:cs="Helvetica"/>
                            <w:b/>
                            <w:bCs/>
                            <w:color w:val="202020"/>
                            <w:sz w:val="27"/>
                            <w:szCs w:val="27"/>
                            <w:lang w:eastAsia="hu-HU"/>
                          </w:rPr>
                        </w:pPr>
                        <w:r w:rsidRPr="001F670C">
                          <w:rPr>
                            <w:rFonts w:ascii="Helvetica" w:eastAsia="Times New Roman" w:hAnsi="Helvetica" w:cs="Helvetica"/>
                            <w:b/>
                            <w:bCs/>
                            <w:color w:val="202020"/>
                            <w:sz w:val="27"/>
                            <w:szCs w:val="27"/>
                            <w:lang w:eastAsia="hu-HU"/>
                          </w:rPr>
                          <w:t>Museum Director, Dumbarton Oaks, Washington DC, USA.</w:t>
                        </w:r>
                      </w:p>
                      <w:p w:rsidR="001F670C" w:rsidRPr="001F670C" w:rsidRDefault="001F670C" w:rsidP="001F670C">
                        <w:pPr>
                          <w:spacing w:after="0" w:line="360" w:lineRule="auto"/>
                          <w:rPr>
                            <w:rFonts w:ascii="Helvetica" w:eastAsia="Times New Roman" w:hAnsi="Helvetica" w:cs="Helvetica"/>
                            <w:color w:val="1C1E21"/>
                            <w:sz w:val="21"/>
                            <w:szCs w:val="21"/>
                            <w:lang w:eastAsia="hu-HU"/>
                          </w:rPr>
                        </w:pPr>
                        <w:r w:rsidRPr="001F670C">
                          <w:rPr>
                            <w:rFonts w:ascii="Helvetica" w:eastAsia="Times New Roman" w:hAnsi="Helvetica" w:cs="Helvetica"/>
                            <w:color w:val="1C1E21"/>
                            <w:sz w:val="21"/>
                            <w:szCs w:val="21"/>
                            <w:lang w:eastAsia="hu-HU"/>
                          </w:rPr>
                          <w:t>Deadline: Open until filled. </w:t>
                        </w:r>
                        <w:r w:rsidRPr="001F670C">
                          <w:rPr>
                            <w:rFonts w:ascii="Helvetica" w:eastAsia="Times New Roman" w:hAnsi="Helvetica" w:cs="Helvetica"/>
                            <w:color w:val="1C1E21"/>
                            <w:sz w:val="21"/>
                            <w:szCs w:val="21"/>
                            <w:lang w:eastAsia="hu-HU"/>
                          </w:rPr>
                          <w:br/>
                        </w:r>
                        <w:r w:rsidRPr="001F670C">
                          <w:rPr>
                            <w:rFonts w:ascii="Helvetica" w:eastAsia="Times New Roman" w:hAnsi="Helvetica" w:cs="Helvetica"/>
                            <w:color w:val="1C1E21"/>
                            <w:sz w:val="21"/>
                            <w:szCs w:val="21"/>
                            <w:lang w:eastAsia="hu-HU"/>
                          </w:rPr>
                          <w:br/>
                          <w:t>The museum director will lead the museum team in planning and delivering innovative exhibits in a highly collaborative environment. The director will oversee long-term exhibition planning, budget, and all aspects of museum operations. The ideal candidate will combine knowledge of one area of the Dumbarton Oaks collections with strong leadership and administrative skills. The incumbent will join our community at an exciting time of expansion of both our academic and public programs and will contribute to the ongoing Dumbarton Oaks Access Initiative by helping us design and deliver free and open access to the collections through digital and educational initiatives.</w:t>
                        </w:r>
                        <w:r w:rsidRPr="001F670C">
                          <w:rPr>
                            <w:rFonts w:ascii="Helvetica" w:eastAsia="Times New Roman" w:hAnsi="Helvetica" w:cs="Helvetica"/>
                            <w:color w:val="1C1E21"/>
                            <w:sz w:val="21"/>
                            <w:szCs w:val="21"/>
                            <w:lang w:eastAsia="hu-HU"/>
                          </w:rPr>
                          <w:br/>
                          <w:t xml:space="preserve">For further information and application procedure, please click </w:t>
                        </w:r>
                        <w:hyperlink r:id="rId45" w:tgtFrame="_blank" w:history="1">
                          <w:r w:rsidRPr="001F670C">
                            <w:rPr>
                              <w:rFonts w:ascii="Helvetica" w:eastAsia="Times New Roman" w:hAnsi="Helvetica" w:cs="Helvetica"/>
                              <w:b/>
                              <w:bCs/>
                              <w:color w:val="8A2121"/>
                              <w:sz w:val="21"/>
                              <w:szCs w:val="21"/>
                              <w:u w:val="single"/>
                              <w:lang w:eastAsia="hu-HU"/>
                            </w:rPr>
                            <w:t>here</w:t>
                          </w:r>
                        </w:hyperlink>
                        <w:r w:rsidRPr="001F670C">
                          <w:rPr>
                            <w:rFonts w:ascii="Helvetica" w:eastAsia="Times New Roman" w:hAnsi="Helvetica" w:cs="Helvetica"/>
                            <w:color w:val="1C1E21"/>
                            <w:sz w:val="21"/>
                            <w:szCs w:val="21"/>
                            <w:lang w:eastAsia="hu-HU"/>
                          </w:rPr>
                          <w:t xml:space="preserve">. </w:t>
                        </w:r>
                      </w:p>
                      <w:p w:rsidR="001F670C" w:rsidRPr="001F670C" w:rsidRDefault="001F670C" w:rsidP="001F670C">
                        <w:pPr>
                          <w:spacing w:after="0" w:line="360" w:lineRule="auto"/>
                          <w:rPr>
                            <w:rFonts w:ascii="Helvetica" w:eastAsia="Times New Roman" w:hAnsi="Helvetica" w:cs="Helvetica"/>
                            <w:color w:val="1C1E21"/>
                            <w:sz w:val="21"/>
                            <w:szCs w:val="21"/>
                            <w:lang w:eastAsia="hu-HU"/>
                          </w:rPr>
                        </w:pPr>
                        <w:r w:rsidRPr="001F670C">
                          <w:rPr>
                            <w:rFonts w:ascii="Helvetica" w:eastAsia="Times New Roman" w:hAnsi="Helvetica" w:cs="Helvetica"/>
                            <w:color w:val="1C1E21"/>
                            <w:sz w:val="21"/>
                            <w:szCs w:val="21"/>
                            <w:lang w:eastAsia="hu-HU"/>
                          </w:rPr>
                          <w:pict>
                            <v:rect id="_x0000_i1053" style="width:0;height:1.5pt" o:hralign="center" o:hrstd="t" o:hr="t" fillcolor="#a0a0a0" stroked="f"/>
                          </w:pict>
                        </w:r>
                      </w:p>
                      <w:p w:rsidR="001F670C" w:rsidRPr="001F670C" w:rsidRDefault="001F670C" w:rsidP="001F670C">
                        <w:pPr>
                          <w:spacing w:after="0" w:line="300" w:lineRule="auto"/>
                          <w:outlineLvl w:val="3"/>
                          <w:rPr>
                            <w:rFonts w:ascii="Helvetica" w:eastAsia="Times New Roman" w:hAnsi="Helvetica" w:cs="Helvetica"/>
                            <w:b/>
                            <w:bCs/>
                            <w:color w:val="202020"/>
                            <w:sz w:val="27"/>
                            <w:szCs w:val="27"/>
                            <w:lang w:eastAsia="hu-HU"/>
                          </w:rPr>
                        </w:pPr>
                        <w:r w:rsidRPr="001F670C">
                          <w:rPr>
                            <w:rFonts w:ascii="Helvetica" w:eastAsia="Times New Roman" w:hAnsi="Helvetica" w:cs="Helvetica"/>
                            <w:b/>
                            <w:bCs/>
                            <w:color w:val="202020"/>
                            <w:sz w:val="27"/>
                            <w:szCs w:val="27"/>
                            <w:lang w:eastAsia="hu-HU"/>
                          </w:rPr>
                          <w:t>Editor: Studies in Late Antiquity, University of California Press</w:t>
                        </w:r>
                      </w:p>
                      <w:p w:rsidR="001F670C" w:rsidRPr="001F670C" w:rsidRDefault="001F670C" w:rsidP="001F670C">
                        <w:pPr>
                          <w:spacing w:after="0" w:line="360" w:lineRule="auto"/>
                          <w:rPr>
                            <w:rFonts w:ascii="Helvetica" w:eastAsia="Times New Roman" w:hAnsi="Helvetica" w:cs="Helvetica"/>
                            <w:color w:val="1C1E21"/>
                            <w:sz w:val="21"/>
                            <w:szCs w:val="21"/>
                            <w:lang w:eastAsia="hu-HU"/>
                          </w:rPr>
                        </w:pPr>
                        <w:r w:rsidRPr="001F670C">
                          <w:rPr>
                            <w:rFonts w:ascii="Helvetica" w:eastAsia="Times New Roman" w:hAnsi="Helvetica" w:cs="Helvetica"/>
                            <w:color w:val="1C1E21"/>
                            <w:sz w:val="21"/>
                            <w:szCs w:val="21"/>
                            <w:lang w:eastAsia="hu-HU"/>
                          </w:rPr>
                          <w:t>Deadline: 10th February, 2020, (to begin January, 2021)</w:t>
                        </w:r>
                        <w:r w:rsidRPr="001F670C">
                          <w:rPr>
                            <w:rFonts w:ascii="Helvetica" w:eastAsia="Times New Roman" w:hAnsi="Helvetica" w:cs="Helvetica"/>
                            <w:color w:val="1C1E21"/>
                            <w:sz w:val="21"/>
                            <w:szCs w:val="21"/>
                            <w:lang w:eastAsia="hu-HU"/>
                          </w:rPr>
                          <w:br/>
                        </w:r>
                        <w:r w:rsidRPr="001F670C">
                          <w:rPr>
                            <w:rFonts w:ascii="Helvetica" w:eastAsia="Times New Roman" w:hAnsi="Helvetica" w:cs="Helvetica"/>
                            <w:color w:val="1C1E21"/>
                            <w:sz w:val="21"/>
                            <w:szCs w:val="21"/>
                            <w:lang w:eastAsia="hu-HU"/>
                          </w:rPr>
                          <w:br/>
                          <w:t xml:space="preserve">University of California Press is seeking applicants for the position of Editor of Studies in Late Antiquity. The new editorship will begin in January 2021 following the end of founding </w:t>
                        </w:r>
                        <w:r w:rsidRPr="001F670C">
                          <w:rPr>
                            <w:rFonts w:ascii="Helvetica" w:eastAsia="Times New Roman" w:hAnsi="Helvetica" w:cs="Helvetica"/>
                            <w:color w:val="1C1E21"/>
                            <w:sz w:val="21"/>
                            <w:szCs w:val="21"/>
                            <w:lang w:eastAsia="hu-HU"/>
                          </w:rPr>
                          <w:lastRenderedPageBreak/>
                          <w:t>Editor, Beth DePalma Digeser’s term. </w:t>
                        </w:r>
                        <w:r w:rsidRPr="001F670C">
                          <w:rPr>
                            <w:rFonts w:ascii="Helvetica" w:eastAsia="Times New Roman" w:hAnsi="Helvetica" w:cs="Helvetica"/>
                            <w:b/>
                            <w:bCs/>
                            <w:color w:val="1C1E21"/>
                            <w:sz w:val="21"/>
                            <w:szCs w:val="21"/>
                            <w:lang w:eastAsia="hu-HU"/>
                          </w:rPr>
                          <w:t xml:space="preserve"> </w:t>
                        </w:r>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t xml:space="preserve">For further information, please click </w:t>
                        </w:r>
                        <w:hyperlink r:id="rId46" w:tgtFrame="_blank" w:history="1">
                          <w:r w:rsidRPr="001F670C">
                            <w:rPr>
                              <w:rFonts w:ascii="Helvetica" w:eastAsia="Times New Roman" w:hAnsi="Helvetica" w:cs="Helvetica"/>
                              <w:b/>
                              <w:bCs/>
                              <w:color w:val="8A2121"/>
                              <w:sz w:val="21"/>
                              <w:szCs w:val="21"/>
                              <w:u w:val="single"/>
                              <w:lang w:eastAsia="hu-HU"/>
                            </w:rPr>
                            <w:t>here</w:t>
                          </w:r>
                        </w:hyperlink>
                        <w:r w:rsidRPr="001F670C">
                          <w:rPr>
                            <w:rFonts w:ascii="Helvetica" w:eastAsia="Times New Roman" w:hAnsi="Helvetica" w:cs="Helvetica"/>
                            <w:color w:val="202020"/>
                            <w:sz w:val="21"/>
                            <w:szCs w:val="21"/>
                            <w:lang w:eastAsia="hu-HU"/>
                          </w:rPr>
                          <w:t xml:space="preserve">. </w:t>
                        </w:r>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pict>
                            <v:rect id="_x0000_i1054" style="width:0;height:1.5pt" o:hralign="center" o:hrstd="t" o:hr="t" fillcolor="#a0a0a0" stroked="f"/>
                          </w:pict>
                        </w:r>
                      </w:p>
                      <w:p w:rsidR="001F670C" w:rsidRPr="001F670C" w:rsidRDefault="001F670C" w:rsidP="001F670C">
                        <w:pPr>
                          <w:spacing w:after="0" w:line="300" w:lineRule="auto"/>
                          <w:outlineLvl w:val="3"/>
                          <w:rPr>
                            <w:rFonts w:ascii="Helvetica" w:eastAsia="Times New Roman" w:hAnsi="Helvetica" w:cs="Helvetica"/>
                            <w:b/>
                            <w:bCs/>
                            <w:color w:val="202020"/>
                            <w:sz w:val="27"/>
                            <w:szCs w:val="27"/>
                            <w:lang w:eastAsia="hu-HU"/>
                          </w:rPr>
                        </w:pPr>
                        <w:r w:rsidRPr="001F670C">
                          <w:rPr>
                            <w:rFonts w:ascii="Helvetica" w:eastAsia="Times New Roman" w:hAnsi="Helvetica" w:cs="Helvetica"/>
                            <w:b/>
                            <w:bCs/>
                            <w:color w:val="202020"/>
                            <w:sz w:val="27"/>
                            <w:szCs w:val="27"/>
                            <w:lang w:eastAsia="hu-HU"/>
                          </w:rPr>
                          <w:t>International Byzantine Greek Summer School</w:t>
                        </w:r>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t>Trinity College Dublin</w:t>
                        </w:r>
                        <w:r w:rsidRPr="001F670C">
                          <w:rPr>
                            <w:rFonts w:ascii="Helvetica" w:eastAsia="Times New Roman" w:hAnsi="Helvetica" w:cs="Helvetica"/>
                            <w:color w:val="202020"/>
                            <w:sz w:val="21"/>
                            <w:szCs w:val="21"/>
                            <w:lang w:eastAsia="hu-HU"/>
                          </w:rPr>
                          <w:br/>
                          <w:t>18 July – 15 August 2020</w:t>
                        </w:r>
                        <w:r w:rsidRPr="001F670C">
                          <w:rPr>
                            <w:rFonts w:ascii="Helvetica" w:eastAsia="Times New Roman" w:hAnsi="Helvetica" w:cs="Helvetica"/>
                            <w:color w:val="202020"/>
                            <w:sz w:val="21"/>
                            <w:szCs w:val="21"/>
                            <w:lang w:eastAsia="hu-HU"/>
                          </w:rPr>
                          <w:br/>
                          <w:t>Deadline: 14 April 2020</w:t>
                        </w:r>
                        <w:r w:rsidRPr="001F670C">
                          <w:rPr>
                            <w:rFonts w:ascii="Helvetica" w:eastAsia="Times New Roman" w:hAnsi="Helvetica" w:cs="Helvetica"/>
                            <w:color w:val="202020"/>
                            <w:sz w:val="21"/>
                            <w:szCs w:val="21"/>
                            <w:lang w:eastAsia="hu-HU"/>
                          </w:rPr>
                          <w:br/>
                          <w:t> </w:t>
                        </w:r>
                        <w:r w:rsidRPr="001F670C">
                          <w:rPr>
                            <w:rFonts w:ascii="Helvetica" w:eastAsia="Times New Roman" w:hAnsi="Helvetica" w:cs="Helvetica"/>
                            <w:color w:val="202020"/>
                            <w:sz w:val="21"/>
                            <w:szCs w:val="21"/>
                            <w:lang w:eastAsia="hu-HU"/>
                          </w:rPr>
                          <w:br/>
                          <w:t xml:space="preserve">The Department of Classics at Trinity College Dublin is delighted to welcome back the International Byzantine Greek Summer School (IBGSS), directed by Dr Anthony Hirst. </w:t>
                        </w:r>
                        <w:proofErr w:type="gramStart"/>
                        <w:r w:rsidRPr="001F670C">
                          <w:rPr>
                            <w:rFonts w:ascii="Helvetica" w:eastAsia="Times New Roman" w:hAnsi="Helvetica" w:cs="Helvetica"/>
                            <w:color w:val="202020"/>
                            <w:sz w:val="21"/>
                            <w:szCs w:val="21"/>
                            <w:lang w:eastAsia="hu-HU"/>
                          </w:rPr>
                          <w:t>This well-established course, founded in 2002, teaches Byzantine Greek at Beginners, Intermediate and Advanced level and allows early learners to engage with original medieval and late antique Greek texts from the start. </w:t>
                        </w:r>
                        <w:r w:rsidRPr="001F670C">
                          <w:rPr>
                            <w:rFonts w:ascii="Helvetica" w:eastAsia="Times New Roman" w:hAnsi="Helvetica" w:cs="Helvetica"/>
                            <w:color w:val="202020"/>
                            <w:sz w:val="21"/>
                            <w:szCs w:val="21"/>
                            <w:lang w:eastAsia="hu-HU"/>
                          </w:rPr>
                          <w:br/>
                          <w:t> </w:t>
                        </w:r>
                        <w:r w:rsidRPr="001F670C">
                          <w:rPr>
                            <w:rFonts w:ascii="Helvetica" w:eastAsia="Times New Roman" w:hAnsi="Helvetica" w:cs="Helvetica"/>
                            <w:color w:val="202020"/>
                            <w:sz w:val="21"/>
                            <w:szCs w:val="21"/>
                            <w:lang w:eastAsia="hu-HU"/>
                          </w:rPr>
                          <w:br/>
                          <w:t>Course dates:</w:t>
                        </w:r>
                        <w:r w:rsidRPr="001F670C">
                          <w:rPr>
                            <w:rFonts w:ascii="Helvetica" w:eastAsia="Times New Roman" w:hAnsi="Helvetica" w:cs="Helvetica"/>
                            <w:color w:val="202020"/>
                            <w:sz w:val="21"/>
                            <w:szCs w:val="21"/>
                            <w:lang w:eastAsia="hu-HU"/>
                          </w:rPr>
                          <w:br/>
                          <w:t>Level 1 Beginners: 18 July – 1 August 2020</w:t>
                        </w:r>
                        <w:r w:rsidRPr="001F670C">
                          <w:rPr>
                            <w:rFonts w:ascii="Helvetica" w:eastAsia="Times New Roman" w:hAnsi="Helvetica" w:cs="Helvetica"/>
                            <w:color w:val="202020"/>
                            <w:sz w:val="21"/>
                            <w:szCs w:val="21"/>
                            <w:lang w:eastAsia="hu-HU"/>
                          </w:rPr>
                          <w:br/>
                          <w:t>Level 2/2.5 Intermediate: 1–15 August 2020</w:t>
                        </w:r>
                        <w:r w:rsidRPr="001F670C">
                          <w:rPr>
                            <w:rFonts w:ascii="Helvetica" w:eastAsia="Times New Roman" w:hAnsi="Helvetica" w:cs="Helvetica"/>
                            <w:color w:val="202020"/>
                            <w:sz w:val="21"/>
                            <w:szCs w:val="21"/>
                            <w:lang w:eastAsia="hu-HU"/>
                          </w:rPr>
                          <w:br/>
                          <w:t>Level 3 Advanced Reading: 1–15 August 2020</w:t>
                        </w:r>
                        <w:r w:rsidRPr="001F670C">
                          <w:rPr>
                            <w:rFonts w:ascii="Helvetica" w:eastAsia="Times New Roman" w:hAnsi="Helvetica" w:cs="Helvetica"/>
                            <w:color w:val="202020"/>
                            <w:sz w:val="21"/>
                            <w:szCs w:val="21"/>
                            <w:lang w:eastAsia="hu-HU"/>
                          </w:rPr>
                          <w:br/>
                          <w:t> </w:t>
                        </w:r>
                        <w:r w:rsidRPr="001F670C">
                          <w:rPr>
                            <w:rFonts w:ascii="Helvetica" w:eastAsia="Times New Roman" w:hAnsi="Helvetica" w:cs="Helvetica"/>
                            <w:color w:val="202020"/>
                            <w:sz w:val="21"/>
                            <w:szCs w:val="21"/>
                            <w:lang w:eastAsia="hu-HU"/>
                          </w:rPr>
                          <w:br/>
                          <w:t>Further information: </w:t>
                        </w:r>
                        <w:hyperlink r:id="rId47" w:tgtFrame="_blank" w:history="1">
                          <w:r w:rsidRPr="001F670C">
                            <w:rPr>
                              <w:rFonts w:ascii="Helvetica" w:eastAsia="Times New Roman" w:hAnsi="Helvetica" w:cs="Helvetica"/>
                              <w:b/>
                              <w:bCs/>
                              <w:color w:val="8A2121"/>
                              <w:sz w:val="21"/>
                              <w:szCs w:val="21"/>
                              <w:u w:val="single"/>
                              <w:lang w:eastAsia="hu-HU"/>
                            </w:rPr>
                            <w:t>www.tcd.ie/Classics/byzantine</w:t>
                          </w:r>
                          <w:proofErr w:type="gramEnd"/>
                        </w:hyperlink>
                        <w:r w:rsidRPr="001F670C">
                          <w:rPr>
                            <w:rFonts w:ascii="Helvetica" w:eastAsia="Times New Roman" w:hAnsi="Helvetica" w:cs="Helvetica"/>
                            <w:color w:val="202020"/>
                            <w:sz w:val="21"/>
                            <w:szCs w:val="21"/>
                            <w:lang w:eastAsia="hu-HU"/>
                          </w:rPr>
                          <w:t xml:space="preserve"> </w:t>
                        </w:r>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pict>
                            <v:rect id="_x0000_i1055" style="width:0;height:1.5pt" o:hralign="center" o:hrstd="t" o:hr="t" fillcolor="#a0a0a0" stroked="f"/>
                          </w:pict>
                        </w:r>
                      </w:p>
                      <w:p w:rsidR="001F670C" w:rsidRPr="001F670C" w:rsidRDefault="001F670C" w:rsidP="001F670C">
                        <w:pPr>
                          <w:spacing w:after="0" w:line="300" w:lineRule="auto"/>
                          <w:outlineLvl w:val="3"/>
                          <w:rPr>
                            <w:rFonts w:ascii="Helvetica" w:eastAsia="Times New Roman" w:hAnsi="Helvetica" w:cs="Helvetica"/>
                            <w:b/>
                            <w:bCs/>
                            <w:color w:val="202020"/>
                            <w:sz w:val="27"/>
                            <w:szCs w:val="27"/>
                            <w:lang w:eastAsia="hu-HU"/>
                          </w:rPr>
                        </w:pPr>
                        <w:r w:rsidRPr="001F670C">
                          <w:rPr>
                            <w:rFonts w:ascii="Helvetica" w:eastAsia="Times New Roman" w:hAnsi="Helvetica" w:cs="Helvetica"/>
                            <w:b/>
                            <w:bCs/>
                            <w:color w:val="202020"/>
                            <w:sz w:val="27"/>
                            <w:szCs w:val="27"/>
                            <w:lang w:eastAsia="hu-HU"/>
                          </w:rPr>
                          <w:t>Byzantine Studies Postdoctoral Fellowship 2020-21</w:t>
                        </w:r>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t>University of Notre Dame, IN, USA</w:t>
                        </w:r>
                        <w:r w:rsidRPr="001F670C">
                          <w:rPr>
                            <w:rFonts w:ascii="Helvetica" w:eastAsia="Times New Roman" w:hAnsi="Helvetica" w:cs="Helvetica"/>
                            <w:color w:val="202020"/>
                            <w:sz w:val="21"/>
                            <w:szCs w:val="21"/>
                            <w:lang w:eastAsia="hu-HU"/>
                          </w:rPr>
                          <w:br/>
                          <w:t xml:space="preserve">Deadline: Feb 1, 2020 </w:t>
                        </w:r>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br/>
                          <w:t>Qualifications: Byzantine Studies fellows must hold a Ph</w:t>
                        </w:r>
                        <w:proofErr w:type="gramStart"/>
                        <w:r w:rsidRPr="001F670C">
                          <w:rPr>
                            <w:rFonts w:ascii="Helvetica" w:eastAsia="Times New Roman" w:hAnsi="Helvetica" w:cs="Helvetica"/>
                            <w:color w:val="202020"/>
                            <w:sz w:val="21"/>
                            <w:szCs w:val="21"/>
                            <w:lang w:eastAsia="hu-HU"/>
                          </w:rPr>
                          <w:t>.D.</w:t>
                        </w:r>
                        <w:proofErr w:type="gramEnd"/>
                        <w:r w:rsidRPr="001F670C">
                          <w:rPr>
                            <w:rFonts w:ascii="Helvetica" w:eastAsia="Times New Roman" w:hAnsi="Helvetica" w:cs="Helvetica"/>
                            <w:color w:val="202020"/>
                            <w:sz w:val="21"/>
                            <w:szCs w:val="21"/>
                            <w:lang w:eastAsia="hu-HU"/>
                          </w:rPr>
                          <w:t xml:space="preserve"> from an internationally recognized institution. The Ph</w:t>
                        </w:r>
                        <w:proofErr w:type="gramStart"/>
                        <w:r w:rsidRPr="001F670C">
                          <w:rPr>
                            <w:rFonts w:ascii="Helvetica" w:eastAsia="Times New Roman" w:hAnsi="Helvetica" w:cs="Helvetica"/>
                            <w:color w:val="202020"/>
                            <w:sz w:val="21"/>
                            <w:szCs w:val="21"/>
                            <w:lang w:eastAsia="hu-HU"/>
                          </w:rPr>
                          <w:t>.D.</w:t>
                        </w:r>
                        <w:proofErr w:type="gramEnd"/>
                        <w:r w:rsidRPr="001F670C">
                          <w:rPr>
                            <w:rFonts w:ascii="Helvetica" w:eastAsia="Times New Roman" w:hAnsi="Helvetica" w:cs="Helvetica"/>
                            <w:color w:val="202020"/>
                            <w:sz w:val="21"/>
                            <w:szCs w:val="21"/>
                            <w:lang w:eastAsia="hu-HU"/>
                          </w:rPr>
                          <w:t xml:space="preserve"> must be in hand by the beginning of the fellowship term.</w:t>
                        </w:r>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t xml:space="preserve">Application Instructions: Applicants should submit a letter of application (cover letter), a project proposal of </w:t>
                        </w:r>
                        <w:proofErr w:type="gramStart"/>
                        <w:r w:rsidRPr="001F670C">
                          <w:rPr>
                            <w:rFonts w:ascii="Helvetica" w:eastAsia="Times New Roman" w:hAnsi="Helvetica" w:cs="Helvetica"/>
                            <w:color w:val="202020"/>
                            <w:sz w:val="21"/>
                            <w:szCs w:val="21"/>
                            <w:lang w:eastAsia="hu-HU"/>
                          </w:rPr>
                          <w:t>no</w:t>
                        </w:r>
                        <w:proofErr w:type="gramEnd"/>
                        <w:r w:rsidRPr="001F670C">
                          <w:rPr>
                            <w:rFonts w:ascii="Helvetica" w:eastAsia="Times New Roman" w:hAnsi="Helvetica" w:cs="Helvetica"/>
                            <w:color w:val="202020"/>
                            <w:sz w:val="21"/>
                            <w:szCs w:val="21"/>
                            <w:lang w:eastAsia="hu-HU"/>
                          </w:rPr>
                          <w:t xml:space="preserve"> more than 2500 words, a current C.V., and three letters of recommendation. Applicants will also complete an informational sheet in Interfolio. </w:t>
                        </w:r>
                      </w:p>
                      <w:p w:rsidR="001F670C" w:rsidRPr="001F670C" w:rsidRDefault="001F670C" w:rsidP="001F670C">
                        <w:pPr>
                          <w:spacing w:after="0" w:line="360" w:lineRule="auto"/>
                          <w:jc w:val="center"/>
                          <w:rPr>
                            <w:rFonts w:ascii="Helvetica" w:eastAsia="Times New Roman" w:hAnsi="Helvetica" w:cs="Helvetica"/>
                            <w:color w:val="202020"/>
                            <w:sz w:val="21"/>
                            <w:szCs w:val="21"/>
                            <w:lang w:eastAsia="hu-HU"/>
                          </w:rPr>
                        </w:pPr>
                        <w:hyperlink r:id="rId48" w:tgtFrame="_blank" w:history="1">
                          <w:r w:rsidRPr="001F670C">
                            <w:rPr>
                              <w:rFonts w:ascii="Helvetica" w:eastAsia="Times New Roman" w:hAnsi="Helvetica" w:cs="Helvetica"/>
                              <w:b/>
                              <w:bCs/>
                              <w:color w:val="8A2121"/>
                              <w:sz w:val="21"/>
                              <w:szCs w:val="21"/>
                              <w:u w:val="single"/>
                              <w:lang w:eastAsia="hu-HU"/>
                            </w:rPr>
                            <w:t>Further information</w:t>
                          </w:r>
                        </w:hyperlink>
                        <w:r w:rsidRPr="001F670C">
                          <w:rPr>
                            <w:rFonts w:ascii="Helvetica" w:eastAsia="Times New Roman" w:hAnsi="Helvetica" w:cs="Helvetica"/>
                            <w:color w:val="202020"/>
                            <w:sz w:val="21"/>
                            <w:szCs w:val="21"/>
                            <w:lang w:eastAsia="hu-HU"/>
                          </w:rPr>
                          <w:t xml:space="preserve"> </w:t>
                        </w:r>
                      </w:p>
                      <w:p w:rsidR="001F670C" w:rsidRPr="001F670C" w:rsidRDefault="001F670C" w:rsidP="001F670C">
                        <w:pPr>
                          <w:spacing w:after="0" w:line="360" w:lineRule="auto"/>
                          <w:jc w:val="center"/>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pict>
                            <v:rect id="_x0000_i1056" style="width:0;height:1.5pt" o:hralign="center" o:hrstd="t" o:hr="t" fillcolor="#a0a0a0" stroked="f"/>
                          </w:pict>
                        </w:r>
                      </w:p>
                      <w:p w:rsidR="001F670C" w:rsidRPr="001F670C" w:rsidRDefault="001F670C" w:rsidP="001F670C">
                        <w:pPr>
                          <w:spacing w:after="0" w:line="300" w:lineRule="auto"/>
                          <w:outlineLvl w:val="3"/>
                          <w:rPr>
                            <w:rFonts w:ascii="Helvetica" w:eastAsia="Times New Roman" w:hAnsi="Helvetica" w:cs="Helvetica"/>
                            <w:b/>
                            <w:bCs/>
                            <w:color w:val="202020"/>
                            <w:sz w:val="27"/>
                            <w:szCs w:val="27"/>
                            <w:lang w:eastAsia="hu-HU"/>
                          </w:rPr>
                        </w:pPr>
                        <w:proofErr w:type="gramStart"/>
                        <w:r w:rsidRPr="001F670C">
                          <w:rPr>
                            <w:rFonts w:ascii="Helvetica" w:eastAsia="Times New Roman" w:hAnsi="Helvetica" w:cs="Helvetica"/>
                            <w:b/>
                            <w:bCs/>
                            <w:color w:val="202020"/>
                            <w:sz w:val="27"/>
                            <w:szCs w:val="27"/>
                            <w:lang w:eastAsia="hu-HU"/>
                          </w:rPr>
                          <w:t>A.</w:t>
                        </w:r>
                        <w:proofErr w:type="gramEnd"/>
                        <w:r w:rsidRPr="001F670C">
                          <w:rPr>
                            <w:rFonts w:ascii="Helvetica" w:eastAsia="Times New Roman" w:hAnsi="Helvetica" w:cs="Helvetica"/>
                            <w:b/>
                            <w:bCs/>
                            <w:color w:val="202020"/>
                            <w:sz w:val="27"/>
                            <w:szCs w:val="27"/>
                            <w:lang w:eastAsia="hu-HU"/>
                          </w:rPr>
                          <w:t xml:space="preserve"> W. Mellon Junior Faculty Fellowship in Medieval Studies 2020–21</w:t>
                        </w:r>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t>University of Notre Dame, IN, USA</w:t>
                        </w:r>
                        <w:r w:rsidRPr="001F670C">
                          <w:rPr>
                            <w:rFonts w:ascii="Helvetica" w:eastAsia="Times New Roman" w:hAnsi="Helvetica" w:cs="Helvetica"/>
                            <w:color w:val="202020"/>
                            <w:sz w:val="21"/>
                            <w:szCs w:val="21"/>
                            <w:lang w:eastAsia="hu-HU"/>
                          </w:rPr>
                          <w:br/>
                          <w:t>Deadline: Feb 1, 2020</w:t>
                        </w:r>
                        <w:r w:rsidRPr="001F670C">
                          <w:rPr>
                            <w:rFonts w:ascii="Helvetica" w:eastAsia="Times New Roman" w:hAnsi="Helvetica" w:cs="Helvetica"/>
                            <w:color w:val="202020"/>
                            <w:sz w:val="21"/>
                            <w:szCs w:val="21"/>
                            <w:lang w:eastAsia="hu-HU"/>
                          </w:rPr>
                          <w:br/>
                        </w:r>
                        <w:r w:rsidRPr="001F670C">
                          <w:rPr>
                            <w:rFonts w:ascii="Helvetica" w:eastAsia="Times New Roman" w:hAnsi="Helvetica" w:cs="Helvetica"/>
                            <w:color w:val="202020"/>
                            <w:sz w:val="21"/>
                            <w:szCs w:val="21"/>
                            <w:lang w:eastAsia="hu-HU"/>
                          </w:rPr>
                          <w:br/>
                        </w:r>
                        <w:r w:rsidRPr="001F670C">
                          <w:rPr>
                            <w:rFonts w:ascii="Helvetica" w:eastAsia="Times New Roman" w:hAnsi="Helvetica" w:cs="Helvetica"/>
                            <w:color w:val="202020"/>
                            <w:sz w:val="21"/>
                            <w:szCs w:val="21"/>
                            <w:lang w:eastAsia="hu-HU"/>
                          </w:rPr>
                          <w:lastRenderedPageBreak/>
                          <w:t xml:space="preserve">The Medieval Institute offers a fellowship for a junior faculty scholar in Medieval Studies, made possible through the generous response of the Andrew W. Mellon Foundation to a challenge grant awarded to Notre Dame by the National Endowment for the Humanities. This Fellowship is designed for junior faculty who currently hold a position in </w:t>
                        </w:r>
                        <w:proofErr w:type="gramStart"/>
                        <w:r w:rsidRPr="001F670C">
                          <w:rPr>
                            <w:rFonts w:ascii="Helvetica" w:eastAsia="Times New Roman" w:hAnsi="Helvetica" w:cs="Helvetica"/>
                            <w:color w:val="202020"/>
                            <w:sz w:val="21"/>
                            <w:szCs w:val="21"/>
                            <w:lang w:eastAsia="hu-HU"/>
                          </w:rPr>
                          <w:t>a</w:t>
                        </w:r>
                        <w:proofErr w:type="gramEnd"/>
                        <w:r w:rsidRPr="001F670C">
                          <w:rPr>
                            <w:rFonts w:ascii="Helvetica" w:eastAsia="Times New Roman" w:hAnsi="Helvetica" w:cs="Helvetica"/>
                            <w:color w:val="202020"/>
                            <w:sz w:val="21"/>
                            <w:szCs w:val="21"/>
                            <w:lang w:eastAsia="hu-HU"/>
                          </w:rPr>
                          <w:t xml:space="preserve"> United States university as an assistant professor. It is open to qualified applicants in all fields of Medieval Studies. The fellowship holder will pursue research in residence at Notre Dame's famed Medieval Institute during the academic year.</w:t>
                        </w:r>
                      </w:p>
                      <w:p w:rsidR="001F670C" w:rsidRPr="001F670C" w:rsidRDefault="001F670C" w:rsidP="001F670C">
                        <w:pPr>
                          <w:spacing w:after="0" w:line="360" w:lineRule="auto"/>
                          <w:jc w:val="center"/>
                          <w:rPr>
                            <w:rFonts w:ascii="Helvetica" w:eastAsia="Times New Roman" w:hAnsi="Helvetica" w:cs="Helvetica"/>
                            <w:color w:val="202020"/>
                            <w:sz w:val="21"/>
                            <w:szCs w:val="21"/>
                            <w:lang w:eastAsia="hu-HU"/>
                          </w:rPr>
                        </w:pPr>
                        <w:hyperlink r:id="rId49" w:tgtFrame="_blank" w:history="1">
                          <w:r w:rsidRPr="001F670C">
                            <w:rPr>
                              <w:rFonts w:ascii="Helvetica" w:eastAsia="Times New Roman" w:hAnsi="Helvetica" w:cs="Helvetica"/>
                              <w:b/>
                              <w:bCs/>
                              <w:color w:val="8A2121"/>
                              <w:sz w:val="21"/>
                              <w:szCs w:val="21"/>
                              <w:u w:val="single"/>
                              <w:lang w:eastAsia="hu-HU"/>
                            </w:rPr>
                            <w:t>Further information</w:t>
                          </w:r>
                        </w:hyperlink>
                        <w:r w:rsidRPr="001F670C">
                          <w:rPr>
                            <w:rFonts w:ascii="Helvetica" w:eastAsia="Times New Roman" w:hAnsi="Helvetica" w:cs="Helvetica"/>
                            <w:color w:val="202020"/>
                            <w:sz w:val="21"/>
                            <w:szCs w:val="21"/>
                            <w:lang w:eastAsia="hu-HU"/>
                          </w:rPr>
                          <w:t xml:space="preserve"> </w:t>
                        </w:r>
                      </w:p>
                      <w:p w:rsidR="001F670C" w:rsidRPr="001F670C" w:rsidRDefault="001F670C" w:rsidP="001F670C">
                        <w:pPr>
                          <w:spacing w:after="0" w:line="360" w:lineRule="auto"/>
                          <w:jc w:val="center"/>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pict>
                            <v:rect id="_x0000_i1057" style="width:0;height:1.5pt" o:hralign="center" o:hrstd="t" o:hr="t" fillcolor="#a0a0a0" stroked="f"/>
                          </w:pict>
                        </w:r>
                      </w:p>
                      <w:p w:rsidR="001F670C" w:rsidRPr="001F670C" w:rsidRDefault="001F670C" w:rsidP="001F670C">
                        <w:pPr>
                          <w:spacing w:after="0" w:line="300" w:lineRule="auto"/>
                          <w:outlineLvl w:val="3"/>
                          <w:rPr>
                            <w:rFonts w:ascii="Helvetica" w:eastAsia="Times New Roman" w:hAnsi="Helvetica" w:cs="Helvetica"/>
                            <w:b/>
                            <w:bCs/>
                            <w:color w:val="202020"/>
                            <w:sz w:val="27"/>
                            <w:szCs w:val="27"/>
                            <w:lang w:eastAsia="hu-HU"/>
                          </w:rPr>
                        </w:pPr>
                        <w:r w:rsidRPr="001F670C">
                          <w:rPr>
                            <w:rFonts w:ascii="Helvetica" w:eastAsia="Times New Roman" w:hAnsi="Helvetica" w:cs="Helvetica"/>
                            <w:b/>
                            <w:bCs/>
                            <w:color w:val="202020"/>
                            <w:sz w:val="27"/>
                            <w:szCs w:val="27"/>
                            <w:lang w:eastAsia="hu-HU"/>
                          </w:rPr>
                          <w:t>Scholarships and Fellowships at the British School at Athens, Greece (2020-2021)</w:t>
                        </w:r>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t>Deadline for applications for all posts: 24th April, 2020</w:t>
                        </w:r>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br/>
                          <w:t>i The Macmillan-Rodewald and the Richard Bradford McConnell Studentships (Postdoctoral or advanced doctoral researchers).</w:t>
                        </w:r>
                        <w:r w:rsidRPr="001F670C">
                          <w:rPr>
                            <w:rFonts w:ascii="Helvetica" w:eastAsia="Times New Roman" w:hAnsi="Helvetica" w:cs="Helvetica"/>
                            <w:color w:val="202020"/>
                            <w:sz w:val="21"/>
                            <w:szCs w:val="21"/>
                            <w:lang w:eastAsia="hu-HU"/>
                          </w:rPr>
                          <w:br/>
                        </w:r>
                        <w:r w:rsidRPr="001F670C">
                          <w:rPr>
                            <w:rFonts w:ascii="Helvetica" w:eastAsia="Times New Roman" w:hAnsi="Helvetica" w:cs="Helvetica"/>
                            <w:color w:val="202020"/>
                            <w:sz w:val="21"/>
                            <w:szCs w:val="21"/>
                            <w:lang w:eastAsia="hu-HU"/>
                          </w:rPr>
                          <w:br/>
                          <w:t>ii Early Career Fellowship (3 months; for scholars in first post).</w:t>
                        </w:r>
                        <w:r w:rsidRPr="001F670C">
                          <w:rPr>
                            <w:rFonts w:ascii="Helvetica" w:eastAsia="Times New Roman" w:hAnsi="Helvetica" w:cs="Helvetica"/>
                            <w:color w:val="202020"/>
                            <w:sz w:val="21"/>
                            <w:szCs w:val="21"/>
                            <w:lang w:eastAsia="hu-HU"/>
                          </w:rPr>
                          <w:br/>
                        </w:r>
                        <w:r w:rsidRPr="001F670C">
                          <w:rPr>
                            <w:rFonts w:ascii="Helvetica" w:eastAsia="Times New Roman" w:hAnsi="Helvetica" w:cs="Helvetica"/>
                            <w:color w:val="202020"/>
                            <w:sz w:val="21"/>
                            <w:szCs w:val="21"/>
                            <w:lang w:eastAsia="hu-HU"/>
                          </w:rPr>
                          <w:br/>
                          <w:t xml:space="preserve">iii Visiting Fellowship (2-3 months). </w:t>
                        </w:r>
                      </w:p>
                      <w:p w:rsidR="001F670C" w:rsidRPr="001F670C" w:rsidRDefault="001F670C" w:rsidP="001F670C">
                        <w:pPr>
                          <w:spacing w:after="0" w:line="360" w:lineRule="auto"/>
                          <w:jc w:val="center"/>
                          <w:rPr>
                            <w:rFonts w:ascii="Helvetica" w:eastAsia="Times New Roman" w:hAnsi="Helvetica" w:cs="Helvetica"/>
                            <w:color w:val="202020"/>
                            <w:sz w:val="21"/>
                            <w:szCs w:val="21"/>
                            <w:lang w:eastAsia="hu-HU"/>
                          </w:rPr>
                        </w:pPr>
                        <w:hyperlink r:id="rId50" w:tgtFrame="_blank" w:history="1">
                          <w:r w:rsidRPr="001F670C">
                            <w:rPr>
                              <w:rFonts w:ascii="Helvetica" w:eastAsia="Times New Roman" w:hAnsi="Helvetica" w:cs="Helvetica"/>
                              <w:b/>
                              <w:bCs/>
                              <w:color w:val="8A2121"/>
                              <w:sz w:val="21"/>
                              <w:szCs w:val="21"/>
                              <w:u w:val="single"/>
                              <w:lang w:eastAsia="hu-HU"/>
                            </w:rPr>
                            <w:t>Further information</w:t>
                          </w:r>
                        </w:hyperlink>
                        <w:r w:rsidRPr="001F670C">
                          <w:rPr>
                            <w:rFonts w:ascii="Helvetica" w:eastAsia="Times New Roman" w:hAnsi="Helvetica" w:cs="Helvetica"/>
                            <w:color w:val="202020"/>
                            <w:sz w:val="21"/>
                            <w:szCs w:val="21"/>
                            <w:lang w:eastAsia="hu-HU"/>
                          </w:rPr>
                          <w:t xml:space="preserve"> </w:t>
                        </w:r>
                      </w:p>
                      <w:p w:rsidR="001F670C" w:rsidRPr="001F670C" w:rsidRDefault="001F670C" w:rsidP="001F670C">
                        <w:pPr>
                          <w:spacing w:after="0" w:line="360" w:lineRule="auto"/>
                          <w:jc w:val="center"/>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pict>
                            <v:rect id="_x0000_i1058" style="width:0;height:1.5pt" o:hralign="center" o:hrstd="t" o:hr="t" fillcolor="#a0a0a0" stroked="f"/>
                          </w:pict>
                        </w:r>
                      </w:p>
                      <w:p w:rsidR="001F670C" w:rsidRPr="001F670C" w:rsidRDefault="001F670C" w:rsidP="001F670C">
                        <w:pPr>
                          <w:spacing w:after="0" w:line="300" w:lineRule="auto"/>
                          <w:outlineLvl w:val="3"/>
                          <w:rPr>
                            <w:rFonts w:ascii="Helvetica" w:eastAsia="Times New Roman" w:hAnsi="Helvetica" w:cs="Helvetica"/>
                            <w:b/>
                            <w:bCs/>
                            <w:color w:val="202020"/>
                            <w:sz w:val="27"/>
                            <w:szCs w:val="27"/>
                            <w:lang w:eastAsia="hu-HU"/>
                          </w:rPr>
                        </w:pPr>
                        <w:r w:rsidRPr="001F670C">
                          <w:rPr>
                            <w:rFonts w:ascii="Helvetica" w:eastAsia="Times New Roman" w:hAnsi="Helvetica" w:cs="Helvetica"/>
                            <w:b/>
                            <w:bCs/>
                            <w:color w:val="202020"/>
                            <w:sz w:val="27"/>
                            <w:szCs w:val="27"/>
                            <w:lang w:eastAsia="hu-HU"/>
                          </w:rPr>
                          <w:t>Summer School: German for Students of Classical Studies</w:t>
                        </w:r>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t>8th June -17th July, University of Cologne, Germany.</w:t>
                        </w:r>
                        <w:r w:rsidRPr="001F670C">
                          <w:rPr>
                            <w:rFonts w:ascii="Helvetica" w:eastAsia="Times New Roman" w:hAnsi="Helvetica" w:cs="Helvetica"/>
                            <w:color w:val="202020"/>
                            <w:sz w:val="21"/>
                            <w:szCs w:val="21"/>
                            <w:lang w:eastAsia="hu-HU"/>
                          </w:rPr>
                          <w:br/>
                        </w:r>
                        <w:r w:rsidRPr="001F670C">
                          <w:rPr>
                            <w:rFonts w:ascii="Helvetica" w:eastAsia="Times New Roman" w:hAnsi="Helvetica" w:cs="Helvetica"/>
                            <w:color w:val="202020"/>
                            <w:sz w:val="21"/>
                            <w:szCs w:val="21"/>
                            <w:lang w:eastAsia="hu-HU"/>
                          </w:rPr>
                          <w:br/>
                          <w:t xml:space="preserve">The Classics Department at the University of Cologne is launching the 'German for Students of Classical Studies' program for its sixth run in 2020. The course will take place between June 8 and July 17, 2020. Applications can be sent in until January 31, 2020. </w:t>
                        </w:r>
                      </w:p>
                      <w:p w:rsidR="001F670C" w:rsidRPr="001F670C" w:rsidRDefault="001F670C" w:rsidP="001F670C">
                        <w:pPr>
                          <w:spacing w:after="0" w:line="360" w:lineRule="auto"/>
                          <w:jc w:val="center"/>
                          <w:rPr>
                            <w:rFonts w:ascii="Helvetica" w:eastAsia="Times New Roman" w:hAnsi="Helvetica" w:cs="Helvetica"/>
                            <w:color w:val="202020"/>
                            <w:sz w:val="21"/>
                            <w:szCs w:val="21"/>
                            <w:lang w:eastAsia="hu-HU"/>
                          </w:rPr>
                        </w:pPr>
                        <w:hyperlink r:id="rId51" w:tgtFrame="_blank" w:history="1">
                          <w:r w:rsidRPr="001F670C">
                            <w:rPr>
                              <w:rFonts w:ascii="Helvetica" w:eastAsia="Times New Roman" w:hAnsi="Helvetica" w:cs="Helvetica"/>
                              <w:b/>
                              <w:bCs/>
                              <w:color w:val="8A2121"/>
                              <w:sz w:val="21"/>
                              <w:szCs w:val="21"/>
                              <w:u w:val="single"/>
                              <w:lang w:eastAsia="hu-HU"/>
                            </w:rPr>
                            <w:t>Further information</w:t>
                          </w:r>
                        </w:hyperlink>
                        <w:r w:rsidRPr="001F670C">
                          <w:rPr>
                            <w:rFonts w:ascii="Helvetica" w:eastAsia="Times New Roman" w:hAnsi="Helvetica" w:cs="Helvetica"/>
                            <w:color w:val="202020"/>
                            <w:sz w:val="21"/>
                            <w:szCs w:val="21"/>
                            <w:lang w:eastAsia="hu-HU"/>
                          </w:rPr>
                          <w:t xml:space="preserve"> </w:t>
                        </w:r>
                      </w:p>
                      <w:p w:rsidR="001F670C" w:rsidRPr="001F670C" w:rsidRDefault="001F670C" w:rsidP="001F670C">
                        <w:pPr>
                          <w:spacing w:after="0" w:line="360" w:lineRule="auto"/>
                          <w:jc w:val="center"/>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pict>
                            <v:rect id="_x0000_i1059" style="width:0;height:1.5pt" o:hralign="center" o:hrstd="t" o:hr="t" fillcolor="#a0a0a0" stroked="f"/>
                          </w:pict>
                        </w:r>
                      </w:p>
                      <w:p w:rsidR="001F670C" w:rsidRPr="001F670C" w:rsidRDefault="001F670C" w:rsidP="001F670C">
                        <w:pPr>
                          <w:spacing w:after="0" w:line="300" w:lineRule="auto"/>
                          <w:outlineLvl w:val="3"/>
                          <w:rPr>
                            <w:rFonts w:ascii="Helvetica" w:eastAsia="Times New Roman" w:hAnsi="Helvetica" w:cs="Helvetica"/>
                            <w:b/>
                            <w:bCs/>
                            <w:color w:val="202020"/>
                            <w:sz w:val="27"/>
                            <w:szCs w:val="27"/>
                            <w:lang w:eastAsia="hu-HU"/>
                          </w:rPr>
                        </w:pPr>
                        <w:r w:rsidRPr="001F670C">
                          <w:rPr>
                            <w:rFonts w:ascii="Helvetica" w:eastAsia="Times New Roman" w:hAnsi="Helvetica" w:cs="Helvetica"/>
                            <w:b/>
                            <w:bCs/>
                            <w:color w:val="202020"/>
                            <w:sz w:val="27"/>
                            <w:szCs w:val="27"/>
                            <w:lang w:eastAsia="hu-HU"/>
                          </w:rPr>
                          <w:t>Summer School: Dumbarton Oaks and Hill Museum and Manuscript Library (HMML)</w:t>
                        </w:r>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t>Syriac and Armenian Summer School (10 places for each course)</w:t>
                        </w:r>
                        <w:r w:rsidRPr="001F670C">
                          <w:rPr>
                            <w:rFonts w:ascii="Helvetica" w:eastAsia="Times New Roman" w:hAnsi="Helvetica" w:cs="Helvetica"/>
                            <w:color w:val="202020"/>
                            <w:sz w:val="21"/>
                            <w:szCs w:val="21"/>
                            <w:lang w:eastAsia="hu-HU"/>
                          </w:rPr>
                          <w:br/>
                          <w:t>13th July- 7th August, 2020, St John's University, Collegeville, MN, USA.</w:t>
                        </w:r>
                        <w:r w:rsidRPr="001F670C">
                          <w:rPr>
                            <w:rFonts w:ascii="Helvetica" w:eastAsia="Times New Roman" w:hAnsi="Helvetica" w:cs="Helvetica"/>
                            <w:color w:val="202020"/>
                            <w:sz w:val="21"/>
                            <w:szCs w:val="21"/>
                            <w:lang w:eastAsia="hu-HU"/>
                          </w:rPr>
                          <w:br/>
                          <w:t>Deadline for Applications: 15th February, 2020.</w:t>
                        </w:r>
                        <w:r w:rsidRPr="001F670C">
                          <w:rPr>
                            <w:rFonts w:ascii="Helvetica" w:eastAsia="Times New Roman" w:hAnsi="Helvetica" w:cs="Helvetica"/>
                            <w:color w:val="202020"/>
                            <w:sz w:val="21"/>
                            <w:szCs w:val="21"/>
                            <w:lang w:eastAsia="hu-HU"/>
                          </w:rPr>
                          <w:br/>
                        </w:r>
                        <w:r w:rsidRPr="001F670C">
                          <w:rPr>
                            <w:rFonts w:ascii="Helvetica" w:eastAsia="Times New Roman" w:hAnsi="Helvetica" w:cs="Helvetica"/>
                            <w:color w:val="202020"/>
                            <w:sz w:val="21"/>
                            <w:szCs w:val="21"/>
                            <w:lang w:eastAsia="hu-HU"/>
                          </w:rPr>
                          <w:br/>
                          <w:t xml:space="preserve">Dumbarton Oaks in collaboration with the Hill Museum &amp; Manuscript Library (HMML) announces two intensive four-week language courses: Intermediate Syriac and Introduction </w:t>
                        </w:r>
                        <w:r w:rsidRPr="001F670C">
                          <w:rPr>
                            <w:rFonts w:ascii="Helvetica" w:eastAsia="Times New Roman" w:hAnsi="Helvetica" w:cs="Helvetica"/>
                            <w:color w:val="202020"/>
                            <w:sz w:val="21"/>
                            <w:szCs w:val="21"/>
                            <w:lang w:eastAsia="hu-HU"/>
                          </w:rPr>
                          <w:lastRenderedPageBreak/>
                          <w:t>to Classical Armenian.</w:t>
                        </w:r>
                        <w:r w:rsidRPr="001F670C">
                          <w:rPr>
                            <w:rFonts w:ascii="Helvetica" w:eastAsia="Times New Roman" w:hAnsi="Helvetica" w:cs="Helvetica"/>
                            <w:color w:val="202020"/>
                            <w:sz w:val="21"/>
                            <w:szCs w:val="21"/>
                            <w:lang w:eastAsia="hu-HU"/>
                          </w:rPr>
                          <w:br/>
                        </w:r>
                        <w:r w:rsidRPr="001F670C">
                          <w:rPr>
                            <w:rFonts w:ascii="Helvetica" w:eastAsia="Times New Roman" w:hAnsi="Helvetica" w:cs="Helvetica"/>
                            <w:color w:val="202020"/>
                            <w:sz w:val="21"/>
                            <w:szCs w:val="21"/>
                            <w:lang w:eastAsia="hu-HU"/>
                          </w:rPr>
                          <w:br/>
                          <w:t>The programme, sponsored and funded by Dumbarton Oaks, will be hosted at HMML, located on the campus of Saint John’s University, Collegeville, Minnesota. The summer school will run from July 13 to August 7, 2020. The audience is doctoral students or recent PhDs who can demonstrate a need for Syriac or Armenian in their research.</w:t>
                        </w:r>
                        <w:r w:rsidRPr="001F670C">
                          <w:rPr>
                            <w:rFonts w:ascii="Helvetica" w:eastAsia="Times New Roman" w:hAnsi="Helvetica" w:cs="Helvetica"/>
                            <w:color w:val="202020"/>
                            <w:sz w:val="21"/>
                            <w:szCs w:val="21"/>
                            <w:lang w:eastAsia="hu-HU"/>
                          </w:rPr>
                          <w:br/>
                          <w:t xml:space="preserve">For further information and application procedure, please click </w:t>
                        </w:r>
                        <w:hyperlink r:id="rId52" w:tgtFrame="_blank" w:history="1">
                          <w:r w:rsidRPr="001F670C">
                            <w:rPr>
                              <w:rFonts w:ascii="Helvetica" w:eastAsia="Times New Roman" w:hAnsi="Helvetica" w:cs="Helvetica"/>
                              <w:b/>
                              <w:bCs/>
                              <w:color w:val="8A2121"/>
                              <w:sz w:val="21"/>
                              <w:szCs w:val="21"/>
                              <w:u w:val="single"/>
                              <w:lang w:eastAsia="hu-HU"/>
                            </w:rPr>
                            <w:t>here</w:t>
                          </w:r>
                        </w:hyperlink>
                        <w:r w:rsidRPr="001F670C">
                          <w:rPr>
                            <w:rFonts w:ascii="Helvetica" w:eastAsia="Times New Roman" w:hAnsi="Helvetica" w:cs="Helvetica"/>
                            <w:color w:val="202020"/>
                            <w:sz w:val="21"/>
                            <w:szCs w:val="21"/>
                            <w:lang w:eastAsia="hu-HU"/>
                          </w:rPr>
                          <w:t xml:space="preserve">.  </w:t>
                        </w:r>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pict>
                            <v:rect id="_x0000_i1060" style="width:0;height:1.5pt" o:hralign="center" o:hrstd="t" o:hr="t" fillcolor="#a0a0a0" stroked="f"/>
                          </w:pict>
                        </w:r>
                      </w:p>
                      <w:p w:rsidR="001F670C" w:rsidRPr="001F670C" w:rsidRDefault="001F670C" w:rsidP="001F670C">
                        <w:pPr>
                          <w:spacing w:after="0" w:line="300" w:lineRule="auto"/>
                          <w:outlineLvl w:val="3"/>
                          <w:rPr>
                            <w:rFonts w:ascii="Helvetica" w:eastAsia="Times New Roman" w:hAnsi="Helvetica" w:cs="Helvetica"/>
                            <w:b/>
                            <w:bCs/>
                            <w:color w:val="202020"/>
                            <w:sz w:val="27"/>
                            <w:szCs w:val="27"/>
                            <w:lang w:eastAsia="hu-HU"/>
                          </w:rPr>
                        </w:pPr>
                        <w:r w:rsidRPr="001F670C">
                          <w:rPr>
                            <w:rFonts w:ascii="Helvetica" w:eastAsia="Times New Roman" w:hAnsi="Helvetica" w:cs="Helvetica"/>
                            <w:b/>
                            <w:bCs/>
                            <w:color w:val="202020"/>
                            <w:sz w:val="27"/>
                            <w:szCs w:val="27"/>
                            <w:lang w:eastAsia="hu-HU"/>
                          </w:rPr>
                          <w:t>Call for Faculty position for Patristics, St Vladimir's Seminary</w:t>
                        </w:r>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t xml:space="preserve">Saint Vladimir’s Orthodox Theological Seminary, Yonkers, NY </w:t>
                        </w:r>
                      </w:p>
                      <w:p w:rsidR="001F670C" w:rsidRPr="001F670C" w:rsidRDefault="001F670C" w:rsidP="001F670C">
                        <w:pPr>
                          <w:spacing w:before="150" w:after="150" w:line="360" w:lineRule="auto"/>
                          <w:jc w:val="both"/>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t>Saint Vladimir’s Orthodox Theological Seminary, founded in 1938 and dedicated to student learning, research, and community life, invites distinguished candidates to apply for a faculty position for patristics. We seek an assistant, associate, or full professor.</w:t>
                        </w:r>
                      </w:p>
                      <w:p w:rsidR="001F670C" w:rsidRPr="001F670C" w:rsidRDefault="001F670C" w:rsidP="001F670C">
                        <w:pPr>
                          <w:spacing w:before="150" w:after="150" w:line="360" w:lineRule="auto"/>
                          <w:jc w:val="both"/>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t>We will begin reviewing applications immediately until the position is filled.</w:t>
                        </w:r>
                      </w:p>
                      <w:p w:rsidR="001F670C" w:rsidRPr="001F670C" w:rsidRDefault="001F670C" w:rsidP="001F670C">
                        <w:pPr>
                          <w:spacing w:before="150" w:after="150" w:line="360" w:lineRule="auto"/>
                          <w:jc w:val="center"/>
                          <w:rPr>
                            <w:rFonts w:ascii="Helvetica" w:eastAsia="Times New Roman" w:hAnsi="Helvetica" w:cs="Helvetica"/>
                            <w:color w:val="202020"/>
                            <w:sz w:val="21"/>
                            <w:szCs w:val="21"/>
                            <w:lang w:eastAsia="hu-HU"/>
                          </w:rPr>
                        </w:pPr>
                        <w:hyperlink r:id="rId53" w:tgtFrame="_blank" w:history="1">
                          <w:r w:rsidRPr="001F670C">
                            <w:rPr>
                              <w:rFonts w:ascii="Helvetica" w:eastAsia="Times New Roman" w:hAnsi="Helvetica" w:cs="Helvetica"/>
                              <w:b/>
                              <w:bCs/>
                              <w:color w:val="8A2121"/>
                              <w:sz w:val="21"/>
                              <w:szCs w:val="21"/>
                              <w:u w:val="single"/>
                              <w:lang w:eastAsia="hu-HU"/>
                            </w:rPr>
                            <w:t>Further information</w:t>
                          </w:r>
                        </w:hyperlink>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pict>
                            <v:rect id="_x0000_i1061" style="width:0;height:1.5pt" o:hralign="center" o:hrstd="t" o:hr="t" fillcolor="#a0a0a0" stroked="f"/>
                          </w:pict>
                        </w:r>
                      </w:p>
                      <w:p w:rsidR="001F670C" w:rsidRPr="001F670C" w:rsidRDefault="001F670C" w:rsidP="001F670C">
                        <w:pPr>
                          <w:spacing w:after="0" w:line="300" w:lineRule="auto"/>
                          <w:outlineLvl w:val="3"/>
                          <w:rPr>
                            <w:rFonts w:ascii="Helvetica" w:eastAsia="Times New Roman" w:hAnsi="Helvetica" w:cs="Helvetica"/>
                            <w:b/>
                            <w:bCs/>
                            <w:color w:val="202020"/>
                            <w:sz w:val="27"/>
                            <w:szCs w:val="27"/>
                            <w:lang w:eastAsia="hu-HU"/>
                          </w:rPr>
                        </w:pPr>
                        <w:r w:rsidRPr="001F670C">
                          <w:rPr>
                            <w:rFonts w:ascii="Helvetica" w:eastAsia="Times New Roman" w:hAnsi="Helvetica" w:cs="Helvetica"/>
                            <w:b/>
                            <w:bCs/>
                            <w:color w:val="202020"/>
                            <w:sz w:val="27"/>
                            <w:szCs w:val="27"/>
                            <w:lang w:eastAsia="hu-HU"/>
                          </w:rPr>
                          <w:t>Short-Term Predoctoral Residencies</w:t>
                        </w:r>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696969"/>
                            <w:sz w:val="21"/>
                            <w:szCs w:val="21"/>
                            <w:lang w:eastAsia="hu-HU"/>
                          </w:rPr>
                          <w:t>Washington, DC, USA, Dumbarton Oaks Research Library and Collection</w:t>
                        </w:r>
                        <w:r w:rsidRPr="001F670C">
                          <w:rPr>
                            <w:rFonts w:ascii="Helvetica" w:eastAsia="Times New Roman" w:hAnsi="Helvetica" w:cs="Helvetica"/>
                            <w:color w:val="202020"/>
                            <w:sz w:val="21"/>
                            <w:szCs w:val="21"/>
                            <w:lang w:eastAsia="hu-HU"/>
                          </w:rPr>
                          <w:br/>
                        </w:r>
                        <w:r w:rsidRPr="001F670C">
                          <w:rPr>
                            <w:rFonts w:ascii="Helvetica" w:eastAsia="Times New Roman" w:hAnsi="Helvetica" w:cs="Helvetica"/>
                            <w:color w:val="202020"/>
                            <w:sz w:val="21"/>
                            <w:szCs w:val="21"/>
                            <w:lang w:eastAsia="hu-HU"/>
                          </w:rPr>
                          <w:br/>
                          <w:t>What: Awards for advanced graduate students</w:t>
                        </w:r>
                        <w:r w:rsidRPr="001F670C">
                          <w:rPr>
                            <w:rFonts w:ascii="Helvetica" w:eastAsia="Times New Roman" w:hAnsi="Helvetica" w:cs="Helvetica"/>
                            <w:color w:val="202020"/>
                            <w:sz w:val="21"/>
                            <w:szCs w:val="21"/>
                            <w:lang w:eastAsia="hu-HU"/>
                          </w:rPr>
                          <w:br/>
                          <w:t>When: Applications are accepted on a rolling basis</w:t>
                        </w:r>
                        <w:r w:rsidRPr="001F670C">
                          <w:rPr>
                            <w:rFonts w:ascii="Helvetica" w:eastAsia="Times New Roman" w:hAnsi="Helvetica" w:cs="Helvetica"/>
                            <w:color w:val="202020"/>
                            <w:sz w:val="21"/>
                            <w:szCs w:val="21"/>
                            <w:lang w:eastAsia="hu-HU"/>
                          </w:rPr>
                          <w:br/>
                        </w:r>
                        <w:r w:rsidRPr="001F670C">
                          <w:rPr>
                            <w:rFonts w:ascii="Helvetica" w:eastAsia="Times New Roman" w:hAnsi="Helvetica" w:cs="Helvetica"/>
                            <w:color w:val="202020"/>
                            <w:sz w:val="21"/>
                            <w:szCs w:val="21"/>
                            <w:lang w:eastAsia="hu-HU"/>
                          </w:rPr>
                          <w:br/>
                          <w:t>Dumbarton Oaks offers a limited number of Short-Term Predoctoral Residencies for advanced graduate students who are preparing for their PhD general exams, writing their doctoral dissertations, or expecting relevant final degrees in the field of Byzantine, Pre-Columbian, or Garden and Landscape studies. Students who plan to conduct research in the fieldwork and photo collections, the rare book collection, or the museum collections are particularly encouraged to apply.</w:t>
                        </w:r>
                        <w:r w:rsidRPr="001F670C">
                          <w:rPr>
                            <w:rFonts w:ascii="Helvetica" w:eastAsia="Times New Roman" w:hAnsi="Helvetica" w:cs="Helvetica"/>
                            <w:color w:val="202020"/>
                            <w:sz w:val="21"/>
                            <w:szCs w:val="21"/>
                            <w:lang w:eastAsia="hu-HU"/>
                          </w:rPr>
                          <w:br/>
                          <w:t> </w:t>
                        </w:r>
                      </w:p>
                      <w:p w:rsidR="001F670C" w:rsidRPr="001F670C" w:rsidRDefault="001F670C" w:rsidP="001F670C">
                        <w:pPr>
                          <w:spacing w:after="0" w:line="360" w:lineRule="auto"/>
                          <w:jc w:val="center"/>
                          <w:rPr>
                            <w:rFonts w:ascii="Helvetica" w:eastAsia="Times New Roman" w:hAnsi="Helvetica" w:cs="Helvetica"/>
                            <w:color w:val="202020"/>
                            <w:sz w:val="21"/>
                            <w:szCs w:val="21"/>
                            <w:lang w:eastAsia="hu-HU"/>
                          </w:rPr>
                        </w:pPr>
                        <w:hyperlink r:id="rId54" w:tgtFrame="_blank" w:history="1">
                          <w:r w:rsidRPr="001F670C">
                            <w:rPr>
                              <w:rFonts w:ascii="Helvetica" w:eastAsia="Times New Roman" w:hAnsi="Helvetica" w:cs="Helvetica"/>
                              <w:b/>
                              <w:bCs/>
                              <w:color w:val="8A2121"/>
                              <w:sz w:val="21"/>
                              <w:szCs w:val="21"/>
                              <w:u w:val="single"/>
                              <w:lang w:eastAsia="hu-HU"/>
                            </w:rPr>
                            <w:t>Visit the Website</w:t>
                          </w:r>
                        </w:hyperlink>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pict>
                            <v:rect id="_x0000_i1062" style="width:0;height:1.5pt" o:hralign="center" o:hrstd="t" o:hr="t" fillcolor="#a0a0a0" stroked="f"/>
                          </w:pict>
                        </w:r>
                      </w:p>
                      <w:p w:rsidR="001F670C" w:rsidRPr="001F670C" w:rsidRDefault="001F670C" w:rsidP="001F670C">
                        <w:pPr>
                          <w:spacing w:before="150" w:after="15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t> </w:t>
                        </w:r>
                      </w:p>
                    </w:tc>
                  </w:tr>
                </w:tbl>
                <w:p w:rsidR="001F670C" w:rsidRPr="001F670C" w:rsidRDefault="001F670C" w:rsidP="001F670C">
                  <w:pPr>
                    <w:spacing w:after="0" w:line="240" w:lineRule="auto"/>
                    <w:rPr>
                      <w:rFonts w:ascii="Times New Roman" w:eastAsia="Times New Roman" w:hAnsi="Times New Roman" w:cs="Times New Roman"/>
                      <w:sz w:val="24"/>
                      <w:szCs w:val="24"/>
                      <w:lang w:eastAsia="hu-HU"/>
                    </w:rPr>
                  </w:pPr>
                </w:p>
              </w:tc>
            </w:tr>
          </w:tbl>
          <w:p w:rsidR="001F670C" w:rsidRPr="001F670C" w:rsidRDefault="001F670C" w:rsidP="001F670C">
            <w:pPr>
              <w:spacing w:after="0" w:line="240" w:lineRule="auto"/>
              <w:rPr>
                <w:rFonts w:ascii="Times New Roman" w:eastAsia="Times New Roman" w:hAnsi="Times New Roman" w:cs="Times New Roman"/>
                <w:vanish/>
                <w:sz w:val="24"/>
                <w:szCs w:val="24"/>
                <w:lang w:eastAsia="hu-HU"/>
              </w:rPr>
            </w:pPr>
          </w:p>
          <w:tbl>
            <w:tblPr>
              <w:tblW w:w="5000" w:type="pct"/>
              <w:tblCellMar>
                <w:left w:w="0" w:type="dxa"/>
                <w:right w:w="0" w:type="dxa"/>
              </w:tblCellMar>
              <w:tblLook w:val="04A0" w:firstRow="1" w:lastRow="0" w:firstColumn="1" w:lastColumn="0" w:noHBand="0" w:noVBand="1"/>
            </w:tblPr>
            <w:tblGrid>
              <w:gridCol w:w="9072"/>
            </w:tblGrid>
            <w:tr w:rsidR="001F670C" w:rsidRPr="001F670C">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1F670C" w:rsidRPr="001F670C">
                    <w:tc>
                      <w:tcPr>
                        <w:tcW w:w="0" w:type="auto"/>
                        <w:tcMar>
                          <w:top w:w="0" w:type="dxa"/>
                          <w:left w:w="270" w:type="dxa"/>
                          <w:bottom w:w="135" w:type="dxa"/>
                          <w:right w:w="270" w:type="dxa"/>
                        </w:tcMar>
                        <w:hideMark/>
                      </w:tcPr>
                      <w:p w:rsidR="001F670C" w:rsidRPr="001F670C" w:rsidRDefault="001F670C" w:rsidP="001F670C">
                        <w:pPr>
                          <w:spacing w:after="0" w:line="300" w:lineRule="auto"/>
                          <w:jc w:val="center"/>
                          <w:outlineLvl w:val="0"/>
                          <w:rPr>
                            <w:rFonts w:ascii="Helvetica" w:eastAsia="Times New Roman" w:hAnsi="Helvetica" w:cs="Helvetica"/>
                            <w:b/>
                            <w:bCs/>
                            <w:color w:val="202020"/>
                            <w:kern w:val="36"/>
                            <w:sz w:val="39"/>
                            <w:szCs w:val="39"/>
                            <w:lang w:eastAsia="hu-HU"/>
                          </w:rPr>
                        </w:pPr>
                        <w:r w:rsidRPr="001F670C">
                          <w:rPr>
                            <w:rFonts w:ascii="Georgia" w:eastAsia="Times New Roman" w:hAnsi="Georgia" w:cs="Helvetica"/>
                            <w:b/>
                            <w:bCs/>
                            <w:color w:val="800000"/>
                            <w:kern w:val="36"/>
                            <w:sz w:val="30"/>
                            <w:szCs w:val="30"/>
                            <w:lang w:eastAsia="hu-HU"/>
                          </w:rPr>
                          <w:t>Calls for Papers</w:t>
                        </w:r>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lastRenderedPageBreak/>
                          <w:t xml:space="preserve">  </w:t>
                        </w:r>
                      </w:p>
                      <w:p w:rsidR="001F670C" w:rsidRPr="001F670C" w:rsidRDefault="001F670C" w:rsidP="001F670C">
                        <w:pPr>
                          <w:spacing w:after="0" w:line="300" w:lineRule="auto"/>
                          <w:outlineLvl w:val="3"/>
                          <w:rPr>
                            <w:rFonts w:ascii="Helvetica" w:eastAsia="Times New Roman" w:hAnsi="Helvetica" w:cs="Helvetica"/>
                            <w:b/>
                            <w:bCs/>
                            <w:color w:val="202020"/>
                            <w:sz w:val="27"/>
                            <w:szCs w:val="27"/>
                            <w:lang w:eastAsia="hu-HU"/>
                          </w:rPr>
                        </w:pPr>
                        <w:r w:rsidRPr="001F670C">
                          <w:rPr>
                            <w:rFonts w:ascii="Helvetica" w:eastAsia="Times New Roman" w:hAnsi="Helvetica" w:cs="Helvetica"/>
                            <w:b/>
                            <w:bCs/>
                            <w:color w:val="800000"/>
                            <w:sz w:val="27"/>
                            <w:szCs w:val="27"/>
                            <w:lang w:eastAsia="hu-HU"/>
                          </w:rPr>
                          <w:t>Call for Free Communications, Posters and VR Sessions for the 24th International Congress of Byzantine Studies, 23-28 August 2021, Istanbul, is open now. </w:t>
                        </w:r>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t>Deadline for submissions: 15th of April, 2020.</w:t>
                        </w:r>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t xml:space="preserve">Abstracts to be submitted </w:t>
                        </w:r>
                        <w:hyperlink r:id="rId55" w:tgtFrame="_blank" w:history="1">
                          <w:r w:rsidRPr="001F670C">
                            <w:rPr>
                              <w:rFonts w:ascii="Helvetica" w:eastAsia="Times New Roman" w:hAnsi="Helvetica" w:cs="Helvetica"/>
                              <w:b/>
                              <w:bCs/>
                              <w:color w:val="8A2121"/>
                              <w:sz w:val="21"/>
                              <w:szCs w:val="21"/>
                              <w:u w:val="single"/>
                              <w:lang w:eastAsia="hu-HU"/>
                            </w:rPr>
                            <w:t xml:space="preserve">here </w:t>
                          </w:r>
                        </w:hyperlink>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t> </w:t>
                        </w:r>
                      </w:p>
                      <w:p w:rsidR="001F670C" w:rsidRPr="001F670C" w:rsidRDefault="001F670C" w:rsidP="001F670C">
                        <w:pPr>
                          <w:spacing w:after="0" w:line="360" w:lineRule="auto"/>
                          <w:jc w:val="center"/>
                          <w:rPr>
                            <w:rFonts w:ascii="Helvetica" w:eastAsia="Times New Roman" w:hAnsi="Helvetica" w:cs="Helvetica"/>
                            <w:color w:val="202020"/>
                            <w:sz w:val="21"/>
                            <w:szCs w:val="21"/>
                            <w:lang w:eastAsia="hu-HU"/>
                          </w:rPr>
                        </w:pPr>
                        <w:hyperlink r:id="rId56" w:tgtFrame="_blank" w:history="1">
                          <w:r w:rsidRPr="001F670C">
                            <w:rPr>
                              <w:rFonts w:ascii="Helvetica" w:eastAsia="Times New Roman" w:hAnsi="Helvetica" w:cs="Helvetica"/>
                              <w:b/>
                              <w:bCs/>
                              <w:color w:val="8A2121"/>
                              <w:sz w:val="21"/>
                              <w:szCs w:val="21"/>
                              <w:u w:val="single"/>
                              <w:lang w:eastAsia="hu-HU"/>
                            </w:rPr>
                            <w:t>Further information</w:t>
                          </w:r>
                        </w:hyperlink>
                        <w:r w:rsidRPr="001F670C">
                          <w:rPr>
                            <w:rFonts w:ascii="Helvetica" w:eastAsia="Times New Roman" w:hAnsi="Helvetica" w:cs="Helvetica"/>
                            <w:color w:val="202020"/>
                            <w:sz w:val="21"/>
                            <w:szCs w:val="21"/>
                            <w:lang w:eastAsia="hu-HU"/>
                          </w:rPr>
                          <w:t xml:space="preserve"> </w:t>
                        </w:r>
                      </w:p>
                      <w:p w:rsidR="001F670C" w:rsidRPr="001F670C" w:rsidRDefault="001F670C" w:rsidP="001F670C">
                        <w:pPr>
                          <w:spacing w:after="0" w:line="360" w:lineRule="auto"/>
                          <w:jc w:val="center"/>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pict>
                            <v:rect id="_x0000_i1063" style="width:0;height:1.5pt" o:hralign="center" o:hrstd="t" o:hr="t" fillcolor="#a0a0a0" stroked="f"/>
                          </w:pict>
                        </w:r>
                      </w:p>
                      <w:p w:rsidR="001F670C" w:rsidRPr="001F670C" w:rsidRDefault="001F670C" w:rsidP="001F670C">
                        <w:pPr>
                          <w:spacing w:after="0" w:line="300" w:lineRule="auto"/>
                          <w:outlineLvl w:val="3"/>
                          <w:rPr>
                            <w:rFonts w:ascii="Helvetica" w:eastAsia="Times New Roman" w:hAnsi="Helvetica" w:cs="Helvetica"/>
                            <w:b/>
                            <w:bCs/>
                            <w:color w:val="202020"/>
                            <w:sz w:val="27"/>
                            <w:szCs w:val="27"/>
                            <w:lang w:eastAsia="hu-HU"/>
                          </w:rPr>
                        </w:pPr>
                        <w:r w:rsidRPr="001F670C">
                          <w:rPr>
                            <w:rFonts w:ascii="Helvetica" w:eastAsia="Times New Roman" w:hAnsi="Helvetica" w:cs="Helvetica"/>
                            <w:b/>
                            <w:bCs/>
                            <w:color w:val="800000"/>
                            <w:sz w:val="27"/>
                            <w:szCs w:val="27"/>
                            <w:lang w:eastAsia="hu-HU"/>
                          </w:rPr>
                          <w:t>CFP: Worlds of Related Coercionism in Work (WORCK)</w:t>
                        </w:r>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800000"/>
                            <w:sz w:val="21"/>
                            <w:szCs w:val="21"/>
                            <w:lang w:eastAsia="hu-HU"/>
                          </w:rPr>
                          <w:t>Central European University, Budapest, Hungary</w:t>
                        </w:r>
                        <w:r w:rsidRPr="001F670C">
                          <w:rPr>
                            <w:rFonts w:ascii="Helvetica" w:eastAsia="Times New Roman" w:hAnsi="Helvetica" w:cs="Helvetica"/>
                            <w:color w:val="800000"/>
                            <w:sz w:val="21"/>
                            <w:szCs w:val="21"/>
                            <w:lang w:eastAsia="hu-HU"/>
                          </w:rPr>
                          <w:br/>
                          <w:t>16th-20th September, 2020.</w:t>
                        </w:r>
                        <w:r w:rsidRPr="001F670C">
                          <w:rPr>
                            <w:rFonts w:ascii="Helvetica" w:eastAsia="Times New Roman" w:hAnsi="Helvetica" w:cs="Helvetica"/>
                            <w:color w:val="800000"/>
                            <w:sz w:val="21"/>
                            <w:szCs w:val="21"/>
                            <w:lang w:eastAsia="hu-HU"/>
                          </w:rPr>
                          <w:br/>
                          <w:t>Deadline: 15th February, 2020.</w:t>
                        </w:r>
                        <w:r w:rsidRPr="001F670C">
                          <w:rPr>
                            <w:rFonts w:ascii="Helvetica" w:eastAsia="Times New Roman" w:hAnsi="Helvetica" w:cs="Helvetica"/>
                            <w:color w:val="202020"/>
                            <w:sz w:val="21"/>
                            <w:szCs w:val="21"/>
                            <w:lang w:eastAsia="hu-HU"/>
                          </w:rPr>
                          <w:br/>
                        </w:r>
                        <w:r w:rsidRPr="001F670C">
                          <w:rPr>
                            <w:rFonts w:ascii="Helvetica" w:eastAsia="Times New Roman" w:hAnsi="Helvetica" w:cs="Helvetica"/>
                            <w:color w:val="202020"/>
                            <w:sz w:val="21"/>
                            <w:szCs w:val="21"/>
                            <w:lang w:eastAsia="hu-HU"/>
                          </w:rPr>
                          <w:br/>
                          <w:t xml:space="preserve">For further information, please click </w:t>
                        </w:r>
                        <w:hyperlink r:id="rId57" w:tgtFrame="_blank" w:history="1">
                          <w:r w:rsidRPr="001F670C">
                            <w:rPr>
                              <w:rFonts w:ascii="Helvetica" w:eastAsia="Times New Roman" w:hAnsi="Helvetica" w:cs="Helvetica"/>
                              <w:b/>
                              <w:bCs/>
                              <w:color w:val="8A2121"/>
                              <w:sz w:val="21"/>
                              <w:szCs w:val="21"/>
                              <w:u w:val="single"/>
                              <w:lang w:eastAsia="hu-HU"/>
                            </w:rPr>
                            <w:t>here</w:t>
                          </w:r>
                        </w:hyperlink>
                        <w:r w:rsidRPr="001F670C">
                          <w:rPr>
                            <w:rFonts w:ascii="Helvetica" w:eastAsia="Times New Roman" w:hAnsi="Helvetica" w:cs="Helvetica"/>
                            <w:color w:val="202020"/>
                            <w:sz w:val="21"/>
                            <w:szCs w:val="21"/>
                            <w:lang w:eastAsia="hu-HU"/>
                          </w:rPr>
                          <w:t xml:space="preserve">. </w:t>
                        </w:r>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pict>
                            <v:rect id="_x0000_i1064" style="width:0;height:1.5pt" o:hralign="center" o:hrstd="t" o:hr="t" fillcolor="#a0a0a0" stroked="f"/>
                          </w:pict>
                        </w:r>
                      </w:p>
                      <w:p w:rsidR="001F670C" w:rsidRPr="001F670C" w:rsidRDefault="001F670C" w:rsidP="001F670C">
                        <w:pPr>
                          <w:spacing w:after="0" w:line="300" w:lineRule="auto"/>
                          <w:outlineLvl w:val="3"/>
                          <w:rPr>
                            <w:rFonts w:ascii="Helvetica" w:eastAsia="Times New Roman" w:hAnsi="Helvetica" w:cs="Helvetica"/>
                            <w:b/>
                            <w:bCs/>
                            <w:color w:val="202020"/>
                            <w:sz w:val="27"/>
                            <w:szCs w:val="27"/>
                            <w:lang w:eastAsia="hu-HU"/>
                          </w:rPr>
                        </w:pPr>
                        <w:r w:rsidRPr="001F670C">
                          <w:rPr>
                            <w:rFonts w:ascii="Helvetica" w:eastAsia="Times New Roman" w:hAnsi="Helvetica" w:cs="Helvetica"/>
                            <w:b/>
                            <w:bCs/>
                            <w:color w:val="800000"/>
                            <w:sz w:val="27"/>
                            <w:szCs w:val="27"/>
                            <w:lang w:eastAsia="hu-HU"/>
                          </w:rPr>
                          <w:t>CFP: “Correctness in Comparison. Negotiating Linguistic Norms in Greek from the Imperial Roman until the Later Byzantine period (I – XV AD)”</w:t>
                        </w:r>
                      </w:p>
                      <w:p w:rsidR="001F670C" w:rsidRPr="001F670C" w:rsidRDefault="001F670C" w:rsidP="001F670C">
                        <w:pPr>
                          <w:spacing w:after="0" w:line="360" w:lineRule="auto"/>
                          <w:rPr>
                            <w:rFonts w:ascii="Helvetica" w:eastAsia="Times New Roman" w:hAnsi="Helvetica" w:cs="Helvetica"/>
                            <w:color w:val="202020"/>
                            <w:sz w:val="21"/>
                            <w:szCs w:val="21"/>
                            <w:lang w:eastAsia="hu-HU"/>
                          </w:rPr>
                        </w:pPr>
                        <w:proofErr w:type="gramStart"/>
                        <w:r w:rsidRPr="001F670C">
                          <w:rPr>
                            <w:rFonts w:ascii="Helvetica" w:eastAsia="Times New Roman" w:hAnsi="Helvetica" w:cs="Helvetica"/>
                            <w:color w:val="800000"/>
                            <w:sz w:val="21"/>
                            <w:szCs w:val="21"/>
                            <w:lang w:eastAsia="hu-HU"/>
                          </w:rPr>
                          <w:t>Deadline: May 31, 2020</w:t>
                        </w:r>
                        <w:r w:rsidRPr="001F670C">
                          <w:rPr>
                            <w:rFonts w:ascii="Helvetica" w:eastAsia="Times New Roman" w:hAnsi="Helvetica" w:cs="Helvetica"/>
                            <w:color w:val="202020"/>
                            <w:sz w:val="21"/>
                            <w:szCs w:val="21"/>
                            <w:lang w:eastAsia="hu-HU"/>
                          </w:rPr>
                          <w:br/>
                        </w:r>
                        <w:r w:rsidRPr="001F670C">
                          <w:rPr>
                            <w:rFonts w:ascii="Helvetica" w:eastAsia="Times New Roman" w:hAnsi="Helvetica" w:cs="Helvetica"/>
                            <w:color w:val="202020"/>
                            <w:sz w:val="21"/>
                            <w:szCs w:val="21"/>
                            <w:lang w:eastAsia="hu-HU"/>
                          </w:rPr>
                          <w:br/>
                          <w:t>We are looking forward to receiving your proposals for 30-minute papers for the forthcoming conference . The conference will be held in Vienna, at the Institute for Medieval Studies of the Austrian Academy of Sciences, on December 4-5, 2020.</w:t>
                        </w:r>
                        <w:r w:rsidRPr="001F670C">
                          <w:rPr>
                            <w:rFonts w:ascii="Helvetica" w:eastAsia="Times New Roman" w:hAnsi="Helvetica" w:cs="Helvetica"/>
                            <w:color w:val="202020"/>
                            <w:sz w:val="21"/>
                            <w:szCs w:val="21"/>
                            <w:lang w:eastAsia="hu-HU"/>
                          </w:rPr>
                          <w:br/>
                        </w:r>
                        <w:r w:rsidRPr="001F670C">
                          <w:rPr>
                            <w:rFonts w:ascii="Helvetica" w:eastAsia="Times New Roman" w:hAnsi="Helvetica" w:cs="Helvetica"/>
                            <w:color w:val="202020"/>
                            <w:sz w:val="21"/>
                            <w:szCs w:val="21"/>
                            <w:lang w:eastAsia="hu-HU"/>
                          </w:rPr>
                          <w:br/>
                          <w:t>The main aim of this conference is to consider the role and importance of linguistic correctness, hellenismós, in later periods of Greek, that is, from the Imperial Roman to the later Byzantine eras (first to fifteenth centuries AD).</w:t>
                        </w:r>
                        <w:proofErr w:type="gramEnd"/>
                        <w:r w:rsidRPr="001F670C">
                          <w:rPr>
                            <w:rFonts w:ascii="Helvetica" w:eastAsia="Times New Roman" w:hAnsi="Helvetica" w:cs="Helvetica"/>
                            <w:color w:val="202020"/>
                            <w:sz w:val="21"/>
                            <w:szCs w:val="21"/>
                            <w:lang w:eastAsia="hu-HU"/>
                          </w:rPr>
                          <w:t xml:space="preserve"> Interested scholars are invited to submit proposals (600 words max.) to MA Katharina Preindl at: </w:t>
                        </w:r>
                        <w:hyperlink r:id="rId58" w:tgtFrame="_blank" w:history="1">
                          <w:r w:rsidRPr="001F670C">
                            <w:rPr>
                              <w:rFonts w:ascii="Helvetica" w:eastAsia="Times New Roman" w:hAnsi="Helvetica" w:cs="Helvetica"/>
                              <w:b/>
                              <w:bCs/>
                              <w:color w:val="8A2121"/>
                              <w:sz w:val="21"/>
                              <w:szCs w:val="21"/>
                              <w:u w:val="single"/>
                              <w:lang w:eastAsia="hu-HU"/>
                            </w:rPr>
                            <w:t>katharina.preindl@oeaw.ac.at</w:t>
                          </w:r>
                        </w:hyperlink>
                        <w:r w:rsidRPr="001F670C">
                          <w:rPr>
                            <w:rFonts w:ascii="Helvetica" w:eastAsia="Times New Roman" w:hAnsi="Helvetica" w:cs="Helvetica"/>
                            <w:color w:val="202020"/>
                            <w:sz w:val="21"/>
                            <w:szCs w:val="21"/>
                            <w:lang w:eastAsia="hu-HU"/>
                          </w:rPr>
                          <w:t>, by May 31, 2020.</w:t>
                        </w:r>
                        <w:r w:rsidRPr="001F670C">
                          <w:rPr>
                            <w:rFonts w:ascii="Helvetica" w:eastAsia="Times New Roman" w:hAnsi="Helvetica" w:cs="Helvetica"/>
                            <w:color w:val="202020"/>
                            <w:sz w:val="21"/>
                            <w:szCs w:val="21"/>
                            <w:lang w:eastAsia="hu-HU"/>
                          </w:rPr>
                          <w:br/>
                          <w:t xml:space="preserve">  </w:t>
                        </w:r>
                      </w:p>
                      <w:p w:rsidR="001F670C" w:rsidRPr="001F670C" w:rsidRDefault="001F670C" w:rsidP="001F670C">
                        <w:pPr>
                          <w:spacing w:after="0" w:line="360" w:lineRule="auto"/>
                          <w:jc w:val="center"/>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t xml:space="preserve">See the </w:t>
                        </w:r>
                        <w:hyperlink r:id="rId59" w:tgtFrame="_blank" w:history="1">
                          <w:r w:rsidRPr="001F670C">
                            <w:rPr>
                              <w:rFonts w:ascii="Helvetica" w:eastAsia="Times New Roman" w:hAnsi="Helvetica" w:cs="Helvetica"/>
                              <w:b/>
                              <w:bCs/>
                              <w:color w:val="8A2121"/>
                              <w:sz w:val="21"/>
                              <w:szCs w:val="21"/>
                              <w:u w:val="single"/>
                              <w:lang w:eastAsia="hu-HU"/>
                            </w:rPr>
                            <w:t>Call for Papers</w:t>
                          </w:r>
                        </w:hyperlink>
                        <w:r w:rsidRPr="001F670C">
                          <w:rPr>
                            <w:rFonts w:ascii="Helvetica" w:eastAsia="Times New Roman" w:hAnsi="Helvetica" w:cs="Helvetica"/>
                            <w:color w:val="202020"/>
                            <w:sz w:val="21"/>
                            <w:szCs w:val="21"/>
                            <w:lang w:eastAsia="hu-HU"/>
                          </w:rPr>
                          <w:t xml:space="preserve"> and click </w:t>
                        </w:r>
                        <w:hyperlink r:id="rId60" w:tgtFrame="_blank" w:history="1">
                          <w:r w:rsidRPr="001F670C">
                            <w:rPr>
                              <w:rFonts w:ascii="Helvetica" w:eastAsia="Times New Roman" w:hAnsi="Helvetica" w:cs="Helvetica"/>
                              <w:b/>
                              <w:bCs/>
                              <w:color w:val="8A2121"/>
                              <w:sz w:val="21"/>
                              <w:szCs w:val="21"/>
                              <w:u w:val="single"/>
                              <w:lang w:eastAsia="hu-HU"/>
                            </w:rPr>
                            <w:t>here</w:t>
                          </w:r>
                        </w:hyperlink>
                        <w:r w:rsidRPr="001F670C">
                          <w:rPr>
                            <w:rFonts w:ascii="Helvetica" w:eastAsia="Times New Roman" w:hAnsi="Helvetica" w:cs="Helvetica"/>
                            <w:color w:val="202020"/>
                            <w:sz w:val="21"/>
                            <w:szCs w:val="21"/>
                            <w:lang w:eastAsia="hu-HU"/>
                          </w:rPr>
                          <w:t xml:space="preserve"> for further information </w:t>
                        </w:r>
                      </w:p>
                      <w:p w:rsidR="001F670C" w:rsidRPr="001F670C" w:rsidRDefault="001F670C" w:rsidP="001F670C">
                        <w:pPr>
                          <w:spacing w:after="0" w:line="360" w:lineRule="auto"/>
                          <w:jc w:val="center"/>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pict>
                            <v:rect id="_x0000_i1065" style="width:0;height:1.5pt" o:hralign="center" o:hrstd="t" o:hr="t" fillcolor="#a0a0a0" stroked="f"/>
                          </w:pict>
                        </w:r>
                      </w:p>
                      <w:p w:rsidR="001F670C" w:rsidRPr="001F670C" w:rsidRDefault="001F670C" w:rsidP="001F670C">
                        <w:pPr>
                          <w:spacing w:after="0" w:line="300" w:lineRule="auto"/>
                          <w:outlineLvl w:val="3"/>
                          <w:rPr>
                            <w:rFonts w:ascii="Helvetica" w:eastAsia="Times New Roman" w:hAnsi="Helvetica" w:cs="Helvetica"/>
                            <w:b/>
                            <w:bCs/>
                            <w:color w:val="202020"/>
                            <w:sz w:val="27"/>
                            <w:szCs w:val="27"/>
                            <w:lang w:eastAsia="hu-HU"/>
                          </w:rPr>
                        </w:pPr>
                        <w:r w:rsidRPr="001F670C">
                          <w:rPr>
                            <w:rFonts w:ascii="Helvetica" w:eastAsia="Times New Roman" w:hAnsi="Helvetica" w:cs="Helvetica"/>
                            <w:b/>
                            <w:bCs/>
                            <w:color w:val="800000"/>
                            <w:sz w:val="27"/>
                            <w:szCs w:val="27"/>
                            <w:lang w:eastAsia="hu-HU"/>
                          </w:rPr>
                          <w:t xml:space="preserve">Call for Papers: "Textual Heritage and Information Technology - El' Manuscript-2020" </w:t>
                        </w:r>
                      </w:p>
                      <w:p w:rsidR="001F670C" w:rsidRPr="001F670C" w:rsidRDefault="001F670C" w:rsidP="001F670C">
                        <w:pPr>
                          <w:spacing w:before="150" w:after="15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800000"/>
                            <w:sz w:val="21"/>
                            <w:szCs w:val="21"/>
                            <w:lang w:eastAsia="hu-HU"/>
                          </w:rPr>
                          <w:t>Freiburg, 13-17.09.2020</w:t>
                        </w:r>
                        <w:r w:rsidRPr="001F670C">
                          <w:rPr>
                            <w:rFonts w:ascii="Helvetica" w:eastAsia="Times New Roman" w:hAnsi="Helvetica" w:cs="Helvetica"/>
                            <w:color w:val="800000"/>
                            <w:sz w:val="21"/>
                            <w:szCs w:val="21"/>
                            <w:lang w:eastAsia="hu-HU"/>
                          </w:rPr>
                          <w:br/>
                        </w:r>
                        <w:r w:rsidRPr="001F670C">
                          <w:rPr>
                            <w:rFonts w:ascii="Helvetica" w:eastAsia="Times New Roman" w:hAnsi="Helvetica" w:cs="Helvetica"/>
                            <w:color w:val="800000"/>
                            <w:sz w:val="21"/>
                            <w:szCs w:val="21"/>
                            <w:lang w:eastAsia="hu-HU"/>
                          </w:rPr>
                          <w:lastRenderedPageBreak/>
                          <w:t>Deadline for Abstracts: 29.02.2020</w:t>
                        </w:r>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t>El'Manuscript-2020 is the eighth in a series of biennial international conferences entitled "Textual Heritage and Information Technologies" that brings together linguists, specialists in historical source criticism, IT specialists, and others involved in publishing and studying our textual heritage. Along with the lectures, a summer school will be part of the conference, which will allow practitioners to become familiar with various technologies, approaches and methods for working with manuscripts.</w:t>
                        </w:r>
                        <w:r w:rsidRPr="001F670C">
                          <w:rPr>
                            <w:rFonts w:ascii="Helvetica" w:eastAsia="Times New Roman" w:hAnsi="Helvetica" w:cs="Helvetica"/>
                            <w:color w:val="202020"/>
                            <w:sz w:val="21"/>
                            <w:szCs w:val="21"/>
                            <w:lang w:eastAsia="hu-HU"/>
                          </w:rPr>
                          <w:br/>
                          <w:t xml:space="preserve">Organization Committee Chair: Prof. Dr. Achim Rabus, Prof. Dr. Viktor </w:t>
                        </w:r>
                        <w:proofErr w:type="gramStart"/>
                        <w:r w:rsidRPr="001F670C">
                          <w:rPr>
                            <w:rFonts w:ascii="Helvetica" w:eastAsia="Times New Roman" w:hAnsi="Helvetica" w:cs="Helvetica"/>
                            <w:color w:val="202020"/>
                            <w:sz w:val="21"/>
                            <w:szCs w:val="21"/>
                            <w:lang w:eastAsia="hu-HU"/>
                          </w:rPr>
                          <w:t>A</w:t>
                        </w:r>
                        <w:proofErr w:type="gramEnd"/>
                        <w:r w:rsidRPr="001F670C">
                          <w:rPr>
                            <w:rFonts w:ascii="Helvetica" w:eastAsia="Times New Roman" w:hAnsi="Helvetica" w:cs="Helvetica"/>
                            <w:color w:val="202020"/>
                            <w:sz w:val="21"/>
                            <w:szCs w:val="21"/>
                            <w:lang w:eastAsia="hu-HU"/>
                          </w:rPr>
                          <w:t>. Baranov, Prof. Dr. Heinz Miklas, Prof. Dr. Aleksandr M. Moldovan</w:t>
                        </w:r>
                        <w:r w:rsidRPr="001F670C">
                          <w:rPr>
                            <w:rFonts w:ascii="Helvetica" w:eastAsia="Times New Roman" w:hAnsi="Helvetica" w:cs="Helvetica"/>
                            <w:color w:val="202020"/>
                            <w:sz w:val="21"/>
                            <w:szCs w:val="21"/>
                            <w:lang w:eastAsia="hu-HU"/>
                          </w:rPr>
                          <w:br/>
                          <w:t>Contact person: Dr. Christine Grillborzer</w:t>
                        </w:r>
                        <w:r w:rsidRPr="001F670C">
                          <w:rPr>
                            <w:rFonts w:ascii="Helvetica" w:eastAsia="Times New Roman" w:hAnsi="Helvetica" w:cs="Helvetica"/>
                            <w:color w:val="202020"/>
                            <w:sz w:val="21"/>
                            <w:szCs w:val="21"/>
                            <w:lang w:eastAsia="hu-HU"/>
                          </w:rPr>
                          <w:br/>
                          <w:t xml:space="preserve">E-mail (Organization Committee): </w:t>
                        </w:r>
                        <w:hyperlink r:id="rId61" w:tgtFrame="_blank" w:history="1">
                          <w:r w:rsidRPr="001F670C">
                            <w:rPr>
                              <w:rFonts w:ascii="Helvetica" w:eastAsia="Times New Roman" w:hAnsi="Helvetica" w:cs="Helvetica"/>
                              <w:b/>
                              <w:bCs/>
                              <w:color w:val="8A2121"/>
                              <w:sz w:val="21"/>
                              <w:szCs w:val="21"/>
                              <w:u w:val="single"/>
                              <w:lang w:eastAsia="hu-HU"/>
                            </w:rPr>
                            <w:t>elmanuscript2020@slavistik.uni-freiburg.de</w:t>
                          </w:r>
                        </w:hyperlink>
                        <w:r w:rsidRPr="001F670C">
                          <w:rPr>
                            <w:rFonts w:ascii="Helvetica" w:eastAsia="Times New Roman" w:hAnsi="Helvetica" w:cs="Helvetica"/>
                            <w:color w:val="202020"/>
                            <w:sz w:val="21"/>
                            <w:szCs w:val="21"/>
                            <w:lang w:eastAsia="hu-HU"/>
                          </w:rPr>
                          <w:br/>
                          <w:t xml:space="preserve">Conference Website: </w:t>
                        </w:r>
                        <w:hyperlink r:id="rId62" w:tgtFrame="_blank" w:history="1">
                          <w:r w:rsidRPr="001F670C">
                            <w:rPr>
                              <w:rFonts w:ascii="Helvetica" w:eastAsia="Times New Roman" w:hAnsi="Helvetica" w:cs="Helvetica"/>
                              <w:b/>
                              <w:bCs/>
                              <w:color w:val="8A2121"/>
                              <w:sz w:val="21"/>
                              <w:szCs w:val="21"/>
                              <w:u w:val="single"/>
                              <w:lang w:eastAsia="hu-HU"/>
                            </w:rPr>
                            <w:t>www.elmanuscript2020.uni-freiburg.de</w:t>
                          </w:r>
                        </w:hyperlink>
                      </w:p>
                      <w:p w:rsidR="001F670C" w:rsidRPr="001F670C" w:rsidRDefault="001F670C" w:rsidP="001F670C">
                        <w:pPr>
                          <w:spacing w:after="0" w:line="360" w:lineRule="auto"/>
                          <w:jc w:val="center"/>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pict>
                            <v:rect id="_x0000_i1066" style="width:0;height:1.5pt" o:hralign="center" o:hrstd="t" o:hr="t" fillcolor="#a0a0a0" stroked="f"/>
                          </w:pict>
                        </w:r>
                      </w:p>
                      <w:p w:rsidR="001F670C" w:rsidRPr="001F670C" w:rsidRDefault="001F670C" w:rsidP="001F670C">
                        <w:pPr>
                          <w:spacing w:after="0" w:line="300" w:lineRule="auto"/>
                          <w:outlineLvl w:val="3"/>
                          <w:rPr>
                            <w:rFonts w:ascii="Helvetica" w:eastAsia="Times New Roman" w:hAnsi="Helvetica" w:cs="Helvetica"/>
                            <w:b/>
                            <w:bCs/>
                            <w:color w:val="202020"/>
                            <w:sz w:val="27"/>
                            <w:szCs w:val="27"/>
                            <w:lang w:eastAsia="hu-HU"/>
                          </w:rPr>
                        </w:pPr>
                        <w:r w:rsidRPr="001F670C">
                          <w:rPr>
                            <w:rFonts w:ascii="Helvetica" w:eastAsia="Times New Roman" w:hAnsi="Helvetica" w:cs="Helvetica"/>
                            <w:b/>
                            <w:bCs/>
                            <w:color w:val="202020"/>
                            <w:sz w:val="27"/>
                            <w:szCs w:val="27"/>
                            <w:lang w:eastAsia="hu-HU"/>
                          </w:rPr>
                          <w:t>CFP: Military History of the Mediterranean Sea</w:t>
                        </w:r>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t>19 &amp; 20 June: Thessaloniki</w:t>
                        </w:r>
                        <w:r w:rsidRPr="001F670C">
                          <w:rPr>
                            <w:rFonts w:ascii="Helvetica" w:eastAsia="Times New Roman" w:hAnsi="Helvetica" w:cs="Helvetica"/>
                            <w:color w:val="202020"/>
                            <w:sz w:val="21"/>
                            <w:szCs w:val="21"/>
                            <w:lang w:eastAsia="hu-HU"/>
                          </w:rPr>
                          <w:br/>
                          <w:t>Deadlines: The deadline for proposals is 12pm (Athens time +2GMT) on February 28, 2020; late requests cannot be accommodated.</w:t>
                        </w:r>
                        <w:r w:rsidRPr="001F670C">
                          <w:rPr>
                            <w:rFonts w:ascii="Helvetica" w:eastAsia="Times New Roman" w:hAnsi="Helvetica" w:cs="Helvetica"/>
                            <w:color w:val="202020"/>
                            <w:sz w:val="21"/>
                            <w:szCs w:val="21"/>
                            <w:lang w:eastAsia="hu-HU"/>
                          </w:rPr>
                          <w:br/>
                        </w:r>
                        <w:r w:rsidRPr="001F670C">
                          <w:rPr>
                            <w:rFonts w:ascii="Helvetica" w:eastAsia="Times New Roman" w:hAnsi="Helvetica" w:cs="Helvetica"/>
                            <w:color w:val="202020"/>
                            <w:sz w:val="21"/>
                            <w:szCs w:val="21"/>
                            <w:lang w:eastAsia="hu-HU"/>
                          </w:rPr>
                          <w:br/>
                          <w:t xml:space="preserve">Papers are sought for the Second International Conference on the Military History of the Mediterranean Sea to be held at Thessaloniki on 19 &amp; 20 June 2020. </w:t>
                        </w:r>
                        <w:proofErr w:type="gramStart"/>
                        <w:r w:rsidRPr="001F670C">
                          <w:rPr>
                            <w:rFonts w:ascii="Helvetica" w:eastAsia="Times New Roman" w:hAnsi="Helvetica" w:cs="Helvetica"/>
                            <w:color w:val="202020"/>
                            <w:sz w:val="21"/>
                            <w:szCs w:val="21"/>
                            <w:lang w:eastAsia="hu-HU"/>
                          </w:rPr>
                          <w:t>A</w:t>
                        </w:r>
                        <w:proofErr w:type="gramEnd"/>
                        <w:r w:rsidRPr="001F670C">
                          <w:rPr>
                            <w:rFonts w:ascii="Helvetica" w:eastAsia="Times New Roman" w:hAnsi="Helvetica" w:cs="Helvetica"/>
                            <w:color w:val="202020"/>
                            <w:sz w:val="21"/>
                            <w:szCs w:val="21"/>
                            <w:lang w:eastAsia="hu-HU"/>
                          </w:rPr>
                          <w:t xml:space="preserve"> preliminary program will be circulated on March 30. Please submit an abstract of </w:t>
                        </w:r>
                        <w:proofErr w:type="gramStart"/>
                        <w:r w:rsidRPr="001F670C">
                          <w:rPr>
                            <w:rFonts w:ascii="Helvetica" w:eastAsia="Times New Roman" w:hAnsi="Helvetica" w:cs="Helvetica"/>
                            <w:color w:val="202020"/>
                            <w:sz w:val="21"/>
                            <w:szCs w:val="21"/>
                            <w:lang w:eastAsia="hu-HU"/>
                          </w:rPr>
                          <w:t>no</w:t>
                        </w:r>
                        <w:proofErr w:type="gramEnd"/>
                        <w:r w:rsidRPr="001F670C">
                          <w:rPr>
                            <w:rFonts w:ascii="Helvetica" w:eastAsia="Times New Roman" w:hAnsi="Helvetica" w:cs="Helvetica"/>
                            <w:color w:val="202020"/>
                            <w:sz w:val="21"/>
                            <w:szCs w:val="21"/>
                            <w:lang w:eastAsia="hu-HU"/>
                          </w:rPr>
                          <w:t xml:space="preserve"> more than 250 words and a brief CV to the conference organising committee. </w:t>
                        </w:r>
                      </w:p>
                      <w:p w:rsidR="001F670C" w:rsidRPr="001F670C" w:rsidRDefault="001F670C" w:rsidP="001F670C">
                        <w:pPr>
                          <w:spacing w:after="0" w:line="360" w:lineRule="auto"/>
                          <w:jc w:val="center"/>
                          <w:rPr>
                            <w:rFonts w:ascii="Helvetica" w:eastAsia="Times New Roman" w:hAnsi="Helvetica" w:cs="Helvetica"/>
                            <w:color w:val="202020"/>
                            <w:sz w:val="21"/>
                            <w:szCs w:val="21"/>
                            <w:lang w:eastAsia="hu-HU"/>
                          </w:rPr>
                        </w:pPr>
                        <w:hyperlink r:id="rId63" w:tgtFrame="_blank" w:history="1">
                          <w:r w:rsidRPr="001F670C">
                            <w:rPr>
                              <w:rFonts w:ascii="Helvetica" w:eastAsia="Times New Roman" w:hAnsi="Helvetica" w:cs="Helvetica"/>
                              <w:b/>
                              <w:bCs/>
                              <w:color w:val="8A2121"/>
                              <w:sz w:val="21"/>
                              <w:szCs w:val="21"/>
                              <w:u w:val="single"/>
                              <w:lang w:eastAsia="hu-HU"/>
                            </w:rPr>
                            <w:t>Further information</w:t>
                          </w:r>
                        </w:hyperlink>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pict>
                            <v:rect id="_x0000_i1067" style="width:0;height:1.5pt" o:hralign="center" o:hrstd="t" o:hr="t" fillcolor="#a0a0a0" stroked="f"/>
                          </w:pict>
                        </w:r>
                      </w:p>
                      <w:p w:rsidR="001F670C" w:rsidRPr="001F670C" w:rsidRDefault="001F670C" w:rsidP="001F670C">
                        <w:pPr>
                          <w:spacing w:after="0" w:line="300" w:lineRule="auto"/>
                          <w:outlineLvl w:val="3"/>
                          <w:rPr>
                            <w:rFonts w:ascii="Helvetica" w:eastAsia="Times New Roman" w:hAnsi="Helvetica" w:cs="Helvetica"/>
                            <w:b/>
                            <w:bCs/>
                            <w:color w:val="202020"/>
                            <w:sz w:val="27"/>
                            <w:szCs w:val="27"/>
                            <w:lang w:eastAsia="hu-HU"/>
                          </w:rPr>
                        </w:pPr>
                        <w:r w:rsidRPr="001F670C">
                          <w:rPr>
                            <w:rFonts w:ascii="Helvetica" w:eastAsia="Times New Roman" w:hAnsi="Helvetica" w:cs="Helvetica"/>
                            <w:b/>
                            <w:bCs/>
                            <w:color w:val="202020"/>
                            <w:sz w:val="27"/>
                            <w:szCs w:val="27"/>
                            <w:lang w:eastAsia="hu-HU"/>
                          </w:rPr>
                          <w:t>Call For Papers: "Theandrites: Byzantine Philosophy and Christian Platonism (284-1453)"</w:t>
                        </w:r>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t xml:space="preserve">Abstract Deadline: 1st February 2020 </w:t>
                        </w:r>
                      </w:p>
                      <w:p w:rsidR="001F670C" w:rsidRPr="001F670C" w:rsidRDefault="001F670C" w:rsidP="001F670C">
                        <w:pPr>
                          <w:spacing w:before="150" w:after="15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t>The International Society of Neoplatonic Studies conference will take place between 10-14 June 2020. The abstract submission deadline for the panel "Theandrites: Byzantine Philosophy and Christian Platonism" is February 1st, 2020.</w:t>
                        </w:r>
                      </w:p>
                      <w:p w:rsidR="001F670C" w:rsidRPr="001F670C" w:rsidRDefault="001F670C" w:rsidP="001F670C">
                        <w:pPr>
                          <w:spacing w:before="150" w:after="15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t>300 word abstract to be sent to Sarah Wear (</w:t>
                        </w:r>
                        <w:hyperlink r:id="rId64" w:tgtFrame="_blank" w:history="1">
                          <w:r w:rsidRPr="001F670C">
                            <w:rPr>
                              <w:rFonts w:ascii="Helvetica" w:eastAsia="Times New Roman" w:hAnsi="Helvetica" w:cs="Helvetica"/>
                              <w:b/>
                              <w:bCs/>
                              <w:color w:val="8A2121"/>
                              <w:sz w:val="21"/>
                              <w:szCs w:val="21"/>
                              <w:u w:val="single"/>
                              <w:lang w:eastAsia="hu-HU"/>
                            </w:rPr>
                            <w:t>swear@franciscan.edu</w:t>
                          </w:r>
                        </w:hyperlink>
                        <w:r w:rsidRPr="001F670C">
                          <w:rPr>
                            <w:rFonts w:ascii="Helvetica" w:eastAsia="Times New Roman" w:hAnsi="Helvetica" w:cs="Helvetica"/>
                            <w:color w:val="202020"/>
                            <w:sz w:val="21"/>
                            <w:szCs w:val="21"/>
                            <w:lang w:eastAsia="hu-HU"/>
                          </w:rPr>
                          <w:t>) and Frederick Lauritzen (</w:t>
                        </w:r>
                        <w:hyperlink r:id="rId65" w:tgtFrame="_blank" w:history="1">
                          <w:r w:rsidRPr="001F670C">
                            <w:rPr>
                              <w:rFonts w:ascii="Helvetica" w:eastAsia="Times New Roman" w:hAnsi="Helvetica" w:cs="Helvetica"/>
                              <w:b/>
                              <w:bCs/>
                              <w:color w:val="8A2121"/>
                              <w:sz w:val="21"/>
                              <w:szCs w:val="21"/>
                              <w:u w:val="single"/>
                              <w:lang w:eastAsia="hu-HU"/>
                            </w:rPr>
                            <w:t>frederick.lauritzen@new.oxon.org</w:t>
                          </w:r>
                        </w:hyperlink>
                        <w:r w:rsidRPr="001F670C">
                          <w:rPr>
                            <w:rFonts w:ascii="Helvetica" w:eastAsia="Times New Roman" w:hAnsi="Helvetica" w:cs="Helvetica"/>
                            <w:color w:val="202020"/>
                            <w:sz w:val="21"/>
                            <w:szCs w:val="21"/>
                            <w:lang w:eastAsia="hu-HU"/>
                          </w:rPr>
                          <w:t>).</w:t>
                        </w:r>
                      </w:p>
                      <w:p w:rsidR="001F670C" w:rsidRPr="001F670C" w:rsidRDefault="001F670C" w:rsidP="001F670C">
                        <w:pPr>
                          <w:spacing w:before="150" w:after="15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t>Papers presented in Athens will be published in the series Theandrites:</w:t>
                        </w:r>
                      </w:p>
                      <w:p w:rsidR="001F670C" w:rsidRPr="001F670C" w:rsidRDefault="001F670C" w:rsidP="001F670C">
                        <w:pPr>
                          <w:spacing w:before="150" w:after="15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t>Studies in Byzantine Philosophy and Christian Platonism (284-1453) (after peer review)</w:t>
                        </w:r>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lastRenderedPageBreak/>
                          <w:pict>
                            <v:rect id="_x0000_i1068" style="width:0;height:1.5pt" o:hralign="center" o:hrstd="t" o:hr="t" fillcolor="#a0a0a0" stroked="f"/>
                          </w:pict>
                        </w:r>
                      </w:p>
                      <w:p w:rsidR="001F670C" w:rsidRPr="001F670C" w:rsidRDefault="001F670C" w:rsidP="001F670C">
                        <w:pPr>
                          <w:spacing w:after="0" w:line="300" w:lineRule="auto"/>
                          <w:outlineLvl w:val="3"/>
                          <w:rPr>
                            <w:rFonts w:ascii="Helvetica" w:eastAsia="Times New Roman" w:hAnsi="Helvetica" w:cs="Helvetica"/>
                            <w:b/>
                            <w:bCs/>
                            <w:color w:val="202020"/>
                            <w:sz w:val="27"/>
                            <w:szCs w:val="27"/>
                            <w:lang w:eastAsia="hu-HU"/>
                          </w:rPr>
                        </w:pPr>
                        <w:r w:rsidRPr="001F670C">
                          <w:rPr>
                            <w:rFonts w:ascii="Helvetica" w:eastAsia="Times New Roman" w:hAnsi="Helvetica" w:cs="Helvetica"/>
                            <w:b/>
                            <w:bCs/>
                            <w:color w:val="202020"/>
                            <w:sz w:val="27"/>
                            <w:szCs w:val="27"/>
                            <w:lang w:eastAsia="hu-HU"/>
                          </w:rPr>
                          <w:t>Literary connections between the Apocryphal Acts of the Apostles and Saints’ Lives</w:t>
                        </w:r>
                      </w:p>
                      <w:p w:rsidR="001F670C" w:rsidRPr="001F670C" w:rsidRDefault="001F670C" w:rsidP="001F670C">
                        <w:pPr>
                          <w:spacing w:after="0" w:line="360" w:lineRule="auto"/>
                          <w:rPr>
                            <w:rFonts w:ascii="Helvetica" w:eastAsia="Times New Roman" w:hAnsi="Helvetica" w:cs="Helvetica"/>
                            <w:color w:val="202020"/>
                            <w:sz w:val="21"/>
                            <w:szCs w:val="21"/>
                            <w:lang w:eastAsia="hu-HU"/>
                          </w:rPr>
                        </w:pPr>
                        <w:proofErr w:type="gramStart"/>
                        <w:r w:rsidRPr="001F670C">
                          <w:rPr>
                            <w:rFonts w:ascii="Helvetica" w:eastAsia="Times New Roman" w:hAnsi="Helvetica" w:cs="Helvetica"/>
                            <w:color w:val="202020"/>
                            <w:sz w:val="21"/>
                            <w:szCs w:val="21"/>
                            <w:lang w:eastAsia="hu-HU"/>
                          </w:rPr>
                          <w:t>Valencia, July 1-3, 2020</w:t>
                        </w:r>
                        <w:r w:rsidRPr="001F670C">
                          <w:rPr>
                            <w:rFonts w:ascii="Helvetica" w:eastAsia="Times New Roman" w:hAnsi="Helvetica" w:cs="Helvetica"/>
                            <w:color w:val="202020"/>
                            <w:sz w:val="21"/>
                            <w:szCs w:val="21"/>
                            <w:lang w:eastAsia="hu-HU"/>
                          </w:rPr>
                          <w:br/>
                          <w:t>Deadline: January 31, 2020</w:t>
                        </w:r>
                        <w:r w:rsidRPr="001F670C">
                          <w:rPr>
                            <w:rFonts w:ascii="Helvetica" w:eastAsia="Times New Roman" w:hAnsi="Helvetica" w:cs="Helvetica"/>
                            <w:color w:val="202020"/>
                            <w:sz w:val="21"/>
                            <w:szCs w:val="21"/>
                            <w:lang w:eastAsia="hu-HU"/>
                          </w:rPr>
                          <w:br/>
                        </w:r>
                        <w:r w:rsidRPr="001F670C">
                          <w:rPr>
                            <w:rFonts w:ascii="Helvetica" w:eastAsia="Times New Roman" w:hAnsi="Helvetica" w:cs="Helvetica"/>
                            <w:color w:val="202020"/>
                            <w:sz w:val="21"/>
                            <w:szCs w:val="21"/>
                            <w:lang w:eastAsia="hu-HU"/>
                          </w:rPr>
                          <w:br/>
                          <w:t>Guest speakers:</w:t>
                        </w:r>
                        <w:r w:rsidRPr="001F670C">
                          <w:rPr>
                            <w:rFonts w:ascii="Helvetica" w:eastAsia="Times New Roman" w:hAnsi="Helvetica" w:cs="Helvetica"/>
                            <w:color w:val="202020"/>
                            <w:sz w:val="21"/>
                            <w:szCs w:val="21"/>
                            <w:lang w:eastAsia="hu-HU"/>
                          </w:rPr>
                          <w:br/>
                          <w:t>1) Valentina Calzolari (Université de Genève) “Les traductions arméniennes des Actes apocryphes des apôtres”</w:t>
                        </w:r>
                        <w:r w:rsidRPr="001F670C">
                          <w:rPr>
                            <w:rFonts w:ascii="Helvetica" w:eastAsia="Times New Roman" w:hAnsi="Helvetica" w:cs="Helvetica"/>
                            <w:color w:val="202020"/>
                            <w:sz w:val="21"/>
                            <w:szCs w:val="21"/>
                            <w:lang w:eastAsia="hu-HU"/>
                          </w:rPr>
                          <w:br/>
                          <w:t>2) Alin Suciu (Göttingen Academy of Sciences and Humanities) “The Coptic-Arabic-Ethiopic Collection of the Apocryphal Acts of the Apostles”</w:t>
                        </w:r>
                        <w:r w:rsidRPr="001F670C">
                          <w:rPr>
                            <w:rFonts w:ascii="Helvetica" w:eastAsia="Times New Roman" w:hAnsi="Helvetica" w:cs="Helvetica"/>
                            <w:color w:val="202020"/>
                            <w:sz w:val="21"/>
                            <w:szCs w:val="21"/>
                            <w:lang w:eastAsia="hu-HU"/>
                          </w:rPr>
                          <w:br/>
                          <w:t>3) Susanne Luther (University of Groningen) (To be confirmed)</w:t>
                        </w:r>
                        <w:r w:rsidRPr="001F670C">
                          <w:rPr>
                            <w:rFonts w:ascii="Helvetica" w:eastAsia="Times New Roman" w:hAnsi="Helvetica" w:cs="Helvetica"/>
                            <w:color w:val="202020"/>
                            <w:sz w:val="21"/>
                            <w:szCs w:val="21"/>
                            <w:lang w:eastAsia="hu-HU"/>
                          </w:rPr>
                          <w:br/>
                          <w:t>4) Israel Muñoz Gallarte (Universidad de Córdoba) “Cosmología en el Himno de la Perla de los Hechos de Tomás”</w:t>
                        </w:r>
                        <w:r w:rsidRPr="001F670C">
                          <w:rPr>
                            <w:rFonts w:ascii="Helvetica" w:eastAsia="Times New Roman" w:hAnsi="Helvetica" w:cs="Helvetica"/>
                            <w:color w:val="202020"/>
                            <w:sz w:val="21"/>
                            <w:szCs w:val="21"/>
                            <w:lang w:eastAsia="hu-HU"/>
                          </w:rPr>
                          <w:br/>
                          <w:t> </w:t>
                        </w:r>
                        <w:proofErr w:type="gramEnd"/>
                        <w:r w:rsidRPr="001F670C">
                          <w:rPr>
                            <w:rFonts w:ascii="Helvetica" w:eastAsia="Times New Roman" w:hAnsi="Helvetica" w:cs="Helvetica"/>
                            <w:color w:val="202020"/>
                            <w:sz w:val="21"/>
                            <w:szCs w:val="21"/>
                            <w:lang w:eastAsia="hu-HU"/>
                          </w:rPr>
                          <w:t xml:space="preserve"> </w:t>
                        </w:r>
                      </w:p>
                      <w:p w:rsidR="001F670C" w:rsidRPr="001F670C" w:rsidRDefault="001F670C" w:rsidP="001F670C">
                        <w:pPr>
                          <w:spacing w:after="0" w:line="360" w:lineRule="auto"/>
                          <w:jc w:val="center"/>
                          <w:rPr>
                            <w:rFonts w:ascii="Helvetica" w:eastAsia="Times New Roman" w:hAnsi="Helvetica" w:cs="Helvetica"/>
                            <w:color w:val="202020"/>
                            <w:sz w:val="21"/>
                            <w:szCs w:val="21"/>
                            <w:lang w:eastAsia="hu-HU"/>
                          </w:rPr>
                        </w:pPr>
                        <w:hyperlink r:id="rId66" w:tgtFrame="_blank" w:history="1">
                          <w:r w:rsidRPr="001F670C">
                            <w:rPr>
                              <w:rFonts w:ascii="Helvetica" w:eastAsia="Times New Roman" w:hAnsi="Helvetica" w:cs="Helvetica"/>
                              <w:b/>
                              <w:bCs/>
                              <w:color w:val="8A2121"/>
                              <w:sz w:val="21"/>
                              <w:szCs w:val="21"/>
                              <w:u w:val="single"/>
                              <w:lang w:eastAsia="hu-HU"/>
                            </w:rPr>
                            <w:t>Further information</w:t>
                          </w:r>
                        </w:hyperlink>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pict>
                            <v:rect id="_x0000_i1069" style="width:0;height:1.5pt" o:hralign="center" o:hrstd="t" o:hr="t" fillcolor="#a0a0a0" stroked="f"/>
                          </w:pict>
                        </w:r>
                      </w:p>
                      <w:p w:rsidR="001F670C" w:rsidRPr="001F670C" w:rsidRDefault="001F670C" w:rsidP="001F670C">
                        <w:pPr>
                          <w:spacing w:after="0" w:line="300" w:lineRule="auto"/>
                          <w:outlineLvl w:val="3"/>
                          <w:rPr>
                            <w:rFonts w:ascii="Helvetica" w:eastAsia="Times New Roman" w:hAnsi="Helvetica" w:cs="Helvetica"/>
                            <w:b/>
                            <w:bCs/>
                            <w:color w:val="202020"/>
                            <w:sz w:val="27"/>
                            <w:szCs w:val="27"/>
                            <w:lang w:eastAsia="hu-HU"/>
                          </w:rPr>
                        </w:pPr>
                        <w:r w:rsidRPr="001F670C">
                          <w:rPr>
                            <w:rFonts w:ascii="Helvetica" w:eastAsia="Times New Roman" w:hAnsi="Helvetica" w:cs="Helvetica"/>
                            <w:b/>
                            <w:bCs/>
                            <w:color w:val="202020"/>
                            <w:sz w:val="27"/>
                            <w:szCs w:val="27"/>
                            <w:lang w:eastAsia="hu-HU"/>
                          </w:rPr>
                          <w:t>Workshop: Motifs, Influences and Narrative Strategies in the Epics of the East and West</w:t>
                        </w:r>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t xml:space="preserve">  </w:t>
                        </w:r>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t>Istanbul, Turkey, 17.-18.09.2020, Swedish Research Institute in Istanbul</w:t>
                        </w:r>
                        <w:r w:rsidRPr="001F670C">
                          <w:rPr>
                            <w:rFonts w:ascii="Helvetica" w:eastAsia="Times New Roman" w:hAnsi="Helvetica" w:cs="Helvetica"/>
                            <w:color w:val="202020"/>
                            <w:sz w:val="21"/>
                            <w:szCs w:val="21"/>
                            <w:lang w:eastAsia="hu-HU"/>
                          </w:rPr>
                          <w:br/>
                          <w:t>Deadline for submission: 30.03.2020</w:t>
                        </w:r>
                        <w:r w:rsidRPr="001F670C">
                          <w:rPr>
                            <w:rFonts w:ascii="Helvetica" w:eastAsia="Times New Roman" w:hAnsi="Helvetica" w:cs="Helvetica"/>
                            <w:color w:val="202020"/>
                            <w:sz w:val="21"/>
                            <w:szCs w:val="21"/>
                            <w:lang w:eastAsia="hu-HU"/>
                          </w:rPr>
                          <w:br/>
                          <w:t> </w:t>
                        </w:r>
                      </w:p>
                      <w:p w:rsidR="001F670C" w:rsidRPr="001F670C" w:rsidRDefault="001F670C" w:rsidP="001F670C">
                        <w:pPr>
                          <w:spacing w:after="0" w:line="360" w:lineRule="auto"/>
                          <w:jc w:val="center"/>
                          <w:rPr>
                            <w:rFonts w:ascii="Helvetica" w:eastAsia="Times New Roman" w:hAnsi="Helvetica" w:cs="Helvetica"/>
                            <w:color w:val="202020"/>
                            <w:sz w:val="21"/>
                            <w:szCs w:val="21"/>
                            <w:lang w:eastAsia="hu-HU"/>
                          </w:rPr>
                        </w:pPr>
                        <w:hyperlink r:id="rId67" w:tgtFrame="_blank" w:history="1">
                          <w:r w:rsidRPr="001F670C">
                            <w:rPr>
                              <w:rFonts w:ascii="Helvetica" w:eastAsia="Times New Roman" w:hAnsi="Helvetica" w:cs="Helvetica"/>
                              <w:b/>
                              <w:bCs/>
                              <w:color w:val="8A2121"/>
                              <w:sz w:val="21"/>
                              <w:szCs w:val="21"/>
                              <w:u w:val="single"/>
                              <w:lang w:eastAsia="hu-HU"/>
                            </w:rPr>
                            <w:t>Further information</w:t>
                          </w:r>
                        </w:hyperlink>
                      </w:p>
                      <w:p w:rsidR="001F670C" w:rsidRPr="001F670C" w:rsidRDefault="001F670C" w:rsidP="001F670C">
                        <w:pPr>
                          <w:spacing w:after="0" w:line="360" w:lineRule="auto"/>
                          <w:jc w:val="center"/>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pict>
                            <v:rect id="_x0000_i1070" style="width:0;height:1.5pt" o:hralign="center" o:hrstd="t" o:hr="t" fillcolor="#a0a0a0" stroked="f"/>
                          </w:pict>
                        </w:r>
                      </w:p>
                      <w:p w:rsidR="001F670C" w:rsidRPr="001F670C" w:rsidRDefault="001F670C" w:rsidP="001F670C">
                        <w:pPr>
                          <w:spacing w:after="0" w:line="300" w:lineRule="auto"/>
                          <w:outlineLvl w:val="3"/>
                          <w:rPr>
                            <w:rFonts w:ascii="Helvetica" w:eastAsia="Times New Roman" w:hAnsi="Helvetica" w:cs="Helvetica"/>
                            <w:b/>
                            <w:bCs/>
                            <w:color w:val="202020"/>
                            <w:sz w:val="27"/>
                            <w:szCs w:val="27"/>
                            <w:lang w:eastAsia="hu-HU"/>
                          </w:rPr>
                        </w:pPr>
                        <w:r w:rsidRPr="001F670C">
                          <w:rPr>
                            <w:rFonts w:ascii="Helvetica" w:eastAsia="Times New Roman" w:hAnsi="Helvetica" w:cs="Helvetica"/>
                            <w:b/>
                            <w:bCs/>
                            <w:color w:val="202020"/>
                            <w:sz w:val="27"/>
                            <w:szCs w:val="27"/>
                            <w:lang w:eastAsia="hu-HU"/>
                          </w:rPr>
                          <w:t>“Byzantium between East and West”: call for articles for a special issue</w:t>
                        </w:r>
                      </w:p>
                      <w:p w:rsidR="001F670C" w:rsidRPr="001F670C" w:rsidRDefault="001F670C" w:rsidP="001F670C">
                        <w:pPr>
                          <w:spacing w:after="0" w:line="360" w:lineRule="auto"/>
                          <w:jc w:val="center"/>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t>Deadline for submission of articles: 31.03.2020</w:t>
                        </w:r>
                        <w:r w:rsidRPr="001F670C">
                          <w:rPr>
                            <w:rFonts w:ascii="Helvetica" w:eastAsia="Times New Roman" w:hAnsi="Helvetica" w:cs="Helvetica"/>
                            <w:color w:val="202020"/>
                            <w:sz w:val="21"/>
                            <w:szCs w:val="21"/>
                            <w:lang w:eastAsia="hu-HU"/>
                          </w:rPr>
                          <w:br/>
                          <w:t> </w:t>
                        </w:r>
                      </w:p>
                      <w:p w:rsidR="001F670C" w:rsidRPr="001F670C" w:rsidRDefault="001F670C" w:rsidP="001F670C">
                        <w:pPr>
                          <w:spacing w:after="0" w:line="360" w:lineRule="auto"/>
                          <w:jc w:val="center"/>
                          <w:rPr>
                            <w:rFonts w:ascii="Helvetica" w:eastAsia="Times New Roman" w:hAnsi="Helvetica" w:cs="Helvetica"/>
                            <w:color w:val="202020"/>
                            <w:sz w:val="21"/>
                            <w:szCs w:val="21"/>
                            <w:lang w:eastAsia="hu-HU"/>
                          </w:rPr>
                        </w:pPr>
                        <w:hyperlink r:id="rId68" w:tgtFrame="_blank" w:history="1">
                          <w:r w:rsidRPr="001F670C">
                            <w:rPr>
                              <w:rFonts w:ascii="Helvetica" w:eastAsia="Times New Roman" w:hAnsi="Helvetica" w:cs="Helvetica"/>
                              <w:b/>
                              <w:bCs/>
                              <w:color w:val="8A2121"/>
                              <w:sz w:val="21"/>
                              <w:szCs w:val="21"/>
                              <w:u w:val="single"/>
                              <w:lang w:eastAsia="hu-HU"/>
                            </w:rPr>
                            <w:t>Further information</w:t>
                          </w:r>
                        </w:hyperlink>
                      </w:p>
                      <w:p w:rsidR="001F670C" w:rsidRPr="001F670C" w:rsidRDefault="001F670C" w:rsidP="001F670C">
                        <w:pPr>
                          <w:spacing w:after="0" w:line="360" w:lineRule="auto"/>
                          <w:jc w:val="center"/>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pict>
                            <v:rect id="_x0000_i1071" style="width:0;height:1.5pt" o:hralign="center" o:hrstd="t" o:hr="t" fillcolor="#a0a0a0" stroked="f"/>
                          </w:pict>
                        </w:r>
                      </w:p>
                    </w:tc>
                  </w:tr>
                </w:tbl>
                <w:p w:rsidR="001F670C" w:rsidRPr="001F670C" w:rsidRDefault="001F670C" w:rsidP="001F670C">
                  <w:pPr>
                    <w:spacing w:after="0" w:line="240" w:lineRule="auto"/>
                    <w:rPr>
                      <w:rFonts w:ascii="Times New Roman" w:eastAsia="Times New Roman" w:hAnsi="Times New Roman" w:cs="Times New Roman"/>
                      <w:sz w:val="24"/>
                      <w:szCs w:val="24"/>
                      <w:lang w:eastAsia="hu-HU"/>
                    </w:rPr>
                  </w:pPr>
                </w:p>
              </w:tc>
            </w:tr>
          </w:tbl>
          <w:p w:rsidR="001F670C" w:rsidRPr="001F670C" w:rsidRDefault="001F670C" w:rsidP="001F670C">
            <w:pPr>
              <w:spacing w:after="0" w:line="240" w:lineRule="auto"/>
              <w:rPr>
                <w:rFonts w:ascii="Times New Roman" w:eastAsia="Times New Roman" w:hAnsi="Times New Roman" w:cs="Times New Roman"/>
                <w:vanish/>
                <w:sz w:val="24"/>
                <w:szCs w:val="24"/>
                <w:lang w:eastAsia="hu-HU"/>
              </w:rPr>
            </w:pPr>
          </w:p>
          <w:tbl>
            <w:tblPr>
              <w:tblW w:w="5000" w:type="pct"/>
              <w:tblCellMar>
                <w:left w:w="0" w:type="dxa"/>
                <w:right w:w="0" w:type="dxa"/>
              </w:tblCellMar>
              <w:tblLook w:val="04A0" w:firstRow="1" w:lastRow="0" w:firstColumn="1" w:lastColumn="0" w:noHBand="0" w:noVBand="1"/>
            </w:tblPr>
            <w:tblGrid>
              <w:gridCol w:w="9072"/>
            </w:tblGrid>
            <w:tr w:rsidR="001F670C" w:rsidRPr="001F670C">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1F670C" w:rsidRPr="001F670C">
                    <w:tc>
                      <w:tcPr>
                        <w:tcW w:w="0" w:type="auto"/>
                        <w:tcMar>
                          <w:top w:w="0" w:type="dxa"/>
                          <w:left w:w="270" w:type="dxa"/>
                          <w:bottom w:w="135" w:type="dxa"/>
                          <w:right w:w="270" w:type="dxa"/>
                        </w:tcMar>
                        <w:hideMark/>
                      </w:tcPr>
                      <w:p w:rsidR="001F670C" w:rsidRPr="001F670C" w:rsidRDefault="001F670C" w:rsidP="001F670C">
                        <w:pPr>
                          <w:spacing w:after="0" w:line="300" w:lineRule="auto"/>
                          <w:jc w:val="center"/>
                          <w:outlineLvl w:val="2"/>
                          <w:rPr>
                            <w:rFonts w:ascii="Helvetica" w:eastAsia="Times New Roman" w:hAnsi="Helvetica" w:cs="Helvetica"/>
                            <w:b/>
                            <w:bCs/>
                            <w:color w:val="202020"/>
                            <w:sz w:val="30"/>
                            <w:szCs w:val="30"/>
                            <w:lang w:eastAsia="hu-HU"/>
                          </w:rPr>
                        </w:pPr>
                        <w:r w:rsidRPr="001F670C">
                          <w:rPr>
                            <w:rFonts w:ascii="Helvetica" w:eastAsia="Times New Roman" w:hAnsi="Helvetica" w:cs="Helvetica"/>
                            <w:b/>
                            <w:bCs/>
                            <w:color w:val="202020"/>
                            <w:sz w:val="30"/>
                            <w:szCs w:val="30"/>
                            <w:lang w:eastAsia="hu-HU"/>
                          </w:rPr>
                          <w:br/>
                        </w:r>
                        <w:r w:rsidRPr="001F670C">
                          <w:rPr>
                            <w:rFonts w:ascii="Helvetica" w:eastAsia="Times New Roman" w:hAnsi="Helvetica" w:cs="Helvetica"/>
                            <w:b/>
                            <w:bCs/>
                            <w:color w:val="800000"/>
                            <w:sz w:val="30"/>
                            <w:szCs w:val="30"/>
                            <w:lang w:eastAsia="hu-HU"/>
                          </w:rPr>
                          <w:t>New Information Resources</w:t>
                        </w:r>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t xml:space="preserve">  </w:t>
                        </w:r>
                      </w:p>
                      <w:p w:rsidR="001F670C" w:rsidRPr="001F670C" w:rsidRDefault="001F670C" w:rsidP="001F670C">
                        <w:pPr>
                          <w:spacing w:after="0" w:line="300" w:lineRule="auto"/>
                          <w:outlineLvl w:val="3"/>
                          <w:rPr>
                            <w:rFonts w:ascii="Helvetica" w:eastAsia="Times New Roman" w:hAnsi="Helvetica" w:cs="Helvetica"/>
                            <w:b/>
                            <w:bCs/>
                            <w:color w:val="202020"/>
                            <w:sz w:val="27"/>
                            <w:szCs w:val="27"/>
                            <w:lang w:eastAsia="hu-HU"/>
                          </w:rPr>
                        </w:pPr>
                        <w:r w:rsidRPr="001F670C">
                          <w:rPr>
                            <w:rFonts w:ascii="Helvetica" w:eastAsia="Times New Roman" w:hAnsi="Helvetica" w:cs="Helvetica"/>
                            <w:b/>
                            <w:bCs/>
                            <w:color w:val="202020"/>
                            <w:sz w:val="27"/>
                            <w:szCs w:val="27"/>
                            <w:lang w:eastAsia="hu-HU"/>
                          </w:rPr>
                          <w:br/>
                        </w:r>
                        <w:r w:rsidRPr="001F670C">
                          <w:rPr>
                            <w:rFonts w:ascii="Helvetica" w:eastAsia="Times New Roman" w:hAnsi="Helvetica" w:cs="Helvetica"/>
                            <w:b/>
                            <w:bCs/>
                            <w:color w:val="202020"/>
                            <w:sz w:val="27"/>
                            <w:szCs w:val="27"/>
                            <w:lang w:eastAsia="hu-HU"/>
                          </w:rPr>
                          <w:lastRenderedPageBreak/>
                          <w:t>Artefacts and Raw Materials in Byzantine Archival Documents</w:t>
                        </w:r>
                      </w:p>
                      <w:p w:rsidR="001F670C" w:rsidRPr="001F670C" w:rsidRDefault="001F670C" w:rsidP="001F670C">
                        <w:pPr>
                          <w:spacing w:before="150" w:after="150" w:line="360" w:lineRule="auto"/>
                          <w:rPr>
                            <w:rFonts w:ascii="Helvetica" w:eastAsia="Times New Roman" w:hAnsi="Helvetica" w:cs="Helvetica"/>
                            <w:color w:val="202020"/>
                            <w:sz w:val="21"/>
                            <w:szCs w:val="21"/>
                            <w:lang w:eastAsia="hu-HU"/>
                          </w:rPr>
                        </w:pPr>
                        <w:proofErr w:type="gramStart"/>
                        <w:r w:rsidRPr="001F670C">
                          <w:rPr>
                            <w:rFonts w:ascii="Helvetica" w:eastAsia="Times New Roman" w:hAnsi="Helvetica" w:cs="Helvetica"/>
                            <w:color w:val="202020"/>
                            <w:sz w:val="21"/>
                            <w:szCs w:val="21"/>
                            <w:lang w:eastAsia="hu-HU"/>
                          </w:rPr>
                          <w:t xml:space="preserve">Le Comité français des études byzantines (CFEB) est heureux de vous annoncer que la base « Artefacts and Raw Materials in Byzantine Archival Documents / Objets et matériaux dans les documents d'archives byzantins » a changé d’adresse et est désormais hébergée par le CFEB sous le lien suivant : </w:t>
                        </w:r>
                        <w:hyperlink r:id="rId69" w:tgtFrame="_blank" w:history="1">
                          <w:r w:rsidRPr="001F670C">
                            <w:rPr>
                              <w:rFonts w:ascii="Helvetica" w:eastAsia="Times New Roman" w:hAnsi="Helvetica" w:cs="Helvetica"/>
                              <w:b/>
                              <w:bCs/>
                              <w:color w:val="8A2121"/>
                              <w:sz w:val="21"/>
                              <w:szCs w:val="21"/>
                              <w:u w:val="single"/>
                              <w:lang w:eastAsia="hu-HU"/>
                            </w:rPr>
                            <w:t>http://typika.cfeb.org</w:t>
                          </w:r>
                        </w:hyperlink>
                        <w:r w:rsidRPr="001F670C">
                          <w:rPr>
                            <w:rFonts w:ascii="Helvetica" w:eastAsia="Times New Roman" w:hAnsi="Helvetica" w:cs="Helvetica"/>
                            <w:color w:val="202020"/>
                            <w:sz w:val="21"/>
                            <w:szCs w:val="21"/>
                            <w:lang w:eastAsia="hu-HU"/>
                          </w:rPr>
                          <w:br/>
                        </w:r>
                        <w:r w:rsidRPr="001F670C">
                          <w:rPr>
                            <w:rFonts w:ascii="Helvetica" w:eastAsia="Times New Roman" w:hAnsi="Helvetica" w:cs="Helvetica"/>
                            <w:color w:val="202020"/>
                            <w:sz w:val="21"/>
                            <w:szCs w:val="21"/>
                            <w:lang w:eastAsia="hu-HU"/>
                          </w:rPr>
                          <w:br/>
                          <w:t>Elle est aussi accessible par le portail du CFEB :</w:t>
                        </w:r>
                        <w:proofErr w:type="gramEnd"/>
                        <w:r w:rsidRPr="001F670C">
                          <w:rPr>
                            <w:rFonts w:ascii="Helvetica" w:eastAsia="Times New Roman" w:hAnsi="Helvetica" w:cs="Helvetica"/>
                            <w:color w:val="202020"/>
                            <w:sz w:val="21"/>
                            <w:szCs w:val="21"/>
                            <w:lang w:eastAsia="hu-HU"/>
                          </w:rPr>
                          <w:t xml:space="preserve"> </w:t>
                        </w:r>
                        <w:hyperlink r:id="rId70" w:tgtFrame="_blank" w:history="1">
                          <w:r w:rsidRPr="001F670C">
                            <w:rPr>
                              <w:rFonts w:ascii="Helvetica" w:eastAsia="Times New Roman" w:hAnsi="Helvetica" w:cs="Helvetica"/>
                              <w:b/>
                              <w:bCs/>
                              <w:color w:val="8A2121"/>
                              <w:sz w:val="21"/>
                              <w:szCs w:val="21"/>
                              <w:u w:val="single"/>
                              <w:lang w:eastAsia="hu-HU"/>
                            </w:rPr>
                            <w:t>http://www.cfeb.org/outils/</w:t>
                          </w:r>
                        </w:hyperlink>
                      </w:p>
                      <w:p w:rsidR="001F670C" w:rsidRPr="001F670C" w:rsidRDefault="001F670C" w:rsidP="001F670C">
                        <w:pPr>
                          <w:spacing w:before="150" w:after="150" w:line="360" w:lineRule="auto"/>
                          <w:jc w:val="center"/>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t>***</w:t>
                        </w:r>
                      </w:p>
                      <w:p w:rsidR="001F670C" w:rsidRPr="001F670C" w:rsidRDefault="001F670C" w:rsidP="001F670C">
                        <w:pPr>
                          <w:spacing w:before="150" w:after="15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t xml:space="preserve">The French Committee for Byzantine Studies (CFEB) is pleased to announce that the Database "Artefacts and Raw Materials in Byzantine Archival Documents" has changed address and is now hosted by the CFEB under the following link: </w:t>
                        </w:r>
                        <w:hyperlink r:id="rId71" w:tgtFrame="_blank" w:history="1">
                          <w:r w:rsidRPr="001F670C">
                            <w:rPr>
                              <w:rFonts w:ascii="Helvetica" w:eastAsia="Times New Roman" w:hAnsi="Helvetica" w:cs="Helvetica"/>
                              <w:b/>
                              <w:bCs/>
                              <w:color w:val="8A2121"/>
                              <w:sz w:val="21"/>
                              <w:szCs w:val="21"/>
                              <w:u w:val="single"/>
                              <w:lang w:eastAsia="hu-HU"/>
                            </w:rPr>
                            <w:t>http://typika.cfeb.org</w:t>
                          </w:r>
                        </w:hyperlink>
                        <w:r w:rsidRPr="001F670C">
                          <w:rPr>
                            <w:rFonts w:ascii="Helvetica" w:eastAsia="Times New Roman" w:hAnsi="Helvetica" w:cs="Helvetica"/>
                            <w:color w:val="202020"/>
                            <w:sz w:val="21"/>
                            <w:szCs w:val="21"/>
                            <w:lang w:eastAsia="hu-HU"/>
                          </w:rPr>
                          <w:br/>
                        </w:r>
                        <w:r w:rsidRPr="001F670C">
                          <w:rPr>
                            <w:rFonts w:ascii="Helvetica" w:eastAsia="Times New Roman" w:hAnsi="Helvetica" w:cs="Helvetica"/>
                            <w:color w:val="202020"/>
                            <w:sz w:val="21"/>
                            <w:szCs w:val="21"/>
                            <w:lang w:eastAsia="hu-HU"/>
                          </w:rPr>
                          <w:br/>
                          <w:t xml:space="preserve">It is also accessible through the CFEB site: </w:t>
                        </w:r>
                        <w:hyperlink r:id="rId72" w:tgtFrame="_blank" w:history="1">
                          <w:r w:rsidRPr="001F670C">
                            <w:rPr>
                              <w:rFonts w:ascii="Helvetica" w:eastAsia="Times New Roman" w:hAnsi="Helvetica" w:cs="Helvetica"/>
                              <w:b/>
                              <w:bCs/>
                              <w:color w:val="8A2121"/>
                              <w:sz w:val="21"/>
                              <w:szCs w:val="21"/>
                              <w:u w:val="single"/>
                              <w:lang w:eastAsia="hu-HU"/>
                            </w:rPr>
                            <w:t>http://www.cfeb.org/outils/</w:t>
                          </w:r>
                        </w:hyperlink>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pict>
                            <v:rect id="_x0000_i1072" style="width:0;height:1.5pt" o:hralign="center" o:hrstd="t" o:hr="t" fillcolor="#a0a0a0" stroked="f"/>
                          </w:pict>
                        </w:r>
                      </w:p>
                      <w:p w:rsidR="001F670C" w:rsidRPr="001F670C" w:rsidRDefault="001F670C" w:rsidP="001F670C">
                        <w:pPr>
                          <w:spacing w:after="0" w:line="300" w:lineRule="auto"/>
                          <w:outlineLvl w:val="3"/>
                          <w:rPr>
                            <w:rFonts w:ascii="Helvetica" w:eastAsia="Times New Roman" w:hAnsi="Helvetica" w:cs="Helvetica"/>
                            <w:b/>
                            <w:bCs/>
                            <w:color w:val="202020"/>
                            <w:sz w:val="27"/>
                            <w:szCs w:val="27"/>
                            <w:lang w:eastAsia="hu-HU"/>
                          </w:rPr>
                        </w:pPr>
                        <w:r w:rsidRPr="001F670C">
                          <w:rPr>
                            <w:rFonts w:ascii="Helvetica" w:eastAsia="Times New Roman" w:hAnsi="Helvetica" w:cs="Helvetica"/>
                            <w:b/>
                            <w:bCs/>
                            <w:color w:val="202020"/>
                            <w:sz w:val="27"/>
                            <w:szCs w:val="27"/>
                            <w:lang w:eastAsia="hu-HU"/>
                          </w:rPr>
                          <w:t>Digital Tabula Imperii Byzantini (Dig-TIB)</w:t>
                        </w:r>
                      </w:p>
                      <w:p w:rsidR="001F670C" w:rsidRPr="001F670C" w:rsidRDefault="001F670C" w:rsidP="001F670C">
                        <w:pPr>
                          <w:spacing w:before="150" w:after="15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t xml:space="preserve">The Digital Tabula Imperii Byzantini (Dig-TIB) has put its Web Application, the TIB Mapviewer, online! It is entitled </w:t>
                        </w:r>
                        <w:r w:rsidRPr="001F670C">
                          <w:rPr>
                            <w:rFonts w:ascii="Helvetica" w:eastAsia="Times New Roman" w:hAnsi="Helvetica" w:cs="Helvetica"/>
                            <w:i/>
                            <w:iCs/>
                            <w:color w:val="202020"/>
                            <w:sz w:val="21"/>
                            <w:szCs w:val="21"/>
                            <w:lang w:eastAsia="hu-HU"/>
                          </w:rPr>
                          <w:t>Maps of Power: Historical Atlas of Places, Borderzones and Migration Dynamics in Byzantium</w:t>
                        </w:r>
                        <w:r w:rsidRPr="001F670C">
                          <w:rPr>
                            <w:rFonts w:ascii="Helvetica" w:eastAsia="Times New Roman" w:hAnsi="Helvetica" w:cs="Helvetica"/>
                            <w:color w:val="202020"/>
                            <w:sz w:val="21"/>
                            <w:szCs w:val="21"/>
                            <w:lang w:eastAsia="hu-HU"/>
                          </w:rPr>
                          <w:br/>
                          <w:t> </w:t>
                        </w:r>
                        <w:r w:rsidRPr="001F670C">
                          <w:rPr>
                            <w:rFonts w:ascii="Helvetica" w:eastAsia="Times New Roman" w:hAnsi="Helvetica" w:cs="Helvetica"/>
                            <w:color w:val="202020"/>
                            <w:sz w:val="21"/>
                            <w:szCs w:val="21"/>
                            <w:lang w:eastAsia="hu-HU"/>
                          </w:rPr>
                          <w:br/>
                        </w:r>
                        <w:hyperlink r:id="rId73" w:tgtFrame="_blank" w:history="1">
                          <w:r w:rsidRPr="001F670C">
                            <w:rPr>
                              <w:rFonts w:ascii="Helvetica" w:eastAsia="Times New Roman" w:hAnsi="Helvetica" w:cs="Helvetica"/>
                              <w:b/>
                              <w:bCs/>
                              <w:color w:val="8A2121"/>
                              <w:sz w:val="21"/>
                              <w:szCs w:val="21"/>
                              <w:u w:val="single"/>
                              <w:lang w:eastAsia="hu-HU"/>
                            </w:rPr>
                            <w:t>https://data1.geo.univie.ac.at/projects/tibapp</w:t>
                          </w:r>
                        </w:hyperlink>
                        <w:r w:rsidRPr="001F670C">
                          <w:rPr>
                            <w:rFonts w:ascii="Helvetica" w:eastAsia="Times New Roman" w:hAnsi="Helvetica" w:cs="Helvetica"/>
                            <w:color w:val="202020"/>
                            <w:sz w:val="21"/>
                            <w:szCs w:val="21"/>
                            <w:lang w:eastAsia="hu-HU"/>
                          </w:rPr>
                          <w:br/>
                          <w:t> </w:t>
                        </w:r>
                        <w:r w:rsidRPr="001F670C">
                          <w:rPr>
                            <w:rFonts w:ascii="Helvetica" w:eastAsia="Times New Roman" w:hAnsi="Helvetica" w:cs="Helvetica"/>
                            <w:color w:val="202020"/>
                            <w:sz w:val="21"/>
                            <w:szCs w:val="21"/>
                            <w:lang w:eastAsia="hu-HU"/>
                          </w:rPr>
                          <w:br/>
                          <w:t xml:space="preserve">Please feel free to browse and test it! It features data from the TIB Balkans (Mihailo Popović, Veronika Polloczek, Bernhard Koschicek, Vratislav Zervan) deriving from volume </w:t>
                        </w:r>
                        <w:hyperlink r:id="rId74" w:tgtFrame="_blank" w:history="1">
                          <w:r w:rsidRPr="001F670C">
                            <w:rPr>
                              <w:rFonts w:ascii="Helvetica" w:eastAsia="Times New Roman" w:hAnsi="Helvetica" w:cs="Helvetica"/>
                              <w:b/>
                              <w:bCs/>
                              <w:color w:val="8A2121"/>
                              <w:sz w:val="21"/>
                              <w:szCs w:val="21"/>
                              <w:u w:val="single"/>
                              <w:lang w:eastAsia="hu-HU"/>
                            </w:rPr>
                            <w:t>TIB 16</w:t>
                          </w:r>
                        </w:hyperlink>
                        <w:r w:rsidRPr="001F670C">
                          <w:rPr>
                            <w:rFonts w:ascii="Helvetica" w:eastAsia="Times New Roman" w:hAnsi="Helvetica" w:cs="Helvetica"/>
                            <w:color w:val="202020"/>
                            <w:sz w:val="21"/>
                            <w:szCs w:val="21"/>
                            <w:lang w:eastAsia="hu-HU"/>
                          </w:rPr>
                          <w:t xml:space="preserve"> and </w:t>
                        </w:r>
                        <w:hyperlink r:id="rId75" w:tgtFrame="_blank" w:history="1">
                          <w:r w:rsidRPr="001F670C">
                            <w:rPr>
                              <w:rFonts w:ascii="Helvetica" w:eastAsia="Times New Roman" w:hAnsi="Helvetica" w:cs="Helvetica"/>
                              <w:b/>
                              <w:bCs/>
                              <w:color w:val="8A2121"/>
                              <w:sz w:val="21"/>
                              <w:szCs w:val="21"/>
                              <w:u w:val="single"/>
                              <w:lang w:eastAsia="hu-HU"/>
                            </w:rPr>
                            <w:t>TIB sub-projects</w:t>
                          </w:r>
                        </w:hyperlink>
                        <w:r w:rsidRPr="001F670C">
                          <w:rPr>
                            <w:rFonts w:ascii="Helvetica" w:eastAsia="Times New Roman" w:hAnsi="Helvetica" w:cs="Helvetica"/>
                            <w:color w:val="202020"/>
                            <w:sz w:val="21"/>
                            <w:szCs w:val="21"/>
                            <w:lang w:eastAsia="hu-HU"/>
                          </w:rPr>
                          <w:t>, is work in progress and is regularly augmented with new datasets and source based interpretations as well as visualisations (e. g. map layers, StoryMaps, photographs from our areas of research, historic maps, GIS data etc.) from the TIB Balkans.</w:t>
                        </w:r>
                        <w:r w:rsidRPr="001F670C">
                          <w:rPr>
                            <w:rFonts w:ascii="Helvetica" w:eastAsia="Times New Roman" w:hAnsi="Helvetica" w:cs="Helvetica"/>
                            <w:color w:val="202020"/>
                            <w:sz w:val="21"/>
                            <w:szCs w:val="21"/>
                            <w:lang w:eastAsia="hu-HU"/>
                          </w:rPr>
                          <w:br/>
                          <w:t> </w:t>
                        </w:r>
                        <w:r w:rsidRPr="001F670C">
                          <w:rPr>
                            <w:rFonts w:ascii="Helvetica" w:eastAsia="Times New Roman" w:hAnsi="Helvetica" w:cs="Helvetica"/>
                            <w:color w:val="202020"/>
                            <w:sz w:val="21"/>
                            <w:szCs w:val="21"/>
                            <w:lang w:eastAsia="hu-HU"/>
                          </w:rPr>
                          <w:br/>
                        </w:r>
                        <w:proofErr w:type="gramStart"/>
                        <w:r w:rsidRPr="001F670C">
                          <w:rPr>
                            <w:rFonts w:ascii="Helvetica" w:eastAsia="Times New Roman" w:hAnsi="Helvetica" w:cs="Helvetica"/>
                            <w:color w:val="202020"/>
                            <w:sz w:val="21"/>
                            <w:szCs w:val="21"/>
                            <w:lang w:eastAsia="hu-HU"/>
                          </w:rPr>
                          <w:t xml:space="preserve">If you have any questions or comments, please feel free to contact: </w:t>
                        </w:r>
                        <w:hyperlink r:id="rId76" w:tgtFrame="_blank" w:history="1">
                          <w:r w:rsidRPr="001F670C">
                            <w:rPr>
                              <w:rFonts w:ascii="Helvetica" w:eastAsia="Times New Roman" w:hAnsi="Helvetica" w:cs="Helvetica"/>
                              <w:b/>
                              <w:bCs/>
                              <w:color w:val="8A2121"/>
                              <w:sz w:val="21"/>
                              <w:szCs w:val="21"/>
                              <w:u w:val="single"/>
                              <w:lang w:eastAsia="hu-HU"/>
                            </w:rPr>
                            <w:t>Mihailo.Popovic@oeaw.ac.at</w:t>
                          </w:r>
                        </w:hyperlink>
                        <w:r w:rsidRPr="001F670C">
                          <w:rPr>
                            <w:rFonts w:ascii="Helvetica" w:eastAsia="Times New Roman" w:hAnsi="Helvetica" w:cs="Helvetica"/>
                            <w:color w:val="202020"/>
                            <w:sz w:val="21"/>
                            <w:szCs w:val="21"/>
                            <w:lang w:eastAsia="hu-HU"/>
                          </w:rPr>
                          <w:br/>
                          <w:t> </w:t>
                        </w:r>
                        <w:r w:rsidRPr="001F670C">
                          <w:rPr>
                            <w:rFonts w:ascii="Helvetica" w:eastAsia="Times New Roman" w:hAnsi="Helvetica" w:cs="Helvetica"/>
                            <w:color w:val="202020"/>
                            <w:sz w:val="21"/>
                            <w:szCs w:val="21"/>
                            <w:lang w:eastAsia="hu-HU"/>
                          </w:rPr>
                          <w:br/>
                          <w:t xml:space="preserve">Maps of Power: Historical Atlas of Places, Borderzones and Migration Dynamics in Byzantium is an integral part of the Long Tern Project </w:t>
                        </w:r>
                        <w:hyperlink r:id="rId77" w:tgtFrame="_blank" w:history="1">
                          <w:r w:rsidRPr="001F670C">
                            <w:rPr>
                              <w:rFonts w:ascii="Helvetica" w:eastAsia="Times New Roman" w:hAnsi="Helvetica" w:cs="Helvetica"/>
                              <w:b/>
                              <w:bCs/>
                              <w:color w:val="8A2121"/>
                              <w:sz w:val="21"/>
                              <w:szCs w:val="21"/>
                              <w:u w:val="single"/>
                              <w:lang w:eastAsia="hu-HU"/>
                            </w:rPr>
                            <w:t>Tabula Imperii Byzantini</w:t>
                          </w:r>
                        </w:hyperlink>
                        <w:r w:rsidRPr="001F670C">
                          <w:rPr>
                            <w:rFonts w:ascii="Helvetica" w:eastAsia="Times New Roman" w:hAnsi="Helvetica" w:cs="Helvetica"/>
                            <w:color w:val="202020"/>
                            <w:sz w:val="21"/>
                            <w:szCs w:val="21"/>
                            <w:lang w:eastAsia="hu-HU"/>
                          </w:rPr>
                          <w:t xml:space="preserve"> of the Austrian Academy of Sciences and of its</w:t>
                        </w:r>
                        <w:proofErr w:type="gramEnd"/>
                        <w:r w:rsidRPr="001F670C">
                          <w:rPr>
                            <w:rFonts w:ascii="Helvetica" w:eastAsia="Times New Roman" w:hAnsi="Helvetica" w:cs="Helvetica"/>
                            <w:color w:val="202020"/>
                            <w:sz w:val="21"/>
                            <w:szCs w:val="21"/>
                            <w:lang w:eastAsia="hu-HU"/>
                          </w:rPr>
                          <w:t xml:space="preserve"> </w:t>
                        </w:r>
                        <w:hyperlink r:id="rId78" w:tgtFrame="_blank" w:history="1">
                          <w:r w:rsidRPr="001F670C">
                            <w:rPr>
                              <w:rFonts w:ascii="Helvetica" w:eastAsia="Times New Roman" w:hAnsi="Helvetica" w:cs="Helvetica"/>
                              <w:b/>
                              <w:bCs/>
                              <w:color w:val="8A2121"/>
                              <w:sz w:val="21"/>
                              <w:szCs w:val="21"/>
                              <w:u w:val="single"/>
                              <w:lang w:eastAsia="hu-HU"/>
                            </w:rPr>
                            <w:t>Maps of Power initiative</w:t>
                          </w:r>
                        </w:hyperlink>
                        <w:r w:rsidRPr="001F670C">
                          <w:rPr>
                            <w:rFonts w:ascii="Helvetica" w:eastAsia="Times New Roman" w:hAnsi="Helvetica" w:cs="Helvetica"/>
                            <w:color w:val="202020"/>
                            <w:sz w:val="21"/>
                            <w:szCs w:val="21"/>
                            <w:lang w:eastAsia="hu-HU"/>
                          </w:rPr>
                          <w:t>.</w:t>
                        </w:r>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lastRenderedPageBreak/>
                          <w:pict>
                            <v:rect id="_x0000_i1073" style="width:0;height:1.5pt" o:hralign="center" o:hrstd="t" o:hr="t" fillcolor="#a0a0a0" stroked="f"/>
                          </w:pict>
                        </w:r>
                      </w:p>
                      <w:p w:rsidR="001F670C" w:rsidRPr="001F670C" w:rsidRDefault="001F670C" w:rsidP="001F670C">
                        <w:pPr>
                          <w:spacing w:after="0" w:line="300" w:lineRule="auto"/>
                          <w:outlineLvl w:val="3"/>
                          <w:rPr>
                            <w:rFonts w:ascii="Helvetica" w:eastAsia="Times New Roman" w:hAnsi="Helvetica" w:cs="Helvetica"/>
                            <w:b/>
                            <w:bCs/>
                            <w:color w:val="202020"/>
                            <w:sz w:val="27"/>
                            <w:szCs w:val="27"/>
                            <w:lang w:eastAsia="hu-HU"/>
                          </w:rPr>
                        </w:pPr>
                        <w:r w:rsidRPr="001F670C">
                          <w:rPr>
                            <w:rFonts w:ascii="Helvetica" w:eastAsia="Times New Roman" w:hAnsi="Helvetica" w:cs="Helvetica"/>
                            <w:b/>
                            <w:bCs/>
                            <w:color w:val="202020"/>
                            <w:sz w:val="27"/>
                            <w:szCs w:val="27"/>
                            <w:lang w:eastAsia="hu-HU"/>
                          </w:rPr>
                          <w:t>Online Catalogue of Byzantine Coins</w:t>
                        </w:r>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br/>
                          <w:t xml:space="preserve">Washington, D.C., USA, Dumbarton Oaks Research Library and Collection </w:t>
                        </w:r>
                      </w:p>
                      <w:p w:rsidR="001F670C" w:rsidRPr="001F670C" w:rsidRDefault="001F670C" w:rsidP="001F670C">
                        <w:pPr>
                          <w:spacing w:before="150" w:after="15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t>Coins help reveal the economic, political, and religious histories of the Byzantine Empire - and soon, people everywhere can see recent acquisitions from one of the greatest specialized collections of Byzantine coins in the world. Starting July 15, the Online Catalogue of Byzantine Coins presents zoomable images, translations, transcriptions, measurements, and commentary on hundreds of coins. Many were obtained after Volume V of the Catalogue of the Byzantine Coins in the Dumbarton Oaks Collection and in the Whittemore Collection was published in print. For the first time, numismatists and Byzantinists can look at these objects via a free digital catalogue.</w:t>
                        </w:r>
                      </w:p>
                      <w:p w:rsidR="001F670C" w:rsidRPr="001F670C" w:rsidRDefault="001F670C" w:rsidP="001F670C">
                        <w:pPr>
                          <w:spacing w:before="150" w:after="150" w:line="360" w:lineRule="auto"/>
                          <w:jc w:val="center"/>
                          <w:rPr>
                            <w:rFonts w:ascii="Helvetica" w:eastAsia="Times New Roman" w:hAnsi="Helvetica" w:cs="Helvetica"/>
                            <w:color w:val="202020"/>
                            <w:sz w:val="21"/>
                            <w:szCs w:val="21"/>
                            <w:lang w:eastAsia="hu-HU"/>
                          </w:rPr>
                        </w:pPr>
                        <w:hyperlink r:id="rId79" w:tgtFrame="_blank" w:history="1">
                          <w:r w:rsidRPr="001F670C">
                            <w:rPr>
                              <w:rFonts w:ascii="Helvetica" w:eastAsia="Times New Roman" w:hAnsi="Helvetica" w:cs="Helvetica"/>
                              <w:b/>
                              <w:bCs/>
                              <w:color w:val="8A2121"/>
                              <w:sz w:val="21"/>
                              <w:szCs w:val="21"/>
                              <w:u w:val="single"/>
                              <w:lang w:eastAsia="hu-HU"/>
                            </w:rPr>
                            <w:t>Visit the website</w:t>
                          </w:r>
                        </w:hyperlink>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pict>
                            <v:rect id="_x0000_i1074" style="width:0;height:1.5pt" o:hralign="center" o:hrstd="t" o:hr="t" fillcolor="#a0a0a0" stroked="f"/>
                          </w:pict>
                        </w:r>
                      </w:p>
                      <w:p w:rsidR="001F670C" w:rsidRPr="001F670C" w:rsidRDefault="001F670C" w:rsidP="001F670C">
                        <w:pPr>
                          <w:spacing w:after="0" w:line="300" w:lineRule="auto"/>
                          <w:outlineLvl w:val="3"/>
                          <w:rPr>
                            <w:rFonts w:ascii="Helvetica" w:eastAsia="Times New Roman" w:hAnsi="Helvetica" w:cs="Helvetica"/>
                            <w:b/>
                            <w:bCs/>
                            <w:color w:val="202020"/>
                            <w:sz w:val="27"/>
                            <w:szCs w:val="27"/>
                            <w:lang w:eastAsia="hu-HU"/>
                          </w:rPr>
                        </w:pPr>
                        <w:r w:rsidRPr="001F670C">
                          <w:rPr>
                            <w:rFonts w:ascii="Helvetica" w:eastAsia="Times New Roman" w:hAnsi="Helvetica" w:cs="Helvetica"/>
                            <w:b/>
                            <w:bCs/>
                            <w:color w:val="202020"/>
                            <w:sz w:val="27"/>
                            <w:szCs w:val="27"/>
                            <w:lang w:eastAsia="hu-HU"/>
                          </w:rPr>
                          <w:t>New version of the Database of Byzantine Book Epigrams</w:t>
                        </w:r>
                      </w:p>
                      <w:p w:rsidR="001F670C" w:rsidRPr="001F670C" w:rsidRDefault="001F670C" w:rsidP="001F670C">
                        <w:pPr>
                          <w:spacing w:before="150" w:after="15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t>(</w:t>
                        </w:r>
                        <w:proofErr w:type="gramStart"/>
                        <w:r w:rsidRPr="001F670C">
                          <w:rPr>
                            <w:rFonts w:ascii="Helvetica" w:eastAsia="Times New Roman" w:hAnsi="Helvetica" w:cs="Helvetica"/>
                            <w:color w:val="202020"/>
                            <w:sz w:val="21"/>
                            <w:szCs w:val="21"/>
                            <w:lang w:eastAsia="hu-HU"/>
                          </w:rPr>
                          <w:t>DBBE, hosted at Ghent University), freely accessible at </w:t>
                        </w:r>
                        <w:hyperlink r:id="rId80" w:tgtFrame="_blank" w:history="1">
                          <w:r w:rsidRPr="001F670C">
                            <w:rPr>
                              <w:rFonts w:ascii="Helvetica" w:eastAsia="Times New Roman" w:hAnsi="Helvetica" w:cs="Helvetica"/>
                              <w:b/>
                              <w:bCs/>
                              <w:color w:val="8A2121"/>
                              <w:sz w:val="21"/>
                              <w:szCs w:val="21"/>
                              <w:u w:val="single"/>
                              <w:lang w:eastAsia="hu-HU"/>
                            </w:rPr>
                            <w:t>https://www.dbbe.ugent.be</w:t>
                          </w:r>
                        </w:hyperlink>
                        <w:r w:rsidRPr="001F670C">
                          <w:rPr>
                            <w:rFonts w:ascii="Helvetica" w:eastAsia="Times New Roman" w:hAnsi="Helvetica" w:cs="Helvetica"/>
                            <w:color w:val="202020"/>
                            <w:sz w:val="21"/>
                            <w:szCs w:val="21"/>
                            <w:lang w:eastAsia="hu-HU"/>
                          </w:rPr>
                          <w:t>. </w:t>
                        </w:r>
                        <w:r w:rsidRPr="001F670C">
                          <w:rPr>
                            <w:rFonts w:ascii="Helvetica" w:eastAsia="Times New Roman" w:hAnsi="Helvetica" w:cs="Helvetica"/>
                            <w:color w:val="202020"/>
                            <w:sz w:val="21"/>
                            <w:szCs w:val="21"/>
                            <w:lang w:eastAsia="hu-HU"/>
                          </w:rPr>
                          <w:br/>
                        </w:r>
                        <w:r w:rsidRPr="001F670C">
                          <w:rPr>
                            <w:rFonts w:ascii="Helvetica" w:eastAsia="Times New Roman" w:hAnsi="Helvetica" w:cs="Helvetica"/>
                            <w:color w:val="202020"/>
                            <w:sz w:val="21"/>
                            <w:szCs w:val="21"/>
                            <w:lang w:eastAsia="hu-HU"/>
                          </w:rPr>
                          <w:br/>
                          <w:t>Thanks to the generous support of the Special Research Fund of Ghent University, DBBE has been completely redesigned over the past two years, in close collaboration with the </w:t>
                        </w:r>
                        <w:hyperlink r:id="rId81" w:tgtFrame="_blank" w:history="1">
                          <w:r w:rsidRPr="001F670C">
                            <w:rPr>
                              <w:rFonts w:ascii="Helvetica" w:eastAsia="Times New Roman" w:hAnsi="Helvetica" w:cs="Helvetica"/>
                              <w:b/>
                              <w:bCs/>
                              <w:color w:val="8A2121"/>
                              <w:sz w:val="21"/>
                              <w:szCs w:val="21"/>
                              <w:u w:val="single"/>
                              <w:lang w:eastAsia="hu-HU"/>
                            </w:rPr>
                            <w:t>Database, Document and Content Management</w:t>
                          </w:r>
                        </w:hyperlink>
                        <w:r w:rsidRPr="001F670C">
                          <w:rPr>
                            <w:rFonts w:ascii="Helvetica" w:eastAsia="Times New Roman" w:hAnsi="Helvetica" w:cs="Helvetica"/>
                            <w:color w:val="202020"/>
                            <w:sz w:val="21"/>
                            <w:szCs w:val="21"/>
                            <w:lang w:eastAsia="hu-HU"/>
                          </w:rPr>
                          <w:t> research group of the Faculty of Engineering</w:t>
                        </w:r>
                        <w:proofErr w:type="gramEnd"/>
                        <w:r w:rsidRPr="001F670C">
                          <w:rPr>
                            <w:rFonts w:ascii="Helvetica" w:eastAsia="Times New Roman" w:hAnsi="Helvetica" w:cs="Helvetica"/>
                            <w:color w:val="202020"/>
                            <w:sz w:val="21"/>
                            <w:szCs w:val="21"/>
                            <w:lang w:eastAsia="hu-HU"/>
                          </w:rPr>
                          <w:t xml:space="preserve"> </w:t>
                        </w:r>
                        <w:proofErr w:type="gramStart"/>
                        <w:r w:rsidRPr="001F670C">
                          <w:rPr>
                            <w:rFonts w:ascii="Helvetica" w:eastAsia="Times New Roman" w:hAnsi="Helvetica" w:cs="Helvetica"/>
                            <w:color w:val="202020"/>
                            <w:sz w:val="21"/>
                            <w:szCs w:val="21"/>
                            <w:lang w:eastAsia="hu-HU"/>
                          </w:rPr>
                          <w:t>of Ghent University and with the </w:t>
                        </w:r>
                        <w:hyperlink r:id="rId82" w:tgtFrame="_blank" w:history="1">
                          <w:r w:rsidRPr="001F670C">
                            <w:rPr>
                              <w:rFonts w:ascii="Helvetica" w:eastAsia="Times New Roman" w:hAnsi="Helvetica" w:cs="Helvetica"/>
                              <w:b/>
                              <w:bCs/>
                              <w:color w:val="8A2121"/>
                              <w:sz w:val="21"/>
                              <w:szCs w:val="21"/>
                              <w:u w:val="single"/>
                              <w:lang w:eastAsia="hu-HU"/>
                            </w:rPr>
                            <w:t>Ghent </w:t>
                          </w:r>
                        </w:hyperlink>
                        <w:hyperlink r:id="rId83" w:tgtFrame="_blank" w:history="1">
                          <w:r w:rsidRPr="001F670C">
                            <w:rPr>
                              <w:rFonts w:ascii="Helvetica" w:eastAsia="Times New Roman" w:hAnsi="Helvetica" w:cs="Helvetica"/>
                              <w:b/>
                              <w:bCs/>
                              <w:color w:val="8A2121"/>
                              <w:sz w:val="21"/>
                              <w:szCs w:val="21"/>
                              <w:u w:val="single"/>
                              <w:lang w:eastAsia="hu-HU"/>
                            </w:rPr>
                            <w:t>Centre for Digital Humanities</w:t>
                          </w:r>
                        </w:hyperlink>
                        <w:r w:rsidRPr="001F670C">
                          <w:rPr>
                            <w:rFonts w:ascii="Helvetica" w:eastAsia="Times New Roman" w:hAnsi="Helvetica" w:cs="Helvetica"/>
                            <w:color w:val="202020"/>
                            <w:sz w:val="21"/>
                            <w:szCs w:val="21"/>
                            <w:lang w:eastAsia="hu-HU"/>
                          </w:rPr>
                          <w:t>. </w:t>
                        </w:r>
                        <w:r w:rsidRPr="001F670C">
                          <w:rPr>
                            <w:rFonts w:ascii="Helvetica" w:eastAsia="Times New Roman" w:hAnsi="Helvetica" w:cs="Helvetica"/>
                            <w:color w:val="202020"/>
                            <w:sz w:val="21"/>
                            <w:szCs w:val="21"/>
                            <w:lang w:eastAsia="hu-HU"/>
                          </w:rPr>
                          <w:br/>
                        </w:r>
                        <w:r w:rsidRPr="001F670C">
                          <w:rPr>
                            <w:rFonts w:ascii="Helvetica" w:eastAsia="Times New Roman" w:hAnsi="Helvetica" w:cs="Helvetica"/>
                            <w:color w:val="202020"/>
                            <w:sz w:val="21"/>
                            <w:szCs w:val="21"/>
                            <w:lang w:eastAsia="hu-HU"/>
                          </w:rPr>
                          <w:br/>
                          <w:t>We gladly refer to our </w:t>
                        </w:r>
                        <w:hyperlink r:id="rId84" w:tgtFrame="_blank" w:history="1">
                          <w:r w:rsidRPr="001F670C">
                            <w:rPr>
                              <w:rFonts w:ascii="Helvetica" w:eastAsia="Times New Roman" w:hAnsi="Helvetica" w:cs="Helvetica"/>
                              <w:b/>
                              <w:bCs/>
                              <w:color w:val="8A2121"/>
                              <w:sz w:val="21"/>
                              <w:szCs w:val="21"/>
                              <w:u w:val="single"/>
                              <w:lang w:eastAsia="hu-HU"/>
                            </w:rPr>
                            <w:t>Help page</w:t>
                          </w:r>
                        </w:hyperlink>
                        <w:r w:rsidRPr="001F670C">
                          <w:rPr>
                            <w:rFonts w:ascii="Helvetica" w:eastAsia="Times New Roman" w:hAnsi="Helvetica" w:cs="Helvetica"/>
                            <w:color w:val="202020"/>
                            <w:sz w:val="21"/>
                            <w:szCs w:val="21"/>
                            <w:lang w:eastAsia="hu-HU"/>
                          </w:rPr>
                          <w:t> and </w:t>
                        </w:r>
                        <w:proofErr w:type="gramEnd"/>
                        <w:r w:rsidRPr="001F670C">
                          <w:rPr>
                            <w:rFonts w:ascii="Helvetica" w:eastAsia="Times New Roman" w:hAnsi="Helvetica" w:cs="Helvetica"/>
                            <w:color w:val="202020"/>
                            <w:sz w:val="21"/>
                            <w:szCs w:val="21"/>
                            <w:lang w:eastAsia="hu-HU"/>
                          </w:rPr>
                          <w:fldChar w:fldCharType="begin"/>
                        </w:r>
                        <w:r w:rsidRPr="001F670C">
                          <w:rPr>
                            <w:rFonts w:ascii="Helvetica" w:eastAsia="Times New Roman" w:hAnsi="Helvetica" w:cs="Helvetica"/>
                            <w:color w:val="202020"/>
                            <w:sz w:val="21"/>
                            <w:szCs w:val="21"/>
                            <w:lang w:eastAsia="hu-HU"/>
                          </w:rPr>
                          <w:instrText xml:space="preserve"> HYPERLINK "https://aiebnet.us17.list-manage.com/track/click?u=719696e03a73ee3361188422f&amp;id=12c45c111b&amp;e=2ff958ac0c" \t "_blank" </w:instrText>
                        </w:r>
                        <w:r w:rsidRPr="001F670C">
                          <w:rPr>
                            <w:rFonts w:ascii="Helvetica" w:eastAsia="Times New Roman" w:hAnsi="Helvetica" w:cs="Helvetica"/>
                            <w:color w:val="202020"/>
                            <w:sz w:val="21"/>
                            <w:szCs w:val="21"/>
                            <w:lang w:eastAsia="hu-HU"/>
                          </w:rPr>
                          <w:fldChar w:fldCharType="separate"/>
                        </w:r>
                        <w:r w:rsidRPr="001F670C">
                          <w:rPr>
                            <w:rFonts w:ascii="Helvetica" w:eastAsia="Times New Roman" w:hAnsi="Helvetica" w:cs="Helvetica"/>
                            <w:b/>
                            <w:bCs/>
                            <w:color w:val="8A2121"/>
                            <w:sz w:val="21"/>
                            <w:szCs w:val="21"/>
                            <w:u w:val="single"/>
                            <w:lang w:eastAsia="hu-HU"/>
                          </w:rPr>
                          <w:t>Search Tricks and Tips page</w:t>
                        </w:r>
                        <w:r w:rsidRPr="001F670C">
                          <w:rPr>
                            <w:rFonts w:ascii="Helvetica" w:eastAsia="Times New Roman" w:hAnsi="Helvetica" w:cs="Helvetica"/>
                            <w:color w:val="202020"/>
                            <w:sz w:val="21"/>
                            <w:szCs w:val="21"/>
                            <w:lang w:eastAsia="hu-HU"/>
                          </w:rPr>
                          <w:fldChar w:fldCharType="end"/>
                        </w:r>
                        <w:r w:rsidRPr="001F670C">
                          <w:rPr>
                            <w:rFonts w:ascii="Helvetica" w:eastAsia="Times New Roman" w:hAnsi="Helvetica" w:cs="Helvetica"/>
                            <w:color w:val="202020"/>
                            <w:sz w:val="21"/>
                            <w:szCs w:val="21"/>
                            <w:lang w:eastAsia="hu-HU"/>
                          </w:rPr>
                          <w:t> for more information.</w:t>
                        </w:r>
                        <w:r w:rsidRPr="001F670C">
                          <w:rPr>
                            <w:rFonts w:ascii="Helvetica" w:eastAsia="Times New Roman" w:hAnsi="Helvetica" w:cs="Helvetica"/>
                            <w:color w:val="202020"/>
                            <w:sz w:val="21"/>
                            <w:szCs w:val="21"/>
                            <w:lang w:eastAsia="hu-HU"/>
                          </w:rPr>
                          <w:br/>
                          <w:t>Users are encouraged to explore the new features of DBBE and are welcome to give comments and feedback at dbbe@ugent.be.</w:t>
                        </w:r>
                      </w:p>
                    </w:tc>
                  </w:tr>
                </w:tbl>
                <w:p w:rsidR="001F670C" w:rsidRPr="001F670C" w:rsidRDefault="001F670C" w:rsidP="001F670C">
                  <w:pPr>
                    <w:spacing w:after="0" w:line="240" w:lineRule="auto"/>
                    <w:rPr>
                      <w:rFonts w:ascii="Times New Roman" w:eastAsia="Times New Roman" w:hAnsi="Times New Roman" w:cs="Times New Roman"/>
                      <w:sz w:val="24"/>
                      <w:szCs w:val="24"/>
                      <w:lang w:eastAsia="hu-HU"/>
                    </w:rPr>
                  </w:pPr>
                </w:p>
              </w:tc>
            </w:tr>
          </w:tbl>
          <w:p w:rsidR="001F670C" w:rsidRPr="001F670C" w:rsidRDefault="001F670C" w:rsidP="001F670C">
            <w:pPr>
              <w:spacing w:after="0" w:line="240" w:lineRule="auto"/>
              <w:rPr>
                <w:rFonts w:ascii="Times New Roman" w:eastAsia="Times New Roman" w:hAnsi="Times New Roman" w:cs="Times New Roman"/>
                <w:vanish/>
                <w:sz w:val="24"/>
                <w:szCs w:val="24"/>
                <w:lang w:eastAsia="hu-HU"/>
              </w:rPr>
            </w:pPr>
          </w:p>
          <w:tbl>
            <w:tblPr>
              <w:tblW w:w="5000" w:type="pct"/>
              <w:tblCellMar>
                <w:left w:w="0" w:type="dxa"/>
                <w:right w:w="0" w:type="dxa"/>
              </w:tblCellMar>
              <w:tblLook w:val="04A0" w:firstRow="1" w:lastRow="0" w:firstColumn="1" w:lastColumn="0" w:noHBand="0" w:noVBand="1"/>
            </w:tblPr>
            <w:tblGrid>
              <w:gridCol w:w="9072"/>
            </w:tblGrid>
            <w:tr w:rsidR="001F670C" w:rsidRPr="001F670C">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1F670C" w:rsidRPr="001F670C">
                    <w:tc>
                      <w:tcPr>
                        <w:tcW w:w="0" w:type="auto"/>
                        <w:tcMar>
                          <w:top w:w="0" w:type="dxa"/>
                          <w:left w:w="270" w:type="dxa"/>
                          <w:bottom w:w="135" w:type="dxa"/>
                          <w:right w:w="270" w:type="dxa"/>
                        </w:tcMar>
                        <w:hideMark/>
                      </w:tcPr>
                      <w:p w:rsidR="001F670C" w:rsidRPr="001F670C" w:rsidRDefault="001F670C" w:rsidP="001F670C">
                        <w:pPr>
                          <w:spacing w:after="0" w:line="300" w:lineRule="auto"/>
                          <w:jc w:val="center"/>
                          <w:outlineLvl w:val="2"/>
                          <w:rPr>
                            <w:rFonts w:ascii="Helvetica" w:eastAsia="Times New Roman" w:hAnsi="Helvetica" w:cs="Helvetica"/>
                            <w:b/>
                            <w:bCs/>
                            <w:color w:val="202020"/>
                            <w:sz w:val="30"/>
                            <w:szCs w:val="30"/>
                            <w:lang w:eastAsia="hu-HU"/>
                          </w:rPr>
                        </w:pPr>
                        <w:r w:rsidRPr="001F670C">
                          <w:rPr>
                            <w:rFonts w:ascii="Georgia" w:eastAsia="Times New Roman" w:hAnsi="Georgia" w:cs="Helvetica"/>
                            <w:b/>
                            <w:bCs/>
                            <w:color w:val="800000"/>
                            <w:sz w:val="30"/>
                            <w:szCs w:val="30"/>
                            <w:lang w:eastAsia="hu-HU"/>
                          </w:rPr>
                          <w:t>New Research Projects</w:t>
                        </w:r>
                      </w:p>
                      <w:p w:rsidR="001F670C" w:rsidRPr="001F670C" w:rsidRDefault="001F670C" w:rsidP="001F670C">
                        <w:pPr>
                          <w:spacing w:before="150" w:after="150" w:line="360" w:lineRule="auto"/>
                          <w:jc w:val="center"/>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t>(In collaboration with Johannes Preiser-Kapeller)</w:t>
                        </w:r>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pict>
                            <v:rect id="_x0000_i1075" style="width:0;height:1.5pt" o:hralign="center" o:hrstd="t" o:hr="t" fillcolor="#a0a0a0" stroked="f"/>
                          </w:pict>
                        </w:r>
                      </w:p>
                      <w:p w:rsidR="001F670C" w:rsidRPr="001F670C" w:rsidRDefault="001F670C" w:rsidP="001F670C">
                        <w:pPr>
                          <w:spacing w:after="0" w:line="300" w:lineRule="auto"/>
                          <w:outlineLvl w:val="3"/>
                          <w:rPr>
                            <w:rFonts w:ascii="Helvetica" w:eastAsia="Times New Roman" w:hAnsi="Helvetica" w:cs="Helvetica"/>
                            <w:b/>
                            <w:bCs/>
                            <w:color w:val="202020"/>
                            <w:sz w:val="27"/>
                            <w:szCs w:val="27"/>
                            <w:lang w:eastAsia="hu-HU"/>
                          </w:rPr>
                        </w:pPr>
                        <w:r w:rsidRPr="001F670C">
                          <w:rPr>
                            <w:rFonts w:ascii="Helvetica" w:eastAsia="Times New Roman" w:hAnsi="Helvetica" w:cs="Helvetica"/>
                            <w:b/>
                            <w:bCs/>
                            <w:color w:val="202020"/>
                            <w:sz w:val="27"/>
                            <w:szCs w:val="27"/>
                            <w:lang w:eastAsia="hu-HU"/>
                          </w:rPr>
                          <w:t>New research programme funded by Riksbankens Jubileumsfond: Retracing Connections: Byzantine Storyworlds in Greek, Arabic, Georgian, and Old Slavonic (c. 950 – c. 1100)</w:t>
                        </w:r>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t xml:space="preserve">During the long eleventh century (c. 950–c. 1100 CE), a host of core narratives that form the substructure of what we know today as Christian Orthodox culture were established in </w:t>
                        </w:r>
                        <w:r w:rsidRPr="001F670C">
                          <w:rPr>
                            <w:rFonts w:ascii="Helvetica" w:eastAsia="Times New Roman" w:hAnsi="Helvetica" w:cs="Helvetica"/>
                            <w:color w:val="202020"/>
                            <w:sz w:val="21"/>
                            <w:szCs w:val="21"/>
                            <w:lang w:eastAsia="hu-HU"/>
                          </w:rPr>
                          <w:lastRenderedPageBreak/>
                          <w:t>the ‘Byzantine’ world. Some were old stories that were systematically codified or rewritten, others were newly created or imported from other traditions. They concerned saints and commoners, heroes and devils, intellectuals and lunatics, in recognizably social settings or in various landscapes of fantasy. These storyworlds cut across secular and religious lines, involved verbal and pictorial arts, encompassed a variety of communities, from aristocratic settings to the common church-goer and school pupil. Most significantly, these storyworlds occasioned intense translation activity, from and into the languages of Byzantine or Byzantinizing Christians: Greek, Arabic, Georgian, and Old Slavonic. The aim of the present project is to revive, preserve, and make available this influential, but largely neglected cultural production. We wish to study it as an entangled unity from the perspectives of a) storytelling and modern narratology; b) translation and rewriting among different languages; c) medieval book, writing, and performance cultures. By focusing on these four main entangled traditions we hope to illuminate the rich but complex modes by which Byzantine storyworlds appeared and came to be influential for centuries.</w:t>
                        </w:r>
                        <w:r w:rsidRPr="001F670C">
                          <w:rPr>
                            <w:rFonts w:ascii="Helvetica" w:eastAsia="Times New Roman" w:hAnsi="Helvetica" w:cs="Helvetica"/>
                            <w:color w:val="202020"/>
                            <w:sz w:val="21"/>
                            <w:szCs w:val="21"/>
                            <w:lang w:eastAsia="hu-HU"/>
                          </w:rPr>
                          <w:br/>
                        </w:r>
                        <w:r w:rsidRPr="001F670C">
                          <w:rPr>
                            <w:rFonts w:ascii="Helvetica" w:eastAsia="Times New Roman" w:hAnsi="Helvetica" w:cs="Helvetica"/>
                            <w:color w:val="202020"/>
                            <w:sz w:val="21"/>
                            <w:szCs w:val="21"/>
                            <w:lang w:eastAsia="hu-HU"/>
                          </w:rPr>
                          <w:br/>
                          <w:t xml:space="preserve">The programme will be co-directed by Ingela Nilsson, Stratis Papaioannou, and Christian Høgel in conjunction, with its center at Uppsala University but in close collaboration with the University of Southern Denmark (Odense) and the Swedish Research Institute in Istanbul (SRII). </w:t>
                        </w:r>
                      </w:p>
                      <w:p w:rsidR="001F670C" w:rsidRPr="001F670C" w:rsidRDefault="001F670C" w:rsidP="001F670C">
                        <w:pPr>
                          <w:spacing w:after="0" w:line="360" w:lineRule="auto"/>
                          <w:jc w:val="center"/>
                          <w:rPr>
                            <w:rFonts w:ascii="Helvetica" w:eastAsia="Times New Roman" w:hAnsi="Helvetica" w:cs="Helvetica"/>
                            <w:color w:val="202020"/>
                            <w:sz w:val="21"/>
                            <w:szCs w:val="21"/>
                            <w:lang w:eastAsia="hu-HU"/>
                          </w:rPr>
                        </w:pPr>
                        <w:hyperlink r:id="rId85" w:tgtFrame="_blank" w:history="1">
                          <w:r w:rsidRPr="001F670C">
                            <w:rPr>
                              <w:rFonts w:ascii="Helvetica" w:eastAsia="Times New Roman" w:hAnsi="Helvetica" w:cs="Helvetica"/>
                              <w:b/>
                              <w:bCs/>
                              <w:color w:val="8A2121"/>
                              <w:sz w:val="21"/>
                              <w:szCs w:val="21"/>
                              <w:u w:val="single"/>
                              <w:lang w:eastAsia="hu-HU"/>
                            </w:rPr>
                            <w:t>Further information</w:t>
                          </w:r>
                        </w:hyperlink>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pict>
                            <v:rect id="_x0000_i1076" style="width:0;height:1.5pt" o:hralign="center" o:hrstd="t" o:hr="t" fillcolor="#a0a0a0" stroked="f"/>
                          </w:pict>
                        </w:r>
                      </w:p>
                      <w:p w:rsidR="001F670C" w:rsidRPr="001F670C" w:rsidRDefault="001F670C" w:rsidP="001F670C">
                        <w:pPr>
                          <w:spacing w:after="0" w:line="300" w:lineRule="auto"/>
                          <w:outlineLvl w:val="3"/>
                          <w:rPr>
                            <w:rFonts w:ascii="Helvetica" w:eastAsia="Times New Roman" w:hAnsi="Helvetica" w:cs="Helvetica"/>
                            <w:b/>
                            <w:bCs/>
                            <w:color w:val="202020"/>
                            <w:sz w:val="27"/>
                            <w:szCs w:val="27"/>
                            <w:lang w:eastAsia="hu-HU"/>
                          </w:rPr>
                        </w:pPr>
                        <w:r w:rsidRPr="001F670C">
                          <w:rPr>
                            <w:rFonts w:ascii="Helvetica" w:eastAsia="Times New Roman" w:hAnsi="Helvetica" w:cs="Helvetica"/>
                            <w:b/>
                            <w:bCs/>
                            <w:color w:val="202020"/>
                            <w:sz w:val="27"/>
                            <w:szCs w:val="27"/>
                            <w:lang w:eastAsia="hu-HU"/>
                          </w:rPr>
                          <w:t>ERC Starting Grant for Zachary Chitwood on investigating the role of the monastic federation of Mount Athos in the Middle Ages</w:t>
                        </w:r>
                      </w:p>
                      <w:p w:rsidR="001F670C" w:rsidRPr="001F670C" w:rsidRDefault="001F670C" w:rsidP="001F670C">
                        <w:pPr>
                          <w:spacing w:before="150" w:after="15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t>A comprehensive database will include the inhabitants and visitors of Athos over a period of 700 years and paint a new picture of the monastic republic and its manifold connections.</w:t>
                        </w:r>
                        <w:r w:rsidRPr="001F670C">
                          <w:rPr>
                            <w:rFonts w:ascii="Helvetica" w:eastAsia="Times New Roman" w:hAnsi="Helvetica" w:cs="Helvetica"/>
                            <w:color w:val="202020"/>
                            <w:sz w:val="21"/>
                            <w:szCs w:val="21"/>
                            <w:lang w:eastAsia="hu-HU"/>
                          </w:rPr>
                          <w:br/>
                        </w:r>
                        <w:r w:rsidRPr="001F670C">
                          <w:rPr>
                            <w:rFonts w:ascii="Helvetica" w:eastAsia="Times New Roman" w:hAnsi="Helvetica" w:cs="Helvetica"/>
                            <w:color w:val="202020"/>
                            <w:sz w:val="21"/>
                            <w:szCs w:val="21"/>
                            <w:lang w:eastAsia="hu-HU"/>
                          </w:rPr>
                          <w:br/>
                        </w:r>
                        <w:proofErr w:type="gramStart"/>
                        <w:r w:rsidRPr="001F670C">
                          <w:rPr>
                            <w:rFonts w:ascii="Helvetica" w:eastAsia="Times New Roman" w:hAnsi="Helvetica" w:cs="Helvetica"/>
                            <w:color w:val="202020"/>
                            <w:sz w:val="21"/>
                            <w:szCs w:val="21"/>
                            <w:lang w:eastAsia="hu-HU"/>
                          </w:rPr>
                          <w:t>Mount Athos – a peninsula in northern Greece, inhabited for over 1,000 years only by monks, UNESCO World Heritage Site, and from time immemorial a melting pot of the peoples of the Eastern Mediterranean and Russia: in the Middle Ages this monastic republic was a place of retreat for Orthodox believers on the one hand, but on the other hand also connected with the medieval world in diverse ways beyond the walls of the monastery.</w:t>
                        </w:r>
                        <w:proofErr w:type="gramEnd"/>
                        <w:r w:rsidRPr="001F670C">
                          <w:rPr>
                            <w:rFonts w:ascii="Helvetica" w:eastAsia="Times New Roman" w:hAnsi="Helvetica" w:cs="Helvetica"/>
                            <w:color w:val="202020"/>
                            <w:sz w:val="21"/>
                            <w:szCs w:val="21"/>
                            <w:lang w:eastAsia="hu-HU"/>
                          </w:rPr>
                          <w:t xml:space="preserve"> The monks cultivated close relations with the Byzantine Empire, rulers in the Balkans, the Caucasus as well as in South Italy, and later also the Ottoman Empire. A new research project will investigate these connections and relations of the inhabitants and visitors of Athos and will transform the way the Holy Mountain is viewed. Dr. Zachary Chitwood, a researcher in Byzantine Studies at Johannes Gutenberg University Mainz </w:t>
                        </w:r>
                        <w:r w:rsidRPr="001F670C">
                          <w:rPr>
                            <w:rFonts w:ascii="Helvetica" w:eastAsia="Times New Roman" w:hAnsi="Helvetica" w:cs="Helvetica"/>
                            <w:color w:val="202020"/>
                            <w:sz w:val="21"/>
                            <w:szCs w:val="21"/>
                            <w:lang w:eastAsia="hu-HU"/>
                          </w:rPr>
                          <w:lastRenderedPageBreak/>
                          <w:t xml:space="preserve">(JGU), has received </w:t>
                        </w:r>
                        <w:proofErr w:type="gramStart"/>
                        <w:r w:rsidRPr="001F670C">
                          <w:rPr>
                            <w:rFonts w:ascii="Helvetica" w:eastAsia="Times New Roman" w:hAnsi="Helvetica" w:cs="Helvetica"/>
                            <w:color w:val="202020"/>
                            <w:sz w:val="21"/>
                            <w:szCs w:val="21"/>
                            <w:lang w:eastAsia="hu-HU"/>
                          </w:rPr>
                          <w:t>a</w:t>
                        </w:r>
                        <w:proofErr w:type="gramEnd"/>
                        <w:r w:rsidRPr="001F670C">
                          <w:rPr>
                            <w:rFonts w:ascii="Helvetica" w:eastAsia="Times New Roman" w:hAnsi="Helvetica" w:cs="Helvetica"/>
                            <w:color w:val="202020"/>
                            <w:sz w:val="21"/>
                            <w:szCs w:val="21"/>
                            <w:lang w:eastAsia="hu-HU"/>
                          </w:rPr>
                          <w:t xml:space="preserve"> EUR 1.5 million ERC Starting Grant of the European Research Council for this project.</w:t>
                        </w:r>
                      </w:p>
                      <w:p w:rsidR="001F670C" w:rsidRPr="001F670C" w:rsidRDefault="001F670C" w:rsidP="001F670C">
                        <w:pPr>
                          <w:spacing w:before="150" w:after="150" w:line="360" w:lineRule="auto"/>
                          <w:jc w:val="center"/>
                          <w:rPr>
                            <w:rFonts w:ascii="Helvetica" w:eastAsia="Times New Roman" w:hAnsi="Helvetica" w:cs="Helvetica"/>
                            <w:color w:val="202020"/>
                            <w:sz w:val="21"/>
                            <w:szCs w:val="21"/>
                            <w:lang w:eastAsia="hu-HU"/>
                          </w:rPr>
                        </w:pPr>
                        <w:hyperlink r:id="rId86" w:tgtFrame="_blank" w:history="1">
                          <w:r w:rsidRPr="001F670C">
                            <w:rPr>
                              <w:rFonts w:ascii="Helvetica" w:eastAsia="Times New Roman" w:hAnsi="Helvetica" w:cs="Helvetica"/>
                              <w:b/>
                              <w:bCs/>
                              <w:color w:val="8A2121"/>
                              <w:sz w:val="21"/>
                              <w:szCs w:val="21"/>
                              <w:u w:val="single"/>
                              <w:lang w:eastAsia="hu-HU"/>
                            </w:rPr>
                            <w:t>Further information</w:t>
                          </w:r>
                        </w:hyperlink>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pict>
                            <v:rect id="_x0000_i1077" style="width:0;height:1.5pt" o:hralign="center" o:hrstd="t" o:hr="t" fillcolor="#a0a0a0" stroked="f"/>
                          </w:pict>
                        </w:r>
                      </w:p>
                      <w:p w:rsidR="001F670C" w:rsidRPr="001F670C" w:rsidRDefault="001F670C" w:rsidP="001F670C">
                        <w:pPr>
                          <w:spacing w:after="0" w:line="300" w:lineRule="auto"/>
                          <w:outlineLvl w:val="3"/>
                          <w:rPr>
                            <w:rFonts w:ascii="Helvetica" w:eastAsia="Times New Roman" w:hAnsi="Helvetica" w:cs="Helvetica"/>
                            <w:b/>
                            <w:bCs/>
                            <w:color w:val="202020"/>
                            <w:sz w:val="27"/>
                            <w:szCs w:val="27"/>
                            <w:lang w:eastAsia="hu-HU"/>
                          </w:rPr>
                        </w:pPr>
                        <w:r w:rsidRPr="001F670C">
                          <w:rPr>
                            <w:rFonts w:ascii="Helvetica" w:eastAsia="Times New Roman" w:hAnsi="Helvetica" w:cs="Helvetica"/>
                            <w:b/>
                            <w:bCs/>
                            <w:color w:val="202020"/>
                            <w:sz w:val="27"/>
                            <w:szCs w:val="27"/>
                            <w:lang w:eastAsia="hu-HU"/>
                          </w:rPr>
                          <w:t>New Project: North of Byzantium (NoB)</w:t>
                        </w:r>
                      </w:p>
                      <w:tbl>
                        <w:tblPr>
                          <w:tblW w:w="0" w:type="auto"/>
                          <w:tblCellMar>
                            <w:top w:w="15" w:type="dxa"/>
                            <w:left w:w="15" w:type="dxa"/>
                            <w:bottom w:w="15" w:type="dxa"/>
                            <w:right w:w="15" w:type="dxa"/>
                          </w:tblCellMar>
                          <w:tblLook w:val="04A0" w:firstRow="1" w:lastRow="0" w:firstColumn="1" w:lastColumn="0" w:noHBand="0" w:noVBand="1"/>
                        </w:tblPr>
                        <w:tblGrid>
                          <w:gridCol w:w="8532"/>
                        </w:tblGrid>
                        <w:tr w:rsidR="001F670C" w:rsidRPr="001F670C">
                          <w:tc>
                            <w:tcPr>
                              <w:tcW w:w="0" w:type="auto"/>
                              <w:vAlign w:val="center"/>
                              <w:hideMark/>
                            </w:tcPr>
                            <w:p w:rsidR="001F670C" w:rsidRPr="001F670C" w:rsidRDefault="001F670C" w:rsidP="001F670C">
                              <w:pPr>
                                <w:spacing w:after="0" w:line="240" w:lineRule="auto"/>
                                <w:rPr>
                                  <w:rFonts w:ascii="Times New Roman" w:eastAsia="Times New Roman" w:hAnsi="Times New Roman" w:cs="Times New Roman"/>
                                  <w:sz w:val="24"/>
                                  <w:szCs w:val="24"/>
                                  <w:lang w:eastAsia="hu-HU"/>
                                </w:rPr>
                              </w:pPr>
                              <w:proofErr w:type="gramStart"/>
                              <w:r w:rsidRPr="001F670C">
                                <w:rPr>
                                  <w:rFonts w:ascii="Times New Roman" w:eastAsia="Times New Roman" w:hAnsi="Times New Roman" w:cs="Times New Roman"/>
                                  <w:sz w:val="24"/>
                                  <w:szCs w:val="24"/>
                                  <w:lang w:eastAsia="hu-HU"/>
                                </w:rPr>
                                <w:t>North of Byzantium (NoB) is a new initiative organized by Maria Alessia Rossi (The Index of Medieval Art) and Alice Isabella Sullivan (Getty/ACLS), and primarily sponsored by the Mary Jaharis Center for Byzantine Art and Culture (</w:t>
                              </w:r>
                              <w:hyperlink r:id="rId87" w:tgtFrame="_blank" w:history="1">
                                <w:r w:rsidRPr="001F670C">
                                  <w:rPr>
                                    <w:rFonts w:ascii="Times New Roman" w:eastAsia="Times New Roman" w:hAnsi="Times New Roman" w:cs="Times New Roman"/>
                                    <w:color w:val="0000FF"/>
                                    <w:sz w:val="24"/>
                                    <w:szCs w:val="24"/>
                                    <w:u w:val="single"/>
                                    <w:lang w:eastAsia="hu-HU"/>
                                  </w:rPr>
                                  <w:t>https://maryjahariscenter.org/programs</w:t>
                                </w:r>
                              </w:hyperlink>
                              <w:r w:rsidRPr="001F670C">
                                <w:rPr>
                                  <w:rFonts w:ascii="Times New Roman" w:eastAsia="Times New Roman" w:hAnsi="Times New Roman" w:cs="Times New Roman"/>
                                  <w:sz w:val="24"/>
                                  <w:szCs w:val="24"/>
                                  <w:lang w:eastAsia="hu-HU"/>
                                </w:rPr>
                                <w:t>). Through its annual events, NoB explores the rich history, art, and culture of the northern frontiers of the Byzantine Empire in Eastern Europe between the thirteenth and sixteenth centuries, and aims to connect students, scholars, teachers, artists, and curators</w:t>
                              </w:r>
                              <w:proofErr w:type="gramEnd"/>
                              <w:r w:rsidRPr="001F670C">
                                <w:rPr>
                                  <w:rFonts w:ascii="Times New Roman" w:eastAsia="Times New Roman" w:hAnsi="Times New Roman" w:cs="Times New Roman"/>
                                  <w:sz w:val="24"/>
                                  <w:szCs w:val="24"/>
                                  <w:lang w:eastAsia="hu-HU"/>
                                </w:rPr>
                                <w:t xml:space="preserve"> to resources related to the medieval and early modern artistic production of Eastern Europe.</w:t>
                              </w:r>
                            </w:p>
                            <w:p w:rsidR="001F670C" w:rsidRPr="001F670C" w:rsidRDefault="001F670C" w:rsidP="001F670C">
                              <w:pPr>
                                <w:spacing w:after="0" w:line="240" w:lineRule="auto"/>
                                <w:rPr>
                                  <w:rFonts w:ascii="Times New Roman" w:eastAsia="Times New Roman" w:hAnsi="Times New Roman" w:cs="Times New Roman"/>
                                  <w:sz w:val="24"/>
                                  <w:szCs w:val="24"/>
                                  <w:lang w:eastAsia="hu-HU"/>
                                </w:rPr>
                              </w:pPr>
                              <w:r w:rsidRPr="001F670C">
                                <w:rPr>
                                  <w:rFonts w:ascii="Times New Roman" w:eastAsia="Times New Roman" w:hAnsi="Times New Roman" w:cs="Times New Roman"/>
                                  <w:sz w:val="24"/>
                                  <w:szCs w:val="24"/>
                                  <w:lang w:eastAsia="hu-HU"/>
                                </w:rPr>
                                <w:t> </w:t>
                              </w:r>
                            </w:p>
                            <w:p w:rsidR="001F670C" w:rsidRPr="001F670C" w:rsidRDefault="001F670C" w:rsidP="001F670C">
                              <w:pPr>
                                <w:spacing w:after="0" w:line="240" w:lineRule="auto"/>
                                <w:rPr>
                                  <w:rFonts w:ascii="Times New Roman" w:eastAsia="Times New Roman" w:hAnsi="Times New Roman" w:cs="Times New Roman"/>
                                  <w:sz w:val="24"/>
                                  <w:szCs w:val="24"/>
                                  <w:lang w:eastAsia="hu-HU"/>
                                </w:rPr>
                              </w:pPr>
                              <w:r w:rsidRPr="001F670C">
                                <w:rPr>
                                  <w:rFonts w:ascii="Times New Roman" w:eastAsia="Times New Roman" w:hAnsi="Times New Roman" w:cs="Times New Roman"/>
                                  <w:sz w:val="24"/>
                                  <w:szCs w:val="24"/>
                                  <w:lang w:eastAsia="hu-HU"/>
                                </w:rPr>
                                <w:t>Visit our website (</w:t>
                              </w:r>
                              <w:hyperlink r:id="rId88" w:tgtFrame="_blank" w:history="1">
                                <w:r w:rsidRPr="001F670C">
                                  <w:rPr>
                                    <w:rFonts w:ascii="Times New Roman" w:eastAsia="Times New Roman" w:hAnsi="Times New Roman" w:cs="Times New Roman"/>
                                    <w:color w:val="0000FF"/>
                                    <w:sz w:val="24"/>
                                    <w:szCs w:val="24"/>
                                    <w:u w:val="single"/>
                                    <w:lang w:eastAsia="hu-HU"/>
                                  </w:rPr>
                                  <w:t>www.northofbyzantium.org</w:t>
                                </w:r>
                              </w:hyperlink>
                              <w:r w:rsidRPr="001F670C">
                                <w:rPr>
                                  <w:rFonts w:ascii="Times New Roman" w:eastAsia="Times New Roman" w:hAnsi="Times New Roman" w:cs="Times New Roman"/>
                                  <w:sz w:val="24"/>
                                  <w:szCs w:val="24"/>
                                  <w:lang w:eastAsia="hu-HU"/>
                                </w:rPr>
                                <w:t>) and "Subscribe" to receive news and updates.</w:t>
                              </w:r>
                            </w:p>
                          </w:tc>
                        </w:tr>
                      </w:tbl>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pict>
                            <v:rect id="_x0000_i1078" style="width:0;height:1.5pt" o:hralign="center" o:hrstd="t" o:hr="t" fillcolor="#a0a0a0" stroked="f"/>
                          </w:pict>
                        </w:r>
                      </w:p>
                      <w:p w:rsidR="001F670C" w:rsidRPr="001F670C" w:rsidRDefault="001F670C" w:rsidP="001F670C">
                        <w:pPr>
                          <w:spacing w:after="0" w:line="300" w:lineRule="auto"/>
                          <w:outlineLvl w:val="3"/>
                          <w:rPr>
                            <w:rFonts w:ascii="Helvetica" w:eastAsia="Times New Roman" w:hAnsi="Helvetica" w:cs="Helvetica"/>
                            <w:b/>
                            <w:bCs/>
                            <w:color w:val="202020"/>
                            <w:sz w:val="27"/>
                            <w:szCs w:val="27"/>
                            <w:lang w:eastAsia="hu-HU"/>
                          </w:rPr>
                        </w:pPr>
                        <w:r w:rsidRPr="001F670C">
                          <w:rPr>
                            <w:rFonts w:ascii="Helvetica" w:eastAsia="Times New Roman" w:hAnsi="Helvetica" w:cs="Helvetica"/>
                            <w:b/>
                            <w:bCs/>
                            <w:color w:val="202020"/>
                            <w:sz w:val="27"/>
                            <w:szCs w:val="27"/>
                            <w:lang w:eastAsia="hu-HU"/>
                          </w:rPr>
                          <w:t>New Project: Making and Consuming Drugs in the Italian and Byzantine Worlds (12th-15th c.)</w:t>
                        </w:r>
                      </w:p>
                      <w:p w:rsidR="001F670C" w:rsidRPr="001F670C" w:rsidRDefault="001F670C" w:rsidP="001F670C">
                        <w:pPr>
                          <w:spacing w:before="150" w:after="15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t>Wellcome Trust University Award (2019-2024), Principal Investigator: Dr Petros Bouras-Vallianatos, University of Edinburgh</w:t>
                        </w:r>
                        <w:r w:rsidRPr="001F670C">
                          <w:rPr>
                            <w:rFonts w:ascii="Helvetica" w:eastAsia="Times New Roman" w:hAnsi="Helvetica" w:cs="Helvetica"/>
                            <w:color w:val="202020"/>
                            <w:sz w:val="21"/>
                            <w:szCs w:val="21"/>
                            <w:lang w:eastAsia="hu-HU"/>
                          </w:rPr>
                          <w:br/>
                        </w:r>
                        <w:r w:rsidRPr="001F670C">
                          <w:rPr>
                            <w:rFonts w:ascii="Helvetica" w:eastAsia="Times New Roman" w:hAnsi="Helvetica" w:cs="Helvetica"/>
                            <w:color w:val="202020"/>
                            <w:sz w:val="21"/>
                            <w:szCs w:val="21"/>
                            <w:lang w:eastAsia="hu-HU"/>
                          </w:rPr>
                          <w:br/>
                          <w:t>This project aims to examine the significant cultural interaction between the Italian and the Byzantine worlds between the twelfth and the fifteenth centuries by focusing on the making, selling, and administration of drugs, using a wide variety of literary and archaeological sources. It will also provide the first-ever complete edition and English translation of previously unpublished unique examples of Byzantine hospital recipe manuals, the so-called xenōnika. It will shed light on: the emerging profession of the apothecaries and their interaction with customers and other health professionals; the role of state and peer groups in managing and controlling health services; the importance of drug therapy compared to dietetics and surgery; the transfer and exchange of pharmacological knowledge; the impact of the rapidly disseminating Arabic pharmacology and the use of new exotic substances. It takes a comparative approach informed by the methodological perspective of ‘entangled history’, examining interferences and interdependencies between the two regions, with the ultimate aim of offering a critical re-assessment of medieval pharmacy and pharmacology in the wider Mediterranean world. On another level, the project aims to inspire future comparative studies on other aspects of daily life between the Italian and Byzantine worlds.</w:t>
                        </w:r>
                        <w:r w:rsidRPr="001F670C">
                          <w:rPr>
                            <w:rFonts w:ascii="Helvetica" w:eastAsia="Times New Roman" w:hAnsi="Helvetica" w:cs="Helvetica"/>
                            <w:color w:val="202020"/>
                            <w:sz w:val="21"/>
                            <w:szCs w:val="21"/>
                            <w:lang w:eastAsia="hu-HU"/>
                          </w:rPr>
                          <w:br/>
                          <w:t> </w:t>
                        </w:r>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lastRenderedPageBreak/>
                          <w:pict>
                            <v:rect id="_x0000_i1079" style="width:0;height:1.5pt" o:hralign="center" o:hrstd="t" o:hr="t" fillcolor="#a0a0a0" stroked="f"/>
                          </w:pict>
                        </w:r>
                      </w:p>
                      <w:p w:rsidR="001F670C" w:rsidRPr="001F670C" w:rsidRDefault="001F670C" w:rsidP="001F670C">
                        <w:pPr>
                          <w:spacing w:after="0" w:line="300" w:lineRule="auto"/>
                          <w:outlineLvl w:val="3"/>
                          <w:rPr>
                            <w:rFonts w:ascii="Helvetica" w:eastAsia="Times New Roman" w:hAnsi="Helvetica" w:cs="Helvetica"/>
                            <w:b/>
                            <w:bCs/>
                            <w:color w:val="202020"/>
                            <w:sz w:val="27"/>
                            <w:szCs w:val="27"/>
                            <w:lang w:eastAsia="hu-HU"/>
                          </w:rPr>
                        </w:pPr>
                        <w:r w:rsidRPr="001F670C">
                          <w:rPr>
                            <w:rFonts w:ascii="Helvetica" w:eastAsia="Times New Roman" w:hAnsi="Helvetica" w:cs="Helvetica"/>
                            <w:b/>
                            <w:bCs/>
                            <w:color w:val="202020"/>
                            <w:sz w:val="27"/>
                            <w:szCs w:val="27"/>
                            <w:lang w:eastAsia="hu-HU"/>
                          </w:rPr>
                          <w:t>The forthcoming edition of the chartulary of the monastery of Lembiotissa by the Institute of Historical Research / National Hellenic Research Foundation.</w:t>
                        </w:r>
                      </w:p>
                      <w:p w:rsidR="001F670C" w:rsidRPr="001F670C" w:rsidRDefault="001F670C" w:rsidP="001F670C">
                        <w:pPr>
                          <w:spacing w:before="150" w:after="15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t>The former Institute of Byzantine Research/National Hellenic Research Foundation and now Department of Byzantine Research of the Institute of Historical Research/National Hellenic Research Foundation had, towards the end of the 1990s, assigned to its Senior Researcher Paris Gounaridis the edition of the archive of the monastery of Lembiotissa, which is found in cod. Vind. hist. gr. 125, with the aim to have it published as a monograph titled “The Documents of the Monastery of Lembiotissa. Introduction, Diplomatic Edition, Commentary”, as part of the series “Sources” of the publications of the Department of Byzantine Research.</w:t>
                        </w:r>
                        <w:r w:rsidRPr="001F670C">
                          <w:rPr>
                            <w:rFonts w:ascii="Helvetica" w:eastAsia="Times New Roman" w:hAnsi="Helvetica" w:cs="Helvetica"/>
                            <w:color w:val="202020"/>
                            <w:sz w:val="21"/>
                            <w:szCs w:val="21"/>
                            <w:lang w:eastAsia="hu-HU"/>
                          </w:rPr>
                          <w:br/>
                          <w:t>In 2017, a few months before his demise, Prof. Paris Gounaridis delivered to the Institute of Historical Research the text of the edition almost complete. The sudden death, however, of the editor did not allow for the full completion of the edition, while it was only a few months ago that the entire file of his work was acquired by the Institute, thus opening the way for the publication of the volume. Dr. Ekaterini Mitsiou is expected to undertake the task to edit the volume, which, according to the program set by the Institute, will be published within 2020.</w:t>
                        </w:r>
                        <w:r w:rsidRPr="001F670C">
                          <w:rPr>
                            <w:rFonts w:ascii="Helvetica" w:eastAsia="Times New Roman" w:hAnsi="Helvetica" w:cs="Helvetica"/>
                            <w:color w:val="202020"/>
                            <w:sz w:val="21"/>
                            <w:szCs w:val="21"/>
                            <w:lang w:eastAsia="hu-HU"/>
                          </w:rPr>
                          <w:br/>
                          <w:t> </w:t>
                        </w:r>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pict>
                            <v:rect id="_x0000_i1080" style="width:0;height:1.5pt" o:hralign="center" o:hrstd="t" o:hr="t" fillcolor="#a0a0a0" stroked="f"/>
                          </w:pict>
                        </w:r>
                      </w:p>
                      <w:p w:rsidR="001F670C" w:rsidRPr="001F670C" w:rsidRDefault="001F670C" w:rsidP="001F670C">
                        <w:pPr>
                          <w:spacing w:after="0" w:line="300" w:lineRule="auto"/>
                          <w:outlineLvl w:val="3"/>
                          <w:rPr>
                            <w:rFonts w:ascii="Helvetica" w:eastAsia="Times New Roman" w:hAnsi="Helvetica" w:cs="Helvetica"/>
                            <w:b/>
                            <w:bCs/>
                            <w:color w:val="202020"/>
                            <w:sz w:val="27"/>
                            <w:szCs w:val="27"/>
                            <w:lang w:eastAsia="hu-HU"/>
                          </w:rPr>
                        </w:pPr>
                        <w:r w:rsidRPr="001F670C">
                          <w:rPr>
                            <w:rFonts w:ascii="Helvetica" w:eastAsia="Times New Roman" w:hAnsi="Helvetica" w:cs="Helvetica"/>
                            <w:b/>
                            <w:bCs/>
                            <w:color w:val="202020"/>
                            <w:sz w:val="27"/>
                            <w:szCs w:val="27"/>
                            <w:lang w:eastAsia="hu-HU"/>
                          </w:rPr>
                          <w:t>Lactating Breasts: Motherhood and Breastfeeding in Antiquity and Byzantium (4th century BCE-7th century CE)</w:t>
                        </w:r>
                      </w:p>
                      <w:p w:rsidR="001F670C" w:rsidRPr="001F670C" w:rsidRDefault="001F670C" w:rsidP="001F670C">
                        <w:pPr>
                          <w:spacing w:before="150" w:after="150" w:line="360" w:lineRule="auto"/>
                          <w:rPr>
                            <w:rFonts w:ascii="Helvetica" w:eastAsia="Times New Roman" w:hAnsi="Helvetica" w:cs="Helvetica"/>
                            <w:color w:val="202020"/>
                            <w:sz w:val="21"/>
                            <w:szCs w:val="21"/>
                            <w:lang w:eastAsia="hu-HU"/>
                          </w:rPr>
                        </w:pPr>
                        <w:proofErr w:type="gramStart"/>
                        <w:r w:rsidRPr="001F670C">
                          <w:rPr>
                            <w:rFonts w:ascii="Helvetica" w:eastAsia="Times New Roman" w:hAnsi="Helvetica" w:cs="Helvetica"/>
                            <w:color w:val="202020"/>
                            <w:sz w:val="21"/>
                            <w:szCs w:val="21"/>
                            <w:lang w:eastAsia="hu-HU"/>
                          </w:rPr>
                          <w:t>Motherhood and breastfeeding in the Hellenistic and early Byzantine cultures (323 BCE-650 CE) are set under exploration in the context of the interdisciplinary research programme of the University of Cyprus, which is funded by the Cypriot Research Promotion Foundation (“Excellence Hubs” Programme). </w:t>
                        </w:r>
                        <w:r w:rsidRPr="001F670C">
                          <w:rPr>
                            <w:rFonts w:ascii="Helvetica" w:eastAsia="Times New Roman" w:hAnsi="Helvetica" w:cs="Helvetica"/>
                            <w:color w:val="202020"/>
                            <w:sz w:val="21"/>
                            <w:szCs w:val="21"/>
                            <w:lang w:eastAsia="hu-HU"/>
                          </w:rPr>
                          <w:br/>
                          <w:t>The research programme, labelled with the acronym MotherBreast, is to be conducted with the participation of the Pediatric Society of Cyprus and the Cyprus Breastfeeding Association “Gift for Life”.</w:t>
                        </w:r>
                        <w:proofErr w:type="gramEnd"/>
                        <w:r w:rsidRPr="001F670C">
                          <w:rPr>
                            <w:rFonts w:ascii="Helvetica" w:eastAsia="Times New Roman" w:hAnsi="Helvetica" w:cs="Helvetica"/>
                            <w:color w:val="202020"/>
                            <w:sz w:val="21"/>
                            <w:szCs w:val="21"/>
                            <w:lang w:eastAsia="hu-HU"/>
                          </w:rPr>
                          <w:t xml:space="preserve"> </w:t>
                        </w:r>
                        <w:proofErr w:type="gramStart"/>
                        <w:r w:rsidRPr="001F670C">
                          <w:rPr>
                            <w:rFonts w:ascii="Helvetica" w:eastAsia="Times New Roman" w:hAnsi="Helvetica" w:cs="Helvetica"/>
                            <w:color w:val="202020"/>
                            <w:sz w:val="21"/>
                            <w:szCs w:val="21"/>
                            <w:lang w:eastAsia="hu-HU"/>
                          </w:rPr>
                          <w:t>The research team consists of researches from the University of Cyprus and other international universities (Harvard University and Cardiff University). </w:t>
                        </w:r>
                        <w:r w:rsidRPr="001F670C">
                          <w:rPr>
                            <w:rFonts w:ascii="Helvetica" w:eastAsia="Times New Roman" w:hAnsi="Helvetica" w:cs="Helvetica"/>
                            <w:color w:val="202020"/>
                            <w:sz w:val="21"/>
                            <w:szCs w:val="21"/>
                            <w:lang w:eastAsia="hu-HU"/>
                          </w:rPr>
                          <w:br/>
                          <w:t xml:space="preserve">MotherBreast will perform pioneering comparative and interdisciplinary research by using the concepts of “gender”, “body” and “performance” to investigate the various aspects of the strong affinities between woman—as mother and nurse—and her lactating breast, as well as the social, ideological and medical meanings and uses of motherhood, childbirth and </w:t>
                        </w:r>
                        <w:r w:rsidRPr="001F670C">
                          <w:rPr>
                            <w:rFonts w:ascii="Helvetica" w:eastAsia="Times New Roman" w:hAnsi="Helvetica" w:cs="Helvetica"/>
                            <w:color w:val="202020"/>
                            <w:sz w:val="21"/>
                            <w:szCs w:val="21"/>
                            <w:lang w:eastAsia="hu-HU"/>
                          </w:rPr>
                          <w:lastRenderedPageBreak/>
                          <w:t>breastfeeding, and their visual and literary representations.</w:t>
                        </w:r>
                        <w:proofErr w:type="gramEnd"/>
                      </w:p>
                      <w:p w:rsidR="001F670C" w:rsidRPr="001F670C" w:rsidRDefault="001F670C" w:rsidP="001F670C">
                        <w:pPr>
                          <w:spacing w:before="150" w:after="15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t>For further details, please visit the official MotherBreast website at: </w:t>
                        </w:r>
                        <w:hyperlink r:id="rId89" w:tgtFrame="_blank" w:history="1">
                          <w:r w:rsidRPr="001F670C">
                            <w:rPr>
                              <w:rFonts w:ascii="Helvetica" w:eastAsia="Times New Roman" w:hAnsi="Helvetica" w:cs="Helvetica"/>
                              <w:b/>
                              <w:bCs/>
                              <w:color w:val="8A2121"/>
                              <w:sz w:val="21"/>
                              <w:szCs w:val="21"/>
                              <w:u w:val="single"/>
                              <w:lang w:eastAsia="hu-HU"/>
                            </w:rPr>
                            <w:t>https://ucy.ac.cy/motherbreast/</w:t>
                          </w:r>
                        </w:hyperlink>
                        <w:r w:rsidRPr="001F670C">
                          <w:rPr>
                            <w:rFonts w:ascii="Helvetica" w:eastAsia="Times New Roman" w:hAnsi="Helvetica" w:cs="Helvetica"/>
                            <w:color w:val="202020"/>
                            <w:sz w:val="21"/>
                            <w:szCs w:val="21"/>
                            <w:lang w:eastAsia="hu-HU"/>
                          </w:rPr>
                          <w:t>.</w:t>
                        </w:r>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pict>
                            <v:rect id="_x0000_i1081" style="width:0;height:1.5pt" o:hralign="center" o:hrstd="t" o:hr="t" fillcolor="#a0a0a0" stroked="f"/>
                          </w:pict>
                        </w:r>
                      </w:p>
                      <w:p w:rsidR="001F670C" w:rsidRPr="001F670C" w:rsidRDefault="001F670C" w:rsidP="001F670C">
                        <w:pPr>
                          <w:spacing w:after="0" w:line="300" w:lineRule="auto"/>
                          <w:outlineLvl w:val="3"/>
                          <w:rPr>
                            <w:rFonts w:ascii="Helvetica" w:eastAsia="Times New Roman" w:hAnsi="Helvetica" w:cs="Helvetica"/>
                            <w:b/>
                            <w:bCs/>
                            <w:color w:val="202020"/>
                            <w:sz w:val="27"/>
                            <w:szCs w:val="27"/>
                            <w:lang w:eastAsia="hu-HU"/>
                          </w:rPr>
                        </w:pPr>
                        <w:r w:rsidRPr="001F670C">
                          <w:rPr>
                            <w:rFonts w:ascii="Helvetica" w:eastAsia="Times New Roman" w:hAnsi="Helvetica" w:cs="Helvetica"/>
                            <w:b/>
                            <w:bCs/>
                            <w:color w:val="202020"/>
                            <w:sz w:val="27"/>
                            <w:szCs w:val="27"/>
                            <w:lang w:eastAsia="hu-HU"/>
                          </w:rPr>
                          <w:t>Cooperation Leibniz-WissenschaftsCampus - Byzanz zwischen Orient und Okizdent - Mainz funded for another four years</w:t>
                        </w:r>
                      </w:p>
                      <w:p w:rsidR="001F670C" w:rsidRPr="001F670C" w:rsidRDefault="001F670C" w:rsidP="001F670C">
                        <w:pPr>
                          <w:spacing w:before="150" w:after="150" w:line="360" w:lineRule="auto"/>
                          <w:rPr>
                            <w:rFonts w:ascii="Helvetica" w:eastAsia="Times New Roman" w:hAnsi="Helvetica" w:cs="Helvetica"/>
                            <w:color w:val="202020"/>
                            <w:sz w:val="21"/>
                            <w:szCs w:val="21"/>
                            <w:lang w:eastAsia="hu-HU"/>
                          </w:rPr>
                        </w:pPr>
                        <w:proofErr w:type="gramStart"/>
                        <w:r w:rsidRPr="001F670C">
                          <w:rPr>
                            <w:rFonts w:ascii="Helvetica" w:eastAsia="Times New Roman" w:hAnsi="Helvetica" w:cs="Helvetica"/>
                            <w:color w:val="202020"/>
                            <w:sz w:val="21"/>
                            <w:szCs w:val="21"/>
                            <w:lang w:eastAsia="hu-HU"/>
                          </w:rPr>
                          <w:t>The interdisciplinary cooperation Leibniz-WissenschaftsCampus - Byzanz zwischen Orient und Okzident - Mainz will be funded for another four years by the Leibniz-Gemeinschaft (press release: </w:t>
                        </w:r>
                        <w:hyperlink r:id="rId90" w:tgtFrame="_blank" w:history="1">
                          <w:r w:rsidRPr="001F670C">
                            <w:rPr>
                              <w:rFonts w:ascii="Helvetica" w:eastAsia="Times New Roman" w:hAnsi="Helvetica" w:cs="Helvetica"/>
                              <w:b/>
                              <w:bCs/>
                              <w:color w:val="8A2121"/>
                              <w:sz w:val="21"/>
                              <w:szCs w:val="21"/>
                              <w:u w:val="single"/>
                              <w:lang w:eastAsia="hu-HU"/>
                            </w:rPr>
                            <w:t>http://www.uni-mainz.de/presse/aktuell/8209_DEU_HTML.php</w:t>
                          </w:r>
                        </w:hyperlink>
                        <w:r w:rsidRPr="001F670C">
                          <w:rPr>
                            <w:rFonts w:ascii="Helvetica" w:eastAsia="Times New Roman" w:hAnsi="Helvetica" w:cs="Helvetica"/>
                            <w:color w:val="202020"/>
                            <w:sz w:val="21"/>
                            <w:szCs w:val="21"/>
                            <w:lang w:eastAsia="hu-HU"/>
                          </w:rPr>
                          <w:t>).</w:t>
                        </w:r>
                        <w:r w:rsidRPr="001F670C">
                          <w:rPr>
                            <w:rFonts w:ascii="Helvetica" w:eastAsia="Times New Roman" w:hAnsi="Helvetica" w:cs="Helvetica"/>
                            <w:color w:val="202020"/>
                            <w:sz w:val="21"/>
                            <w:szCs w:val="21"/>
                            <w:lang w:eastAsia="hu-HU"/>
                          </w:rPr>
                          <w:br/>
                          <w:t>The work programme of this second funding period that is to sart in July 2019 will be thematically-focused on Byzantium between Orient and Occident: Appropriation, translation and dissemination of knowledge, ideas and objects.</w:t>
                        </w:r>
                        <w:proofErr w:type="gramEnd"/>
                        <w:r w:rsidRPr="001F670C">
                          <w:rPr>
                            <w:rFonts w:ascii="Helvetica" w:eastAsia="Times New Roman" w:hAnsi="Helvetica" w:cs="Helvetica"/>
                            <w:color w:val="202020"/>
                            <w:sz w:val="21"/>
                            <w:szCs w:val="21"/>
                            <w:lang w:eastAsia="hu-HU"/>
                          </w:rPr>
                          <w:t> </w:t>
                        </w:r>
                      </w:p>
                      <w:p w:rsidR="001F670C" w:rsidRPr="001F670C" w:rsidRDefault="001F670C" w:rsidP="001F670C">
                        <w:pPr>
                          <w:spacing w:before="150" w:after="15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t>For further information: </w:t>
                        </w:r>
                        <w:r w:rsidRPr="001F670C">
                          <w:rPr>
                            <w:rFonts w:ascii="Helvetica" w:eastAsia="Times New Roman" w:hAnsi="Helvetica" w:cs="Helvetica"/>
                            <w:color w:val="202020"/>
                            <w:sz w:val="21"/>
                            <w:szCs w:val="21"/>
                            <w:lang w:eastAsia="hu-HU"/>
                          </w:rPr>
                          <w:br/>
                        </w:r>
                        <w:hyperlink r:id="rId91" w:tgtFrame="_blank" w:history="1">
                          <w:r w:rsidRPr="001F670C">
                            <w:rPr>
                              <w:rFonts w:ascii="Helvetica" w:eastAsia="Times New Roman" w:hAnsi="Helvetica" w:cs="Helvetica"/>
                              <w:b/>
                              <w:bCs/>
                              <w:color w:val="8A2121"/>
                              <w:sz w:val="21"/>
                              <w:szCs w:val="21"/>
                              <w:u w:val="single"/>
                              <w:lang w:eastAsia="hu-HU"/>
                            </w:rPr>
                            <w:t>www.byzanz-mainz.de</w:t>
                          </w:r>
                        </w:hyperlink>
                        <w:r w:rsidRPr="001F670C">
                          <w:rPr>
                            <w:rFonts w:ascii="Helvetica" w:eastAsia="Times New Roman" w:hAnsi="Helvetica" w:cs="Helvetica"/>
                            <w:color w:val="202020"/>
                            <w:sz w:val="21"/>
                            <w:szCs w:val="21"/>
                            <w:lang w:eastAsia="hu-HU"/>
                          </w:rPr>
                          <w:br/>
                        </w:r>
                        <w:hyperlink r:id="rId92" w:tgtFrame="_blank" w:history="1">
                          <w:r w:rsidRPr="001F670C">
                            <w:rPr>
                              <w:rFonts w:ascii="Helvetica" w:eastAsia="Times New Roman" w:hAnsi="Helvetica" w:cs="Helvetica"/>
                              <w:b/>
                              <w:bCs/>
                              <w:color w:val="8A2121"/>
                              <w:sz w:val="21"/>
                              <w:szCs w:val="21"/>
                              <w:u w:val="single"/>
                              <w:lang w:eastAsia="hu-HU"/>
                            </w:rPr>
                            <w:t>https://rgzm.academia.edu/WissenschaftsCampusMainzByzanzzwischenOrientundOkzident</w:t>
                          </w:r>
                        </w:hyperlink>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pict>
                            <v:rect id="_x0000_i1082" style="width:0;height:1.5pt" o:hralign="center" o:hrstd="t" o:hr="t" fillcolor="#a0a0a0" stroked="f"/>
                          </w:pict>
                        </w:r>
                      </w:p>
                      <w:p w:rsidR="001F670C" w:rsidRPr="001F670C" w:rsidRDefault="001F670C" w:rsidP="001F670C">
                        <w:pPr>
                          <w:spacing w:after="0" w:line="300" w:lineRule="auto"/>
                          <w:outlineLvl w:val="3"/>
                          <w:rPr>
                            <w:rFonts w:ascii="Helvetica" w:eastAsia="Times New Roman" w:hAnsi="Helvetica" w:cs="Helvetica"/>
                            <w:b/>
                            <w:bCs/>
                            <w:color w:val="202020"/>
                            <w:sz w:val="27"/>
                            <w:szCs w:val="27"/>
                            <w:lang w:eastAsia="hu-HU"/>
                          </w:rPr>
                        </w:pPr>
                        <w:r w:rsidRPr="001F670C">
                          <w:rPr>
                            <w:rFonts w:ascii="Helvetica" w:eastAsia="Times New Roman" w:hAnsi="Helvetica" w:cs="Helvetica"/>
                            <w:b/>
                            <w:bCs/>
                            <w:color w:val="202020"/>
                            <w:sz w:val="27"/>
                            <w:szCs w:val="27"/>
                            <w:lang w:eastAsia="hu-HU"/>
                          </w:rPr>
                          <w:t>History of the Russian Saint Panteleimon Monastery on Mount Athos</w:t>
                        </w:r>
                      </w:p>
                      <w:p w:rsidR="001F670C" w:rsidRPr="001F670C" w:rsidRDefault="001F670C" w:rsidP="001F670C">
                        <w:pPr>
                          <w:spacing w:before="150" w:after="15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t>This long-term project is developing by the Institute of the Athos History (Moscow) researchers, who have devoted many years to the study of historical ties between Russia and Athos. The basis of the study is research of the unique documents of Athos monasteries, Russian and foreign archives. At present, the first stage of the study is completed: «</w:t>
                        </w:r>
                        <w:proofErr w:type="gramStart"/>
                        <w:r w:rsidRPr="001F670C">
                          <w:rPr>
                            <w:rFonts w:ascii="Helvetica" w:eastAsia="Times New Roman" w:hAnsi="Helvetica" w:cs="Helvetica"/>
                            <w:color w:val="202020"/>
                            <w:sz w:val="21"/>
                            <w:szCs w:val="21"/>
                            <w:lang w:eastAsia="hu-HU"/>
                          </w:rPr>
                          <w:t>A</w:t>
                        </w:r>
                        <w:proofErr w:type="gramEnd"/>
                        <w:r w:rsidRPr="001F670C">
                          <w:rPr>
                            <w:rFonts w:ascii="Helvetica" w:eastAsia="Times New Roman" w:hAnsi="Helvetica" w:cs="Helvetica"/>
                            <w:color w:val="202020"/>
                            <w:sz w:val="21"/>
                            <w:szCs w:val="21"/>
                            <w:lang w:eastAsia="hu-HU"/>
                          </w:rPr>
                          <w:t xml:space="preserve"> History of the Russian St. Panteleimon Monastery on Mount Athos from ancient times to 1735». Current results of this stage were published in four parts:</w:t>
                        </w:r>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t>For further information: </w:t>
                        </w:r>
                        <w:hyperlink r:id="rId93" w:tgtFrame="_blank" w:history="1">
                          <w:r w:rsidRPr="001F670C">
                            <w:rPr>
                              <w:rFonts w:ascii="Helvetica" w:eastAsia="Times New Roman" w:hAnsi="Helvetica" w:cs="Helvetica"/>
                              <w:b/>
                              <w:bCs/>
                              <w:color w:val="8A2121"/>
                              <w:sz w:val="21"/>
                              <w:szCs w:val="21"/>
                              <w:u w:val="single"/>
                              <w:lang w:eastAsia="hu-HU"/>
                            </w:rPr>
                            <w:t>http://instathos.ru/</w:t>
                          </w:r>
                        </w:hyperlink>
                        <w:r w:rsidRPr="001F670C">
                          <w:rPr>
                            <w:rFonts w:ascii="Helvetica" w:eastAsia="Times New Roman" w:hAnsi="Helvetica" w:cs="Helvetica"/>
                            <w:color w:val="202020"/>
                            <w:sz w:val="21"/>
                            <w:szCs w:val="21"/>
                            <w:lang w:eastAsia="hu-HU"/>
                          </w:rPr>
                          <w:t xml:space="preserve"> </w:t>
                        </w:r>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pict>
                            <v:rect id="_x0000_i1083" style="width:0;height:1.5pt" o:hralign="center" o:hrstd="t" o:hr="t" fillcolor="#a0a0a0" stroked="f"/>
                          </w:pict>
                        </w:r>
                      </w:p>
                      <w:p w:rsidR="001F670C" w:rsidRPr="001F670C" w:rsidRDefault="001F670C" w:rsidP="001F670C">
                        <w:pPr>
                          <w:spacing w:after="0" w:line="300" w:lineRule="auto"/>
                          <w:outlineLvl w:val="3"/>
                          <w:rPr>
                            <w:rFonts w:ascii="Helvetica" w:eastAsia="Times New Roman" w:hAnsi="Helvetica" w:cs="Helvetica"/>
                            <w:b/>
                            <w:bCs/>
                            <w:color w:val="202020"/>
                            <w:sz w:val="27"/>
                            <w:szCs w:val="27"/>
                            <w:lang w:eastAsia="hu-HU"/>
                          </w:rPr>
                        </w:pPr>
                        <w:r w:rsidRPr="001F670C">
                          <w:rPr>
                            <w:rFonts w:ascii="Helvetica" w:eastAsia="Times New Roman" w:hAnsi="Helvetica" w:cs="Helvetica"/>
                            <w:b/>
                            <w:bCs/>
                            <w:color w:val="202020"/>
                            <w:sz w:val="27"/>
                            <w:szCs w:val="27"/>
                            <w:lang w:eastAsia="hu-HU"/>
                          </w:rPr>
                          <w:t>Acts of notaries, drawn up in the cities of the Black Sea region </w:t>
                        </w:r>
                      </w:p>
                      <w:p w:rsidR="001F670C" w:rsidRPr="001F670C" w:rsidRDefault="001F670C" w:rsidP="001F670C">
                        <w:pPr>
                          <w:spacing w:before="150" w:after="15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t xml:space="preserve">International research project developing in productive cooperation between scientific team from the Lomonosov Moscow State University, headed by academician Sergey Karpov, and Italian colleagues, professors from the universities of Genoa and Turin: Alfonso Assini, Enrico Basso, M.G. Alvaro and Laura Balletto. The project explored unique sources that allow to highlighting different aspects of the history of the cities of Crimea and adjacent </w:t>
                        </w:r>
                        <w:r w:rsidRPr="001F670C">
                          <w:rPr>
                            <w:rFonts w:ascii="Helvetica" w:eastAsia="Times New Roman" w:hAnsi="Helvetica" w:cs="Helvetica"/>
                            <w:color w:val="202020"/>
                            <w:sz w:val="21"/>
                            <w:szCs w:val="21"/>
                            <w:lang w:eastAsia="hu-HU"/>
                          </w:rPr>
                          <w:lastRenderedPageBreak/>
                          <w:t>areas in this era.</w:t>
                        </w:r>
                      </w:p>
                      <w:p w:rsidR="001F670C" w:rsidRPr="001F670C" w:rsidRDefault="001F670C" w:rsidP="001F670C">
                        <w:pPr>
                          <w:spacing w:before="150" w:after="15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t>Within the project scope, the following monograph was published: The acts of the Genoese notaries, drawn up in Kaffa and in other cities of the Black Sea region in the XIV-XV centuries. / edited by S</w:t>
                        </w:r>
                        <w:proofErr w:type="gramStart"/>
                        <w:r w:rsidRPr="001F670C">
                          <w:rPr>
                            <w:rFonts w:ascii="Helvetica" w:eastAsia="Times New Roman" w:hAnsi="Helvetica" w:cs="Helvetica"/>
                            <w:color w:val="202020"/>
                            <w:sz w:val="21"/>
                            <w:szCs w:val="21"/>
                            <w:lang w:eastAsia="hu-HU"/>
                          </w:rPr>
                          <w:t>.P.</w:t>
                        </w:r>
                        <w:proofErr w:type="gramEnd"/>
                        <w:r w:rsidRPr="001F670C">
                          <w:rPr>
                            <w:rFonts w:ascii="Helvetica" w:eastAsia="Times New Roman" w:hAnsi="Helvetica" w:cs="Helvetica"/>
                            <w:color w:val="202020"/>
                            <w:sz w:val="21"/>
                            <w:szCs w:val="21"/>
                            <w:lang w:eastAsia="hu-HU"/>
                          </w:rPr>
                          <w:t xml:space="preserve"> Karpov; compiled by M.G. Alvaro, </w:t>
                        </w:r>
                        <w:proofErr w:type="gramStart"/>
                        <w:r w:rsidRPr="001F670C">
                          <w:rPr>
                            <w:rFonts w:ascii="Helvetica" w:eastAsia="Times New Roman" w:hAnsi="Helvetica" w:cs="Helvetica"/>
                            <w:color w:val="202020"/>
                            <w:sz w:val="21"/>
                            <w:szCs w:val="21"/>
                            <w:lang w:eastAsia="hu-HU"/>
                          </w:rPr>
                          <w:t>A</w:t>
                        </w:r>
                        <w:proofErr w:type="gramEnd"/>
                        <w:r w:rsidRPr="001F670C">
                          <w:rPr>
                            <w:rFonts w:ascii="Helvetica" w:eastAsia="Times New Roman" w:hAnsi="Helvetica" w:cs="Helvetica"/>
                            <w:color w:val="202020"/>
                            <w:sz w:val="21"/>
                            <w:szCs w:val="21"/>
                            <w:lang w:eastAsia="hu-HU"/>
                          </w:rPr>
                          <w:t>. Assini, L. Balletto, E. Basso. St. Petersburg: Aletheia, 2018. 760 p. [Black Sea in the Middle Ages. Vol. X] ISBN: 978-5-907030-13-8</w:t>
                        </w:r>
                      </w:p>
                      <w:p w:rsidR="001F670C" w:rsidRPr="001F670C" w:rsidRDefault="001F670C" w:rsidP="001F670C">
                        <w:pPr>
                          <w:spacing w:before="150" w:after="15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t>This book includes notaries’ acts in Latin, with detailed registers and comments in Russian and Italian. Many documents from the State Archive of Genoa are published for the first time.</w:t>
                        </w:r>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pict>
                            <v:rect id="_x0000_i1084" style="width:0;height:1.5pt" o:hralign="center" o:hrstd="t" o:hr="t" fillcolor="#a0a0a0" stroked="f"/>
                          </w:pict>
                        </w:r>
                      </w:p>
                      <w:p w:rsidR="001F670C" w:rsidRPr="001F670C" w:rsidRDefault="001F670C" w:rsidP="001F670C">
                        <w:pPr>
                          <w:spacing w:after="0" w:line="300" w:lineRule="auto"/>
                          <w:outlineLvl w:val="3"/>
                          <w:rPr>
                            <w:rFonts w:ascii="Helvetica" w:eastAsia="Times New Roman" w:hAnsi="Helvetica" w:cs="Helvetica"/>
                            <w:b/>
                            <w:bCs/>
                            <w:color w:val="202020"/>
                            <w:sz w:val="27"/>
                            <w:szCs w:val="27"/>
                            <w:lang w:eastAsia="hu-HU"/>
                          </w:rPr>
                        </w:pPr>
                        <w:r w:rsidRPr="001F670C">
                          <w:rPr>
                            <w:rFonts w:ascii="Helvetica" w:eastAsia="Times New Roman" w:hAnsi="Helvetica" w:cs="Helvetica"/>
                            <w:b/>
                            <w:bCs/>
                            <w:color w:val="202020"/>
                            <w:sz w:val="27"/>
                            <w:szCs w:val="27"/>
                            <w:lang w:eastAsia="hu-HU"/>
                          </w:rPr>
                          <w:t>Late Byzantine Poetry from 1204 to the End of the Empire</w:t>
                        </w:r>
                      </w:p>
                      <w:p w:rsidR="001F670C" w:rsidRPr="001F670C" w:rsidRDefault="001F670C" w:rsidP="001F670C">
                        <w:pPr>
                          <w:spacing w:before="150" w:after="15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t>Austrian Academy of Sciences, funded by the Austrian Science Funds FWF, project leader Krystina Kubina.</w:t>
                        </w:r>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t xml:space="preserve">The late Byzantine period (c. 1204 to the middle of the 15th century) saw an age of radical political change from </w:t>
                        </w:r>
                        <w:proofErr w:type="gramStart"/>
                        <w:r w:rsidRPr="001F670C">
                          <w:rPr>
                            <w:rFonts w:ascii="Helvetica" w:eastAsia="Times New Roman" w:hAnsi="Helvetica" w:cs="Helvetica"/>
                            <w:color w:val="202020"/>
                            <w:sz w:val="21"/>
                            <w:szCs w:val="21"/>
                            <w:lang w:eastAsia="hu-HU"/>
                          </w:rPr>
                          <w:t>a</w:t>
                        </w:r>
                        <w:proofErr w:type="gramEnd"/>
                        <w:r w:rsidRPr="001F670C">
                          <w:rPr>
                            <w:rFonts w:ascii="Helvetica" w:eastAsia="Times New Roman" w:hAnsi="Helvetica" w:cs="Helvetica"/>
                            <w:color w:val="202020"/>
                            <w:sz w:val="21"/>
                            <w:szCs w:val="21"/>
                            <w:lang w:eastAsia="hu-HU"/>
                          </w:rPr>
                          <w:t xml:space="preserve"> unified empire to several single polities, as well as socioeconomic and military crises. At the same time, cultural life experienced a flourishing of the arts, architecture and literature. Poetry has survived from all regions dominated by Byzantine culture over the whole 250-year time span. Even though there has been a growing academic interest in Byzantine poetry in general, the late period is largely unexplored. If at all, there have been studies on single authors and texts, but no attempt has been made to understand the poetry of late Byzantium in its various cultural and social contexts. This project aims to fill this gap by highlighting trends and developments in late poetry, while doing justice to the nature of poetry as </w:t>
                        </w:r>
                        <w:proofErr w:type="gramStart"/>
                        <w:r w:rsidRPr="001F670C">
                          <w:rPr>
                            <w:rFonts w:ascii="Helvetica" w:eastAsia="Times New Roman" w:hAnsi="Helvetica" w:cs="Helvetica"/>
                            <w:color w:val="202020"/>
                            <w:sz w:val="21"/>
                            <w:szCs w:val="21"/>
                            <w:lang w:eastAsia="hu-HU"/>
                          </w:rPr>
                          <w:t>a</w:t>
                        </w:r>
                        <w:proofErr w:type="gramEnd"/>
                        <w:r w:rsidRPr="001F670C">
                          <w:rPr>
                            <w:rFonts w:ascii="Helvetica" w:eastAsia="Times New Roman" w:hAnsi="Helvetica" w:cs="Helvetica"/>
                            <w:color w:val="202020"/>
                            <w:sz w:val="21"/>
                            <w:szCs w:val="21"/>
                            <w:lang w:eastAsia="hu-HU"/>
                          </w:rPr>
                          <w:t xml:space="preserve"> ubiquitous means of cultural expression and identity-building in Byzantium.</w:t>
                        </w:r>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pict>
                            <v:rect id="_x0000_i1085" style="width:0;height:1.5pt" o:hralign="center" o:hrstd="t" o:hr="t" fillcolor="#a0a0a0" stroked="f"/>
                          </w:pict>
                        </w:r>
                      </w:p>
                      <w:p w:rsidR="001F670C" w:rsidRPr="001F670C" w:rsidRDefault="001F670C" w:rsidP="001F670C">
                        <w:pPr>
                          <w:spacing w:after="0" w:line="300" w:lineRule="auto"/>
                          <w:outlineLvl w:val="3"/>
                          <w:rPr>
                            <w:rFonts w:ascii="Helvetica" w:eastAsia="Times New Roman" w:hAnsi="Helvetica" w:cs="Helvetica"/>
                            <w:b/>
                            <w:bCs/>
                            <w:color w:val="202020"/>
                            <w:sz w:val="27"/>
                            <w:szCs w:val="27"/>
                            <w:lang w:eastAsia="hu-HU"/>
                          </w:rPr>
                        </w:pPr>
                        <w:r w:rsidRPr="001F670C">
                          <w:rPr>
                            <w:rFonts w:ascii="Helvetica" w:eastAsia="Times New Roman" w:hAnsi="Helvetica" w:cs="Helvetica"/>
                            <w:b/>
                            <w:bCs/>
                            <w:color w:val="202020"/>
                            <w:sz w:val="27"/>
                            <w:szCs w:val="27"/>
                            <w:lang w:eastAsia="hu-HU"/>
                          </w:rPr>
                          <w:t>New Project: A Narratological Commentary on Digenis Akritis</w:t>
                        </w:r>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t>The project is funded by the Czech Grant Foundation and has started at the Masaryk University in Brno in January 2019. Its duration is 3 years and main output will be a book-length narratological commentary on the only extent Byzantine epos.</w:t>
                        </w:r>
                        <w:r w:rsidRPr="001F670C">
                          <w:rPr>
                            <w:rFonts w:ascii="Helvetica" w:eastAsia="Times New Roman" w:hAnsi="Helvetica" w:cs="Helvetica"/>
                            <w:color w:val="202020"/>
                            <w:sz w:val="21"/>
                            <w:szCs w:val="21"/>
                            <w:lang w:eastAsia="hu-HU"/>
                          </w:rPr>
                          <w:br/>
                        </w:r>
                        <w:r w:rsidRPr="001F670C">
                          <w:rPr>
                            <w:rFonts w:ascii="Helvetica" w:eastAsia="Times New Roman" w:hAnsi="Helvetica" w:cs="Helvetica"/>
                            <w:color w:val="202020"/>
                            <w:sz w:val="21"/>
                            <w:szCs w:val="21"/>
                            <w:lang w:eastAsia="hu-HU"/>
                          </w:rPr>
                          <w:br/>
                          <w:t>Team members: Markéta Kulhánková, Ondřej Cikán</w:t>
                        </w:r>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t>More information can be found on the project </w:t>
                        </w:r>
                        <w:hyperlink r:id="rId94" w:tgtFrame="_blank" w:history="1">
                          <w:r w:rsidRPr="001F670C">
                            <w:rPr>
                              <w:rFonts w:ascii="Helvetica" w:eastAsia="Times New Roman" w:hAnsi="Helvetica" w:cs="Helvetica"/>
                              <w:b/>
                              <w:bCs/>
                              <w:color w:val="8A2121"/>
                              <w:sz w:val="21"/>
                              <w:szCs w:val="21"/>
                              <w:u w:val="single"/>
                              <w:lang w:eastAsia="hu-HU"/>
                            </w:rPr>
                            <w:t>website. </w:t>
                          </w:r>
                        </w:hyperlink>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pict>
                            <v:rect id="_x0000_i1086" style="width:0;height:1.5pt" o:hralign="center" o:hrstd="t" o:hr="t" fillcolor="#a0a0a0" stroked="f"/>
                          </w:pict>
                        </w:r>
                      </w:p>
                      <w:p w:rsidR="001F670C" w:rsidRPr="001F670C" w:rsidRDefault="001F670C" w:rsidP="001F670C">
                        <w:pPr>
                          <w:spacing w:after="0" w:line="300" w:lineRule="auto"/>
                          <w:outlineLvl w:val="3"/>
                          <w:rPr>
                            <w:rFonts w:ascii="Helvetica" w:eastAsia="Times New Roman" w:hAnsi="Helvetica" w:cs="Helvetica"/>
                            <w:b/>
                            <w:bCs/>
                            <w:color w:val="202020"/>
                            <w:sz w:val="27"/>
                            <w:szCs w:val="27"/>
                            <w:lang w:eastAsia="hu-HU"/>
                          </w:rPr>
                        </w:pPr>
                        <w:r w:rsidRPr="001F670C">
                          <w:rPr>
                            <w:rFonts w:ascii="Helvetica" w:eastAsia="Times New Roman" w:hAnsi="Helvetica" w:cs="Helvetica"/>
                            <w:b/>
                            <w:bCs/>
                            <w:color w:val="202020"/>
                            <w:sz w:val="27"/>
                            <w:szCs w:val="27"/>
                            <w:lang w:eastAsia="hu-HU"/>
                          </w:rPr>
                          <w:t xml:space="preserve">New Project: Bessarion’s contribution to the processes of dissemination of Byzantine cultural heritage in the West during </w:t>
                        </w:r>
                        <w:r w:rsidRPr="001F670C">
                          <w:rPr>
                            <w:rFonts w:ascii="Helvetica" w:eastAsia="Times New Roman" w:hAnsi="Helvetica" w:cs="Helvetica"/>
                            <w:b/>
                            <w:bCs/>
                            <w:color w:val="202020"/>
                            <w:sz w:val="27"/>
                            <w:szCs w:val="27"/>
                            <w:lang w:eastAsia="hu-HU"/>
                          </w:rPr>
                          <w:lastRenderedPageBreak/>
                          <w:t>the late 15th century</w:t>
                        </w:r>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br/>
                          <w:t>The project focuses on the main philosophical work of Bessarion (1408-1472), the "In Calumniatorem Platonis" (ICP). The primary objective is to prepare and publish a full critical edition of both Greek and Latin versions of all six books of the ICP. The project also aims to paint a comprehensive picture of the efforts of Bessarion and members of his scholarly circle to explain the value of Byzantine cultural heritage for the West to a learned audience in Italy during the late 15th century. The project is financed through the Heisenberg Programme of the German Research Foundation (DFG) and hosted by the Institute of Byzantine Studies at the Johannes Gutenberg University of Mainz, Germany.</w:t>
                        </w:r>
                        <w:r w:rsidRPr="001F670C">
                          <w:rPr>
                            <w:rFonts w:ascii="Helvetica" w:eastAsia="Times New Roman" w:hAnsi="Helvetica" w:cs="Helvetica"/>
                            <w:color w:val="202020"/>
                            <w:sz w:val="21"/>
                            <w:szCs w:val="21"/>
                            <w:lang w:eastAsia="hu-HU"/>
                          </w:rPr>
                          <w:br/>
                        </w:r>
                        <w:r w:rsidRPr="001F670C">
                          <w:rPr>
                            <w:rFonts w:ascii="Helvetica" w:eastAsia="Times New Roman" w:hAnsi="Helvetica" w:cs="Helvetica"/>
                            <w:color w:val="202020"/>
                            <w:sz w:val="21"/>
                            <w:szCs w:val="21"/>
                            <w:lang w:eastAsia="hu-HU"/>
                          </w:rPr>
                          <w:br/>
                          <w:t>Initiator of the project and principal investigator is PD Dr. Sergei Mariev.</w:t>
                        </w:r>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t>More information can be found on the project </w:t>
                        </w:r>
                        <w:hyperlink r:id="rId95" w:tgtFrame="_blank" w:history="1">
                          <w:r w:rsidRPr="001F670C">
                            <w:rPr>
                              <w:rFonts w:ascii="Helvetica" w:eastAsia="Times New Roman" w:hAnsi="Helvetica" w:cs="Helvetica"/>
                              <w:b/>
                              <w:bCs/>
                              <w:color w:val="8A2121"/>
                              <w:sz w:val="21"/>
                              <w:szCs w:val="21"/>
                              <w:u w:val="single"/>
                              <w:lang w:eastAsia="hu-HU"/>
                            </w:rPr>
                            <w:t>website</w:t>
                          </w:r>
                        </w:hyperlink>
                        <w:r w:rsidRPr="001F670C">
                          <w:rPr>
                            <w:rFonts w:ascii="Helvetica" w:eastAsia="Times New Roman" w:hAnsi="Helvetica" w:cs="Helvetica"/>
                            <w:color w:val="202020"/>
                            <w:sz w:val="21"/>
                            <w:szCs w:val="21"/>
                            <w:lang w:eastAsia="hu-HU"/>
                          </w:rPr>
                          <w:t>.</w:t>
                        </w:r>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pict>
                            <v:rect id="_x0000_i1087" style="width:0;height:1.5pt" o:hralign="center" o:hrstd="t" o:hr="t" fillcolor="#a0a0a0" stroked="f"/>
                          </w:pict>
                        </w:r>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b/>
                            <w:bCs/>
                            <w:color w:val="202020"/>
                            <w:sz w:val="24"/>
                            <w:szCs w:val="24"/>
                            <w:lang w:eastAsia="hu-HU"/>
                          </w:rPr>
                          <w:t>New project: Johannes Zacharias Aktuarios, Περὶ ἐνεργειῶν καὶ παθῶν τοῦ ψυχικοῦ πνεύματος καὶ τῆς κατ᾽ αὐτὸ διαίτης λόγοι β´: critical edition and medical-historical analysis</w:t>
                        </w:r>
                        <w:r w:rsidRPr="001F670C">
                          <w:rPr>
                            <w:rFonts w:ascii="Helvetica" w:eastAsia="Times New Roman" w:hAnsi="Helvetica" w:cs="Helvetica"/>
                            <w:color w:val="202020"/>
                            <w:sz w:val="21"/>
                            <w:szCs w:val="21"/>
                            <w:lang w:eastAsia="hu-HU"/>
                          </w:rPr>
                          <w:br/>
                        </w:r>
                        <w:r w:rsidRPr="001F670C">
                          <w:rPr>
                            <w:rFonts w:ascii="Helvetica" w:eastAsia="Times New Roman" w:hAnsi="Helvetica" w:cs="Helvetica"/>
                            <w:color w:val="202020"/>
                            <w:sz w:val="21"/>
                            <w:szCs w:val="21"/>
                            <w:lang w:eastAsia="hu-HU"/>
                          </w:rPr>
                          <w:br/>
                          <w:t>The aim of this research project is the preparation of a comprehensive critical edition of the bipartite treatise on the ψυχικὸν πνεῦμα of the Byzantine physician, scholar and actuarius John Zacharias (about 1275-1328). The edition will also comprise a German translation and will attempt to situate the treatise within the broader context of the reception of medical Gebrauchsliteratur. The Greek text of the treatise is transmitted in about 33 manuscripts that date mainly between the 14th and 16th centuries. One of the main purposes of this research project is the editorial elaboration of the individual redactions of this treatise with an aim to provide an adequate methodical illustration of the specific nature of medical texts that had been destined for practical use in Byzantium. Together with the critical edition of John Zacharias’ treatise a revised and supplemented edition of the middle Byzantine treatise Περὶ τῆς τοῦ ἀνθρώπου κατασκευῆς, which has survived under the name of a Theophilos (Protospatharios?), will be prepared, especially considering its function as an important source for John Zacharias.</w:t>
                        </w:r>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t>More information can be found on the project </w:t>
                        </w:r>
                        <w:hyperlink r:id="rId96" w:tgtFrame="_blank" w:history="1">
                          <w:r w:rsidRPr="001F670C">
                            <w:rPr>
                              <w:rFonts w:ascii="Helvetica" w:eastAsia="Times New Roman" w:hAnsi="Helvetica" w:cs="Helvetica"/>
                              <w:b/>
                              <w:bCs/>
                              <w:color w:val="8A2121"/>
                              <w:sz w:val="21"/>
                              <w:szCs w:val="21"/>
                              <w:u w:val="single"/>
                              <w:lang w:eastAsia="hu-HU"/>
                            </w:rPr>
                            <w:t>website</w:t>
                          </w:r>
                        </w:hyperlink>
                        <w:r w:rsidRPr="001F670C">
                          <w:rPr>
                            <w:rFonts w:ascii="Helvetica" w:eastAsia="Times New Roman" w:hAnsi="Helvetica" w:cs="Helvetica"/>
                            <w:color w:val="202020"/>
                            <w:sz w:val="21"/>
                            <w:szCs w:val="21"/>
                            <w:lang w:eastAsia="hu-HU"/>
                          </w:rPr>
                          <w:t>.</w:t>
                        </w:r>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pict>
                            <v:rect id="_x0000_i1088" style="width:0;height:1.5pt" o:hralign="center" o:hrstd="t" o:hr="t" fillcolor="#a0a0a0" stroked="f"/>
                          </w:pict>
                        </w:r>
                      </w:p>
                      <w:p w:rsidR="001F670C" w:rsidRPr="001F670C" w:rsidRDefault="001F670C" w:rsidP="001F670C">
                        <w:pPr>
                          <w:spacing w:after="0" w:line="300" w:lineRule="auto"/>
                          <w:outlineLvl w:val="3"/>
                          <w:rPr>
                            <w:rFonts w:ascii="Helvetica" w:eastAsia="Times New Roman" w:hAnsi="Helvetica" w:cs="Helvetica"/>
                            <w:b/>
                            <w:bCs/>
                            <w:color w:val="202020"/>
                            <w:sz w:val="27"/>
                            <w:szCs w:val="27"/>
                            <w:lang w:eastAsia="hu-HU"/>
                          </w:rPr>
                        </w:pPr>
                        <w:r w:rsidRPr="001F670C">
                          <w:rPr>
                            <w:rFonts w:ascii="Helvetica" w:eastAsia="Times New Roman" w:hAnsi="Helvetica" w:cs="Helvetica"/>
                            <w:b/>
                            <w:bCs/>
                            <w:color w:val="202020"/>
                            <w:sz w:val="27"/>
                            <w:szCs w:val="27"/>
                            <w:lang w:eastAsia="hu-HU"/>
                          </w:rPr>
                          <w:t>New Project: The Cult of Saints - A research project on the Cult of Saints from its origins to circa AD 700, across the entire Christian world</w:t>
                        </w:r>
                      </w:p>
                      <w:p w:rsidR="001F670C" w:rsidRPr="001F670C" w:rsidRDefault="001F670C" w:rsidP="001F670C">
                        <w:pPr>
                          <w:spacing w:before="150" w:after="150" w:line="360" w:lineRule="auto"/>
                          <w:rPr>
                            <w:rFonts w:ascii="Helvetica" w:eastAsia="Times New Roman" w:hAnsi="Helvetica" w:cs="Helvetica"/>
                            <w:color w:val="202020"/>
                            <w:sz w:val="21"/>
                            <w:szCs w:val="21"/>
                            <w:lang w:eastAsia="hu-HU"/>
                          </w:rPr>
                        </w:pPr>
                        <w:proofErr w:type="gramStart"/>
                        <w:r w:rsidRPr="001F670C">
                          <w:rPr>
                            <w:rFonts w:ascii="Helvetica" w:eastAsia="Times New Roman" w:hAnsi="Helvetica" w:cs="Helvetica"/>
                            <w:color w:val="202020"/>
                            <w:sz w:val="21"/>
                            <w:szCs w:val="21"/>
                            <w:lang w:eastAsia="hu-HU"/>
                          </w:rPr>
                          <w:lastRenderedPageBreak/>
                          <w:t>At the centre of the project is a searchable database on which all the early evidence for the cult of the saints is being collected, whether in Armenian, Coptic, Georgian, Greek, Latin or Syriac, with summaries of long texts and full quotation of key passages, both in the original language and in English translation.  Every piece of evidence will be accompanied by a brief discussion, considering issues such as its dating and the details of cult that it reveals.  This database will be fully searchable, making it simple to access all the evidence for the early cult of a single saint, such as Martin</w:t>
                        </w:r>
                        <w:proofErr w:type="gramEnd"/>
                        <w:r w:rsidRPr="001F670C">
                          <w:rPr>
                            <w:rFonts w:ascii="Helvetica" w:eastAsia="Times New Roman" w:hAnsi="Helvetica" w:cs="Helvetica"/>
                            <w:color w:val="202020"/>
                            <w:sz w:val="21"/>
                            <w:szCs w:val="21"/>
                            <w:lang w:eastAsia="hu-HU"/>
                          </w:rPr>
                          <w:t xml:space="preserve"> of Tours, or to narrow the search down – for instance, to evidence for churches dedicated to Martin in 6th-century Italy.  It will also be possible to narrow searches to specific types of evidence (for instance, images only), or to specific cult practices (such as the creation of contact relics or the practice of incubation, sleeping at a shrine in the hope of a dream-vision).</w:t>
                        </w:r>
                      </w:p>
                      <w:p w:rsidR="001F670C" w:rsidRPr="001F670C" w:rsidRDefault="001F670C" w:rsidP="001F670C">
                        <w:pPr>
                          <w:spacing w:before="150" w:after="150" w:line="360" w:lineRule="auto"/>
                          <w:jc w:val="center"/>
                          <w:rPr>
                            <w:rFonts w:ascii="Helvetica" w:eastAsia="Times New Roman" w:hAnsi="Helvetica" w:cs="Helvetica"/>
                            <w:color w:val="202020"/>
                            <w:sz w:val="21"/>
                            <w:szCs w:val="21"/>
                            <w:lang w:eastAsia="hu-HU"/>
                          </w:rPr>
                        </w:pPr>
                        <w:hyperlink r:id="rId97" w:tgtFrame="_blank" w:history="1">
                          <w:r w:rsidRPr="001F670C">
                            <w:rPr>
                              <w:rFonts w:ascii="Helvetica" w:eastAsia="Times New Roman" w:hAnsi="Helvetica" w:cs="Helvetica"/>
                              <w:b/>
                              <w:bCs/>
                              <w:color w:val="8A2121"/>
                              <w:sz w:val="21"/>
                              <w:szCs w:val="21"/>
                              <w:u w:val="single"/>
                              <w:lang w:eastAsia="hu-HU"/>
                            </w:rPr>
                            <w:t>Visit the Website</w:t>
                          </w:r>
                        </w:hyperlink>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pict>
                            <v:rect id="_x0000_i1089" style="width:0;height:1.5pt" o:hralign="center" o:hrstd="t" o:hr="t" fillcolor="#a0a0a0" stroked="f"/>
                          </w:pict>
                        </w:r>
                      </w:p>
                      <w:p w:rsidR="001F670C" w:rsidRPr="001F670C" w:rsidRDefault="001F670C" w:rsidP="001F670C">
                        <w:pPr>
                          <w:spacing w:after="0" w:line="300" w:lineRule="auto"/>
                          <w:outlineLvl w:val="3"/>
                          <w:rPr>
                            <w:rFonts w:ascii="Helvetica" w:eastAsia="Times New Roman" w:hAnsi="Helvetica" w:cs="Helvetica"/>
                            <w:b/>
                            <w:bCs/>
                            <w:color w:val="202020"/>
                            <w:sz w:val="27"/>
                            <w:szCs w:val="27"/>
                            <w:lang w:eastAsia="hu-HU"/>
                          </w:rPr>
                        </w:pPr>
                        <w:r w:rsidRPr="001F670C">
                          <w:rPr>
                            <w:rFonts w:ascii="Helvetica" w:eastAsia="Times New Roman" w:hAnsi="Helvetica" w:cs="Helvetica"/>
                            <w:b/>
                            <w:bCs/>
                            <w:color w:val="202020"/>
                            <w:sz w:val="27"/>
                            <w:szCs w:val="27"/>
                            <w:lang w:eastAsia="hu-HU"/>
                          </w:rPr>
                          <w:t>New project: Digitising Patterns of Power (DPP): Peripherical Mountains in the Medieval World</w:t>
                        </w:r>
                      </w:p>
                      <w:p w:rsidR="001F670C" w:rsidRPr="001F670C" w:rsidRDefault="001F670C" w:rsidP="001F670C">
                        <w:pPr>
                          <w:spacing w:before="150" w:after="15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t>The project “Digitising Patterns of Power (DPP): Peripherical Mountains in the Medieval World” is funded within the programme “Digital Humanities: Langzeitprojekte zum kulturellen Erbe” of the Austrian Academy of Sciences for the duration of four years (PI: Doz. Dr. Mihailo Popović, 2015–2018). It is hosted at the Institute for Medieval Research (IMAFO) of the same Academy and unites as a cluster project various experts from the fields of Medieval History, Byzantine Studies, Historical Geography, Archaeology, Geography, Cartography, Geographical Information Science (GISc) and Software Engineering. DPP focuses on the depiction and analysis of space and place in medieval written sources, the interaction between built and natural environment, the appropriation of space and the emergence of new political, religious and economic structures of power. Moreover, DPP is a cutting edge project within Digital Humanities and uses as well as develops digital tools for data-acquisition, data-management, processing as well as for analysis, visualisation, communication and publication. </w:t>
                        </w:r>
                      </w:p>
                      <w:p w:rsidR="001F670C" w:rsidRPr="001F670C" w:rsidRDefault="001F670C" w:rsidP="001F670C">
                        <w:pPr>
                          <w:spacing w:before="150" w:after="150" w:line="360" w:lineRule="auto"/>
                          <w:jc w:val="center"/>
                          <w:rPr>
                            <w:rFonts w:ascii="Helvetica" w:eastAsia="Times New Roman" w:hAnsi="Helvetica" w:cs="Helvetica"/>
                            <w:color w:val="202020"/>
                            <w:sz w:val="21"/>
                            <w:szCs w:val="21"/>
                            <w:lang w:eastAsia="hu-HU"/>
                          </w:rPr>
                        </w:pPr>
                        <w:hyperlink r:id="rId98" w:tgtFrame="_blank" w:history="1">
                          <w:r w:rsidRPr="001F670C">
                            <w:rPr>
                              <w:rFonts w:ascii="Helvetica" w:eastAsia="Times New Roman" w:hAnsi="Helvetica" w:cs="Helvetica"/>
                              <w:b/>
                              <w:bCs/>
                              <w:color w:val="8A2121"/>
                              <w:sz w:val="21"/>
                              <w:szCs w:val="21"/>
                              <w:u w:val="single"/>
                              <w:lang w:eastAsia="hu-HU"/>
                            </w:rPr>
                            <w:t>Visit the Website</w:t>
                          </w:r>
                        </w:hyperlink>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pict>
                            <v:rect id="_x0000_i1090" style="width:0;height:1.5pt" o:hralign="center" o:hrstd="t" o:hr="t" fillcolor="#a0a0a0" stroked="f"/>
                          </w:pict>
                        </w:r>
                      </w:p>
                      <w:p w:rsidR="001F670C" w:rsidRPr="001F670C" w:rsidRDefault="001F670C" w:rsidP="001F670C">
                        <w:pPr>
                          <w:spacing w:after="0" w:line="300" w:lineRule="auto"/>
                          <w:outlineLvl w:val="3"/>
                          <w:rPr>
                            <w:rFonts w:ascii="Helvetica" w:eastAsia="Times New Roman" w:hAnsi="Helvetica" w:cs="Helvetica"/>
                            <w:b/>
                            <w:bCs/>
                            <w:color w:val="202020"/>
                            <w:sz w:val="27"/>
                            <w:szCs w:val="27"/>
                            <w:lang w:eastAsia="hu-HU"/>
                          </w:rPr>
                        </w:pPr>
                        <w:r w:rsidRPr="001F670C">
                          <w:rPr>
                            <w:rFonts w:ascii="Helvetica" w:eastAsia="Times New Roman" w:hAnsi="Helvetica" w:cs="Helvetica"/>
                            <w:b/>
                            <w:bCs/>
                            <w:color w:val="202020"/>
                            <w:sz w:val="27"/>
                            <w:szCs w:val="27"/>
                            <w:lang w:eastAsia="hu-HU"/>
                          </w:rPr>
                          <w:t>BYZART - Byzantine Art and Archaeology Thematic Channel for Europeana</w:t>
                        </w:r>
                      </w:p>
                      <w:p w:rsidR="001F670C" w:rsidRPr="001F670C" w:rsidRDefault="001F670C" w:rsidP="001F670C">
                        <w:pPr>
                          <w:spacing w:before="150" w:after="15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t xml:space="preserve">On 1st October 2017, the "BYZART - Byzantine Art and Archaeology Thematic Channel" project was launched. Coordinated by the University of Bologna (prof. Isabella Baldini), it </w:t>
                        </w:r>
                        <w:r w:rsidRPr="001F670C">
                          <w:rPr>
                            <w:rFonts w:ascii="Helvetica" w:eastAsia="Times New Roman" w:hAnsi="Helvetica" w:cs="Helvetica"/>
                            <w:color w:val="202020"/>
                            <w:sz w:val="21"/>
                            <w:szCs w:val="21"/>
                            <w:lang w:eastAsia="hu-HU"/>
                          </w:rPr>
                          <w:lastRenderedPageBreak/>
                          <w:t>aims at making about 75.000 cultural and artistic multimedia contents accessible online through the </w:t>
                        </w:r>
                        <w:hyperlink r:id="rId99" w:tgtFrame="_blank" w:history="1">
                          <w:r w:rsidRPr="001F670C">
                            <w:rPr>
                              <w:rFonts w:ascii="Helvetica" w:eastAsia="Times New Roman" w:hAnsi="Helvetica" w:cs="Helvetica"/>
                              <w:b/>
                              <w:bCs/>
                              <w:color w:val="8A2121"/>
                              <w:sz w:val="21"/>
                              <w:szCs w:val="21"/>
                              <w:u w:val="single"/>
                              <w:lang w:eastAsia="hu-HU"/>
                            </w:rPr>
                            <w:t>Europeana Platform</w:t>
                          </w:r>
                        </w:hyperlink>
                        <w:r w:rsidRPr="001F670C">
                          <w:rPr>
                            <w:rFonts w:ascii="Helvetica" w:eastAsia="Times New Roman" w:hAnsi="Helvetica" w:cs="Helvetica"/>
                            <w:color w:val="202020"/>
                            <w:sz w:val="21"/>
                            <w:szCs w:val="21"/>
                            <w:lang w:eastAsia="hu-HU"/>
                          </w:rPr>
                          <w:t>. The contents that will be made available to Europeana include collections of digitized photos, video and audio contents, as well as 3D surveys and reconstructions about Byzantine history and culture, one of the milestones of European cultural heritage. The digital objects will be available at the best possible quality and according to the Europeana Right Statements. Moreover, the action will enhance Europeana accessibility and visibility, by rationalising and classifying the items already uploaded on the platform. By the end of the action, the number of the digital items related to Byzantine art and archaeology on Europeana platform will reach about 115.500.</w:t>
                        </w:r>
                        <w:r w:rsidRPr="001F670C">
                          <w:rPr>
                            <w:rFonts w:ascii="Helvetica" w:eastAsia="Times New Roman" w:hAnsi="Helvetica" w:cs="Helvetica"/>
                            <w:color w:val="202020"/>
                            <w:sz w:val="21"/>
                            <w:szCs w:val="21"/>
                            <w:lang w:eastAsia="hu-HU"/>
                          </w:rPr>
                          <w:br/>
                          <w:t>Partner institutions of the project are the Ionian University of Kerkyra, the Open University of Cyprus, the Institute of Art Studies of the Bulgarian Academy of Sciences, the Aristotle University of Thessaloniki, the Institute of Historical Research of the National Hellenic Research Foundation in Athens, the International Mosaic Documentation Centre of the Ravenna's Art Museum.</w:t>
                        </w:r>
                        <w:r w:rsidRPr="001F670C">
                          <w:rPr>
                            <w:rFonts w:ascii="Helvetica" w:eastAsia="Times New Roman" w:hAnsi="Helvetica" w:cs="Helvetica"/>
                            <w:color w:val="202020"/>
                            <w:sz w:val="21"/>
                            <w:szCs w:val="21"/>
                            <w:lang w:eastAsia="hu-HU"/>
                          </w:rPr>
                          <w:br/>
                          <w:t>On 31th October, 2107, the kick-off meeting of the project took place at the Department of History and Cultures of the University of Bologna.</w:t>
                        </w:r>
                        <w:r w:rsidRPr="001F670C">
                          <w:rPr>
                            <w:rFonts w:ascii="Helvetica" w:eastAsia="Times New Roman" w:hAnsi="Helvetica" w:cs="Helvetica"/>
                            <w:color w:val="202020"/>
                            <w:sz w:val="21"/>
                            <w:szCs w:val="21"/>
                            <w:lang w:eastAsia="hu-HU"/>
                          </w:rPr>
                          <w:br/>
                          <w:t>The project is co-financed by the European Union's Connecting Europe Facility with a grant of 425.827 euros.</w:t>
                        </w:r>
                      </w:p>
                      <w:p w:rsidR="001F670C" w:rsidRPr="001F670C" w:rsidRDefault="001F670C" w:rsidP="001F670C">
                        <w:pPr>
                          <w:spacing w:before="150" w:after="150" w:line="360" w:lineRule="auto"/>
                          <w:jc w:val="center"/>
                          <w:rPr>
                            <w:rFonts w:ascii="Helvetica" w:eastAsia="Times New Roman" w:hAnsi="Helvetica" w:cs="Helvetica"/>
                            <w:color w:val="202020"/>
                            <w:sz w:val="21"/>
                            <w:szCs w:val="21"/>
                            <w:lang w:eastAsia="hu-HU"/>
                          </w:rPr>
                        </w:pPr>
                        <w:hyperlink r:id="rId100" w:tgtFrame="_blank" w:history="1">
                          <w:r w:rsidRPr="001F670C">
                            <w:rPr>
                              <w:rFonts w:ascii="Helvetica" w:eastAsia="Times New Roman" w:hAnsi="Helvetica" w:cs="Helvetica"/>
                              <w:b/>
                              <w:bCs/>
                              <w:color w:val="8A2121"/>
                              <w:sz w:val="21"/>
                              <w:szCs w:val="21"/>
                              <w:u w:val="single"/>
                              <w:lang w:eastAsia="hu-HU"/>
                            </w:rPr>
                            <w:t>Further information</w:t>
                          </w:r>
                        </w:hyperlink>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pict>
                            <v:rect id="_x0000_i1091" style="width:0;height:1.5pt" o:hralign="center" o:hrstd="t" o:hr="t" fillcolor="#a0a0a0" stroked="f"/>
                          </w:pict>
                        </w:r>
                      </w:p>
                      <w:p w:rsidR="001F670C" w:rsidRPr="001F670C" w:rsidRDefault="001F670C" w:rsidP="001F670C">
                        <w:pPr>
                          <w:spacing w:after="0" w:line="300" w:lineRule="auto"/>
                          <w:outlineLvl w:val="3"/>
                          <w:rPr>
                            <w:rFonts w:ascii="Helvetica" w:eastAsia="Times New Roman" w:hAnsi="Helvetica" w:cs="Helvetica"/>
                            <w:b/>
                            <w:bCs/>
                            <w:color w:val="202020"/>
                            <w:sz w:val="27"/>
                            <w:szCs w:val="27"/>
                            <w:lang w:eastAsia="hu-HU"/>
                          </w:rPr>
                        </w:pPr>
                        <w:r w:rsidRPr="001F670C">
                          <w:rPr>
                            <w:rFonts w:ascii="Helvetica" w:eastAsia="Times New Roman" w:hAnsi="Helvetica" w:cs="Helvetica"/>
                            <w:b/>
                            <w:bCs/>
                            <w:color w:val="202020"/>
                            <w:sz w:val="27"/>
                            <w:szCs w:val="27"/>
                            <w:lang w:eastAsia="hu-HU"/>
                          </w:rPr>
                          <w:t>Cooperation among scientific institutions of the Ecumenical Patriarchate and research institutions of the Church of Greece and Cyprus</w:t>
                        </w:r>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br/>
                          <w:t xml:space="preserve">An Anniversary Jubilee Conference on the occasion of 50 years of the Patriarchal Institute of Patristic Studies took place at the Amphitheater of the Foundation (Holy Patriarchal and Stavropegic Monastery of Blatadon) in Thessaloniki. A memorandum for the establishment of a network regarding the cooperation among scientific institutions of the Ecumenical Patriarchate and research institutions of the Church of Greece and Cyprus focusing on Byzantine culture was signed during the Conference. Among these institutions are the Foundation for Research and Technology in Crete, the Mount Athos Center (Hagioritiki Hestia), the Ecclesiastical Center for Historical and Cultural Studies of the Holy Metropolis of Samos and Ikaria, the Institute for Postgraduate Studies in Orthodox Theology (in Chambesy, Geneva), “Patriarch Athenagoras” Orthodox Institute (Berkeley, USA) and Bolos Academy for Theological Studies. The Cypriot institution, which signed the Memorandum were the World Forum for Religions and Cultures of the Holy Kykkos </w:t>
                        </w:r>
                        <w:r w:rsidRPr="001F670C">
                          <w:rPr>
                            <w:rFonts w:ascii="Helvetica" w:eastAsia="Times New Roman" w:hAnsi="Helvetica" w:cs="Helvetica"/>
                            <w:color w:val="202020"/>
                            <w:sz w:val="21"/>
                            <w:szCs w:val="21"/>
                            <w:lang w:eastAsia="hu-HU"/>
                          </w:rPr>
                          <w:lastRenderedPageBreak/>
                          <w:t>Monastery in Lefkosia and «St. Epiphanios» Cultural Academy of the Holy Metropolis of Konstantia and Ammochostos.</w:t>
                        </w:r>
                      </w:p>
                      <w:p w:rsidR="001F670C" w:rsidRPr="001F670C" w:rsidRDefault="001F670C" w:rsidP="001F670C">
                        <w:pPr>
                          <w:spacing w:before="150" w:after="150" w:line="360" w:lineRule="auto"/>
                          <w:jc w:val="center"/>
                          <w:rPr>
                            <w:rFonts w:ascii="Helvetica" w:eastAsia="Times New Roman" w:hAnsi="Helvetica" w:cs="Helvetica"/>
                            <w:color w:val="202020"/>
                            <w:sz w:val="21"/>
                            <w:szCs w:val="21"/>
                            <w:lang w:eastAsia="hu-HU"/>
                          </w:rPr>
                        </w:pPr>
                        <w:hyperlink r:id="rId101" w:tgtFrame="_blank" w:history="1">
                          <w:r w:rsidRPr="001F670C">
                            <w:rPr>
                              <w:rFonts w:ascii="Helvetica" w:eastAsia="Times New Roman" w:hAnsi="Helvetica" w:cs="Helvetica"/>
                              <w:b/>
                              <w:bCs/>
                              <w:color w:val="8A2121"/>
                              <w:sz w:val="21"/>
                              <w:szCs w:val="21"/>
                              <w:u w:val="single"/>
                              <w:lang w:eastAsia="hu-HU"/>
                            </w:rPr>
                            <w:t>Further information</w:t>
                          </w:r>
                        </w:hyperlink>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pict>
                            <v:rect id="_x0000_i1092" style="width:0;height:1.5pt" o:hralign="center" o:hrstd="t" o:hr="t" fillcolor="#a0a0a0" stroked="f"/>
                          </w:pict>
                        </w:r>
                      </w:p>
                      <w:p w:rsidR="001F670C" w:rsidRPr="001F670C" w:rsidRDefault="001F670C" w:rsidP="001F670C">
                        <w:pPr>
                          <w:spacing w:before="150" w:after="150" w:line="360" w:lineRule="auto"/>
                          <w:jc w:val="center"/>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t> </w:t>
                        </w:r>
                      </w:p>
                      <w:p w:rsidR="001F670C" w:rsidRPr="001F670C" w:rsidRDefault="001F670C" w:rsidP="001F670C">
                        <w:pPr>
                          <w:spacing w:after="0" w:line="300" w:lineRule="auto"/>
                          <w:jc w:val="center"/>
                          <w:outlineLvl w:val="3"/>
                          <w:rPr>
                            <w:rFonts w:ascii="Helvetica" w:eastAsia="Times New Roman" w:hAnsi="Helvetica" w:cs="Helvetica"/>
                            <w:b/>
                            <w:bCs/>
                            <w:color w:val="202020"/>
                            <w:sz w:val="27"/>
                            <w:szCs w:val="27"/>
                            <w:lang w:eastAsia="hu-HU"/>
                          </w:rPr>
                        </w:pPr>
                        <w:r w:rsidRPr="001F670C">
                          <w:rPr>
                            <w:rFonts w:ascii="Helvetica" w:eastAsia="Times New Roman" w:hAnsi="Helvetica" w:cs="Helvetica"/>
                            <w:b/>
                            <w:bCs/>
                            <w:color w:val="202020"/>
                            <w:sz w:val="27"/>
                            <w:szCs w:val="27"/>
                            <w:lang w:eastAsia="hu-HU"/>
                          </w:rPr>
                          <w:t>Petitions</w:t>
                        </w:r>
                      </w:p>
                      <w:p w:rsidR="001F670C" w:rsidRPr="001F670C" w:rsidRDefault="001F670C" w:rsidP="001F670C">
                        <w:pPr>
                          <w:spacing w:before="150" w:after="150" w:line="360" w:lineRule="auto"/>
                          <w:jc w:val="center"/>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br/>
                        </w:r>
                        <w:r w:rsidRPr="001F670C">
                          <w:rPr>
                            <w:rFonts w:ascii="Georgia" w:eastAsia="Times New Roman" w:hAnsi="Georgia" w:cs="Helvetica"/>
                            <w:b/>
                            <w:bCs/>
                            <w:color w:val="202020"/>
                            <w:sz w:val="24"/>
                            <w:szCs w:val="24"/>
                            <w:lang w:eastAsia="hu-HU"/>
                          </w:rPr>
                          <w:t>Petition of the Citizens’ Movement for the Protection of the Cultural Heritage</w:t>
                        </w:r>
                        <w:r w:rsidRPr="001F670C">
                          <w:rPr>
                            <w:rFonts w:ascii="Georgia" w:eastAsia="Times New Roman" w:hAnsi="Georgia" w:cs="Helvetica"/>
                            <w:color w:val="202020"/>
                            <w:sz w:val="21"/>
                            <w:szCs w:val="21"/>
                            <w:lang w:eastAsia="hu-HU"/>
                          </w:rPr>
                          <w:br/>
                          <w:t xml:space="preserve">Please see </w:t>
                        </w:r>
                        <w:hyperlink r:id="rId102" w:tgtFrame="_blank" w:history="1">
                          <w:r w:rsidRPr="001F670C">
                            <w:rPr>
                              <w:rFonts w:ascii="Georgia" w:eastAsia="Times New Roman" w:hAnsi="Georgia" w:cs="Helvetica"/>
                              <w:b/>
                              <w:bCs/>
                              <w:color w:val="8A2121"/>
                              <w:sz w:val="21"/>
                              <w:szCs w:val="21"/>
                              <w:u w:val="single"/>
                              <w:lang w:eastAsia="hu-HU"/>
                            </w:rPr>
                            <w:t>this link</w:t>
                          </w:r>
                        </w:hyperlink>
                        <w:r w:rsidRPr="001F670C">
                          <w:rPr>
                            <w:rFonts w:ascii="Georgia" w:eastAsia="Times New Roman" w:hAnsi="Georgia" w:cs="Helvetica"/>
                            <w:color w:val="202020"/>
                            <w:sz w:val="21"/>
                            <w:szCs w:val="21"/>
                            <w:lang w:eastAsia="hu-HU"/>
                          </w:rPr>
                          <w:t xml:space="preserve"> for a petition regarding the fate of the antiquities at Venizelou station in Thessaloniki.</w:t>
                        </w:r>
                      </w:p>
                      <w:p w:rsidR="001F670C" w:rsidRPr="001F670C" w:rsidRDefault="001F670C" w:rsidP="001F670C">
                        <w:pPr>
                          <w:spacing w:after="0" w:line="360" w:lineRule="auto"/>
                          <w:jc w:val="center"/>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t> </w:t>
                        </w:r>
                      </w:p>
                      <w:p w:rsidR="001F670C" w:rsidRPr="001F670C" w:rsidRDefault="001F670C" w:rsidP="001F670C">
                        <w:pPr>
                          <w:spacing w:after="0" w:line="360" w:lineRule="auto"/>
                          <w:jc w:val="center"/>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pict>
                            <v:rect id="_x0000_i1093" style="width:0;height:1.5pt" o:hralign="center" o:hrstd="t" o:hr="t" fillcolor="#a0a0a0" stroked="f"/>
                          </w:pict>
                        </w:r>
                      </w:p>
                      <w:p w:rsidR="001F670C" w:rsidRPr="001F670C" w:rsidRDefault="001F670C" w:rsidP="001F670C">
                        <w:pPr>
                          <w:spacing w:after="0" w:line="300" w:lineRule="auto"/>
                          <w:jc w:val="center"/>
                          <w:outlineLvl w:val="0"/>
                          <w:rPr>
                            <w:rFonts w:ascii="Helvetica" w:eastAsia="Times New Roman" w:hAnsi="Helvetica" w:cs="Helvetica"/>
                            <w:b/>
                            <w:bCs/>
                            <w:color w:val="202020"/>
                            <w:kern w:val="36"/>
                            <w:sz w:val="39"/>
                            <w:szCs w:val="39"/>
                            <w:lang w:eastAsia="hu-HU"/>
                          </w:rPr>
                        </w:pPr>
                        <w:r w:rsidRPr="001F670C">
                          <w:rPr>
                            <w:rFonts w:ascii="Helvetica" w:eastAsia="Times New Roman" w:hAnsi="Helvetica" w:cs="Helvetica"/>
                            <w:b/>
                            <w:bCs/>
                            <w:color w:val="202020"/>
                            <w:kern w:val="36"/>
                            <w:sz w:val="39"/>
                            <w:szCs w:val="39"/>
                            <w:lang w:eastAsia="hu-HU"/>
                          </w:rPr>
                          <w:t> </w:t>
                        </w:r>
                      </w:p>
                    </w:tc>
                  </w:tr>
                </w:tbl>
                <w:p w:rsidR="001F670C" w:rsidRPr="001F670C" w:rsidRDefault="001F670C" w:rsidP="001F670C">
                  <w:pPr>
                    <w:spacing w:after="0" w:line="240" w:lineRule="auto"/>
                    <w:rPr>
                      <w:rFonts w:ascii="Times New Roman" w:eastAsia="Times New Roman" w:hAnsi="Times New Roman" w:cs="Times New Roman"/>
                      <w:sz w:val="24"/>
                      <w:szCs w:val="24"/>
                      <w:lang w:eastAsia="hu-HU"/>
                    </w:rPr>
                  </w:pPr>
                </w:p>
              </w:tc>
            </w:tr>
          </w:tbl>
          <w:p w:rsidR="001F670C" w:rsidRPr="001F670C" w:rsidRDefault="001F670C" w:rsidP="001F670C">
            <w:pPr>
              <w:spacing w:after="0" w:line="240" w:lineRule="auto"/>
              <w:rPr>
                <w:rFonts w:ascii="Times New Roman" w:eastAsia="Times New Roman" w:hAnsi="Times New Roman" w:cs="Times New Roman"/>
                <w:vanish/>
                <w:sz w:val="24"/>
                <w:szCs w:val="24"/>
                <w:lang w:eastAsia="hu-HU"/>
              </w:rPr>
            </w:pPr>
          </w:p>
          <w:tbl>
            <w:tblPr>
              <w:tblW w:w="5000" w:type="pct"/>
              <w:tblCellMar>
                <w:left w:w="0" w:type="dxa"/>
                <w:right w:w="0" w:type="dxa"/>
              </w:tblCellMar>
              <w:tblLook w:val="04A0" w:firstRow="1" w:lastRow="0" w:firstColumn="1" w:lastColumn="0" w:noHBand="0" w:noVBand="1"/>
            </w:tblPr>
            <w:tblGrid>
              <w:gridCol w:w="9072"/>
            </w:tblGrid>
            <w:tr w:rsidR="001F670C" w:rsidRPr="001F670C">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1F670C" w:rsidRPr="001F670C">
                    <w:tc>
                      <w:tcPr>
                        <w:tcW w:w="0" w:type="auto"/>
                        <w:tcMar>
                          <w:top w:w="0" w:type="dxa"/>
                          <w:left w:w="270" w:type="dxa"/>
                          <w:bottom w:w="135" w:type="dxa"/>
                          <w:right w:w="270" w:type="dxa"/>
                        </w:tcMar>
                        <w:hideMark/>
                      </w:tcPr>
                      <w:p w:rsidR="001F670C" w:rsidRPr="001F670C" w:rsidRDefault="001F670C" w:rsidP="001F670C">
                        <w:pPr>
                          <w:spacing w:after="0" w:line="300" w:lineRule="auto"/>
                          <w:jc w:val="center"/>
                          <w:outlineLvl w:val="2"/>
                          <w:rPr>
                            <w:rFonts w:ascii="Helvetica" w:eastAsia="Times New Roman" w:hAnsi="Helvetica" w:cs="Helvetica"/>
                            <w:b/>
                            <w:bCs/>
                            <w:color w:val="202020"/>
                            <w:sz w:val="30"/>
                            <w:szCs w:val="30"/>
                            <w:lang w:eastAsia="hu-HU"/>
                          </w:rPr>
                        </w:pPr>
                        <w:r w:rsidRPr="001F670C">
                          <w:rPr>
                            <w:rFonts w:ascii="Georgia" w:eastAsia="Times New Roman" w:hAnsi="Georgia" w:cs="Helvetica"/>
                            <w:b/>
                            <w:bCs/>
                            <w:color w:val="202020"/>
                            <w:sz w:val="30"/>
                            <w:szCs w:val="30"/>
                            <w:lang w:eastAsia="hu-HU"/>
                          </w:rPr>
                          <w:t>Submission Instructions and Deadline</w:t>
                        </w:r>
                      </w:p>
                      <w:p w:rsidR="001F670C" w:rsidRPr="001F670C" w:rsidRDefault="001F670C" w:rsidP="001F670C">
                        <w:pPr>
                          <w:spacing w:after="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t xml:space="preserve">  </w:t>
                        </w:r>
                      </w:p>
                      <w:p w:rsidR="001F670C" w:rsidRPr="001F670C" w:rsidRDefault="001F670C" w:rsidP="001F670C">
                        <w:pPr>
                          <w:spacing w:before="150" w:after="15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color w:val="202020"/>
                            <w:sz w:val="21"/>
                            <w:szCs w:val="21"/>
                            <w:lang w:eastAsia="hu-HU"/>
                          </w:rPr>
                          <w:t>To submit news and information to the Newsletter, </w:t>
                        </w:r>
                        <w:r w:rsidRPr="001F670C">
                          <w:rPr>
                            <w:rFonts w:ascii="Helvetica" w:eastAsia="Times New Roman" w:hAnsi="Helvetica" w:cs="Helvetica"/>
                            <w:b/>
                            <w:bCs/>
                            <w:color w:val="202020"/>
                            <w:sz w:val="21"/>
                            <w:szCs w:val="21"/>
                            <w:lang w:eastAsia="hu-HU"/>
                          </w:rPr>
                          <w:t xml:space="preserve">please use the submission form on the website of the AIEB </w:t>
                        </w:r>
                        <w:hyperlink r:id="rId103" w:tgtFrame="_blank" w:history="1">
                          <w:r w:rsidRPr="001F670C">
                            <w:rPr>
                              <w:rFonts w:ascii="Helvetica" w:eastAsia="Times New Roman" w:hAnsi="Helvetica" w:cs="Helvetica"/>
                              <w:b/>
                              <w:bCs/>
                              <w:color w:val="8A2121"/>
                              <w:sz w:val="21"/>
                              <w:szCs w:val="21"/>
                              <w:u w:val="single"/>
                              <w:lang w:eastAsia="hu-HU"/>
                            </w:rPr>
                            <w:t>at this following address</w:t>
                          </w:r>
                        </w:hyperlink>
                        <w:r w:rsidRPr="001F670C">
                          <w:rPr>
                            <w:rFonts w:ascii="Helvetica" w:eastAsia="Times New Roman" w:hAnsi="Helvetica" w:cs="Helvetica"/>
                            <w:b/>
                            <w:bCs/>
                            <w:color w:val="202020"/>
                            <w:sz w:val="21"/>
                            <w:szCs w:val="21"/>
                            <w:lang w:eastAsia="hu-HU"/>
                          </w:rPr>
                          <w:t> (</w:t>
                        </w:r>
                        <w:hyperlink r:id="rId104" w:tgtFrame="_blank" w:history="1">
                          <w:r w:rsidRPr="001F670C">
                            <w:rPr>
                              <w:rFonts w:ascii="Helvetica" w:eastAsia="Times New Roman" w:hAnsi="Helvetica" w:cs="Helvetica"/>
                              <w:color w:val="0000FF"/>
                              <w:sz w:val="21"/>
                              <w:szCs w:val="21"/>
                              <w:u w:val="single"/>
                              <w:lang w:eastAsia="hu-HU"/>
                            </w:rPr>
                            <w:t>http://aiebnet.gr/newsletter-main/</w:t>
                          </w:r>
                        </w:hyperlink>
                        <w:r w:rsidRPr="001F670C">
                          <w:rPr>
                            <w:rFonts w:ascii="Helvetica" w:eastAsia="Times New Roman" w:hAnsi="Helvetica" w:cs="Helvetica"/>
                            <w:color w:val="202020"/>
                            <w:sz w:val="21"/>
                            <w:szCs w:val="21"/>
                            <w:lang w:eastAsia="hu-HU"/>
                          </w:rPr>
                          <w:t>)</w:t>
                        </w:r>
                        <w:r w:rsidRPr="001F670C">
                          <w:rPr>
                            <w:rFonts w:ascii="Helvetica" w:eastAsia="Times New Roman" w:hAnsi="Helvetica" w:cs="Helvetica"/>
                            <w:b/>
                            <w:bCs/>
                            <w:color w:val="202020"/>
                            <w:sz w:val="21"/>
                            <w:szCs w:val="21"/>
                            <w:lang w:eastAsia="hu-HU"/>
                          </w:rPr>
                          <w:t>. </w:t>
                        </w:r>
                        <w:r w:rsidRPr="001F670C">
                          <w:rPr>
                            <w:rFonts w:ascii="Helvetica" w:eastAsia="Times New Roman" w:hAnsi="Helvetica" w:cs="Helvetica"/>
                            <w:color w:val="202020"/>
                            <w:sz w:val="21"/>
                            <w:szCs w:val="21"/>
                            <w:lang w:eastAsia="hu-HU"/>
                          </w:rPr>
                          <w:t>You are kindly requested to fill in the form that is found under the tab “Share your news”. The field “Subject” is intended for a short title of your submission (e.g. Call for Papers or Conference Title). The field “Message” should be used for the body of your message and contain all the information that you would like to see in the next issue of the Newsletter. PLEASE NOTE that  the submissions via email to the editors may be ignored.</w:t>
                        </w:r>
                      </w:p>
                      <w:p w:rsidR="001F670C" w:rsidRPr="001F670C" w:rsidRDefault="001F670C" w:rsidP="001F670C">
                        <w:pPr>
                          <w:spacing w:before="150" w:after="150" w:line="360" w:lineRule="auto"/>
                          <w:rPr>
                            <w:rFonts w:ascii="Helvetica" w:eastAsia="Times New Roman" w:hAnsi="Helvetica" w:cs="Helvetica"/>
                            <w:color w:val="202020"/>
                            <w:sz w:val="21"/>
                            <w:szCs w:val="21"/>
                            <w:lang w:eastAsia="hu-HU"/>
                          </w:rPr>
                        </w:pPr>
                        <w:r w:rsidRPr="001F670C">
                          <w:rPr>
                            <w:rFonts w:ascii="Helvetica" w:eastAsia="Times New Roman" w:hAnsi="Helvetica" w:cs="Helvetica"/>
                            <w:b/>
                            <w:bCs/>
                            <w:color w:val="202020"/>
                            <w:sz w:val="21"/>
                            <w:szCs w:val="21"/>
                            <w:lang w:eastAsia="hu-HU"/>
                          </w:rPr>
                          <w:t>The next issue of the Newsletter will appear on February 24th, 2020</w:t>
                        </w:r>
                        <w:r w:rsidRPr="001F670C">
                          <w:rPr>
                            <w:rFonts w:ascii="Helvetica" w:eastAsia="Times New Roman" w:hAnsi="Helvetica" w:cs="Helvetica"/>
                            <w:color w:val="202020"/>
                            <w:sz w:val="21"/>
                            <w:szCs w:val="21"/>
                            <w:lang w:eastAsia="hu-HU"/>
                          </w:rPr>
                          <w:t>. We will be able to consider submissions that reach the editors </w:t>
                        </w:r>
                        <w:r w:rsidRPr="001F670C">
                          <w:rPr>
                            <w:rFonts w:ascii="Helvetica" w:eastAsia="Times New Roman" w:hAnsi="Helvetica" w:cs="Helvetica"/>
                            <w:b/>
                            <w:bCs/>
                            <w:color w:val="202020"/>
                            <w:sz w:val="21"/>
                            <w:szCs w:val="21"/>
                            <w:lang w:eastAsia="hu-HU"/>
                          </w:rPr>
                          <w:t>by 16:00 (Central European Time) of the 20th of February 2020.</w:t>
                        </w:r>
                        <w:r w:rsidRPr="001F670C">
                          <w:rPr>
                            <w:rFonts w:ascii="Helvetica" w:eastAsia="Times New Roman" w:hAnsi="Helvetica" w:cs="Helvetica"/>
                            <w:color w:val="202020"/>
                            <w:sz w:val="21"/>
                            <w:szCs w:val="21"/>
                            <w:lang w:eastAsia="hu-HU"/>
                          </w:rPr>
                          <w:t> Submissions that reach us after this deadline will be considered for publication in the following issue of the Newsletter.</w:t>
                        </w:r>
                      </w:p>
                    </w:tc>
                  </w:tr>
                  <w:bookmarkEnd w:id="0"/>
                </w:tbl>
                <w:p w:rsidR="001F670C" w:rsidRPr="001F670C" w:rsidRDefault="001F670C" w:rsidP="001F670C">
                  <w:pPr>
                    <w:spacing w:after="0" w:line="240" w:lineRule="auto"/>
                    <w:rPr>
                      <w:rFonts w:ascii="Times New Roman" w:eastAsia="Times New Roman" w:hAnsi="Times New Roman" w:cs="Times New Roman"/>
                      <w:sz w:val="24"/>
                      <w:szCs w:val="24"/>
                      <w:lang w:eastAsia="hu-HU"/>
                    </w:rPr>
                  </w:pPr>
                </w:p>
              </w:tc>
            </w:tr>
          </w:tbl>
          <w:p w:rsidR="001F670C" w:rsidRPr="001F670C" w:rsidRDefault="001F670C" w:rsidP="001F670C">
            <w:pPr>
              <w:spacing w:after="0" w:line="240" w:lineRule="auto"/>
              <w:rPr>
                <w:rFonts w:ascii="Times New Roman" w:eastAsia="Times New Roman" w:hAnsi="Times New Roman" w:cs="Times New Roman"/>
                <w:sz w:val="24"/>
                <w:szCs w:val="24"/>
                <w:lang w:eastAsia="hu-HU"/>
              </w:rPr>
            </w:pPr>
          </w:p>
        </w:tc>
      </w:tr>
    </w:tbl>
    <w:p w:rsidR="0077348E" w:rsidRDefault="0077348E">
      <w:bookmarkStart w:id="1" w:name="_GoBack"/>
      <w:bookmarkEnd w:id="1"/>
    </w:p>
    <w:sectPr w:rsidR="007734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70C"/>
    <w:rsid w:val="001F670C"/>
    <w:rsid w:val="0077348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1F67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1F670C"/>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1F670C"/>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1F670C"/>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1F670C"/>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1F670C"/>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1F670C"/>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1F670C"/>
    <w:rPr>
      <w:rFonts w:ascii="Times New Roman" w:eastAsia="Times New Roman" w:hAnsi="Times New Roman" w:cs="Times New Roman"/>
      <w:b/>
      <w:bCs/>
      <w:sz w:val="24"/>
      <w:szCs w:val="24"/>
      <w:lang w:eastAsia="hu-HU"/>
    </w:rPr>
  </w:style>
  <w:style w:type="paragraph" w:styleId="NormlWeb">
    <w:name w:val="Normal (Web)"/>
    <w:basedOn w:val="Norml"/>
    <w:uiPriority w:val="99"/>
    <w:unhideWhenUsed/>
    <w:rsid w:val="001F670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1F670C"/>
    <w:rPr>
      <w:color w:val="0000FF"/>
      <w:u w:val="single"/>
    </w:rPr>
  </w:style>
  <w:style w:type="character" w:styleId="Mrltotthiperhivatkozs">
    <w:name w:val="FollowedHyperlink"/>
    <w:basedOn w:val="Bekezdsalapbettpusa"/>
    <w:uiPriority w:val="99"/>
    <w:semiHidden/>
    <w:unhideWhenUsed/>
    <w:rsid w:val="001F670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1F67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1F670C"/>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1F670C"/>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1F670C"/>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1F670C"/>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1F670C"/>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1F670C"/>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1F670C"/>
    <w:rPr>
      <w:rFonts w:ascii="Times New Roman" w:eastAsia="Times New Roman" w:hAnsi="Times New Roman" w:cs="Times New Roman"/>
      <w:b/>
      <w:bCs/>
      <w:sz w:val="24"/>
      <w:szCs w:val="24"/>
      <w:lang w:eastAsia="hu-HU"/>
    </w:rPr>
  </w:style>
  <w:style w:type="paragraph" w:styleId="NormlWeb">
    <w:name w:val="Normal (Web)"/>
    <w:basedOn w:val="Norml"/>
    <w:uiPriority w:val="99"/>
    <w:unhideWhenUsed/>
    <w:rsid w:val="001F670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1F670C"/>
    <w:rPr>
      <w:color w:val="0000FF"/>
      <w:u w:val="single"/>
    </w:rPr>
  </w:style>
  <w:style w:type="character" w:styleId="Mrltotthiperhivatkozs">
    <w:name w:val="FollowedHyperlink"/>
    <w:basedOn w:val="Bekezdsalapbettpusa"/>
    <w:uiPriority w:val="99"/>
    <w:semiHidden/>
    <w:unhideWhenUsed/>
    <w:rsid w:val="001F670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771844">
      <w:bodyDiv w:val="1"/>
      <w:marLeft w:val="0"/>
      <w:marRight w:val="0"/>
      <w:marTop w:val="0"/>
      <w:marBottom w:val="0"/>
      <w:divBdr>
        <w:top w:val="none" w:sz="0" w:space="0" w:color="auto"/>
        <w:left w:val="none" w:sz="0" w:space="0" w:color="auto"/>
        <w:bottom w:val="none" w:sz="0" w:space="0" w:color="auto"/>
        <w:right w:val="none" w:sz="0" w:space="0" w:color="auto"/>
      </w:divBdr>
      <w:divsChild>
        <w:div w:id="2014917862">
          <w:marLeft w:val="0"/>
          <w:marRight w:val="0"/>
          <w:marTop w:val="0"/>
          <w:marBottom w:val="0"/>
          <w:divBdr>
            <w:top w:val="none" w:sz="0" w:space="0" w:color="auto"/>
            <w:left w:val="none" w:sz="0" w:space="0" w:color="auto"/>
            <w:bottom w:val="none" w:sz="0" w:space="0" w:color="auto"/>
            <w:right w:val="none" w:sz="0" w:space="0" w:color="auto"/>
          </w:divBdr>
        </w:div>
        <w:div w:id="2043556427">
          <w:marLeft w:val="0"/>
          <w:marRight w:val="0"/>
          <w:marTop w:val="0"/>
          <w:marBottom w:val="0"/>
          <w:divBdr>
            <w:top w:val="none" w:sz="0" w:space="0" w:color="auto"/>
            <w:left w:val="none" w:sz="0" w:space="0" w:color="auto"/>
            <w:bottom w:val="none" w:sz="0" w:space="0" w:color="auto"/>
            <w:right w:val="none" w:sz="0" w:space="0" w:color="auto"/>
          </w:divBdr>
        </w:div>
        <w:div w:id="886643878">
          <w:marLeft w:val="0"/>
          <w:marRight w:val="0"/>
          <w:marTop w:val="0"/>
          <w:marBottom w:val="0"/>
          <w:divBdr>
            <w:top w:val="none" w:sz="0" w:space="0" w:color="auto"/>
            <w:left w:val="none" w:sz="0" w:space="0" w:color="auto"/>
            <w:bottom w:val="none" w:sz="0" w:space="0" w:color="auto"/>
            <w:right w:val="none" w:sz="0" w:space="0" w:color="auto"/>
          </w:divBdr>
        </w:div>
        <w:div w:id="365524637">
          <w:marLeft w:val="0"/>
          <w:marRight w:val="0"/>
          <w:marTop w:val="0"/>
          <w:marBottom w:val="0"/>
          <w:divBdr>
            <w:top w:val="none" w:sz="0" w:space="0" w:color="auto"/>
            <w:left w:val="none" w:sz="0" w:space="0" w:color="auto"/>
            <w:bottom w:val="none" w:sz="0" w:space="0" w:color="auto"/>
            <w:right w:val="none" w:sz="0" w:space="0" w:color="auto"/>
          </w:divBdr>
        </w:div>
        <w:div w:id="98374490">
          <w:marLeft w:val="0"/>
          <w:marRight w:val="0"/>
          <w:marTop w:val="0"/>
          <w:marBottom w:val="0"/>
          <w:divBdr>
            <w:top w:val="none" w:sz="0" w:space="0" w:color="auto"/>
            <w:left w:val="none" w:sz="0" w:space="0" w:color="auto"/>
            <w:bottom w:val="none" w:sz="0" w:space="0" w:color="auto"/>
            <w:right w:val="none" w:sz="0" w:space="0" w:color="auto"/>
          </w:divBdr>
        </w:div>
        <w:div w:id="1779179754">
          <w:marLeft w:val="0"/>
          <w:marRight w:val="0"/>
          <w:marTop w:val="0"/>
          <w:marBottom w:val="0"/>
          <w:divBdr>
            <w:top w:val="none" w:sz="0" w:space="0" w:color="auto"/>
            <w:left w:val="none" w:sz="0" w:space="0" w:color="auto"/>
            <w:bottom w:val="none" w:sz="0" w:space="0" w:color="auto"/>
            <w:right w:val="none" w:sz="0" w:space="0" w:color="auto"/>
          </w:divBdr>
        </w:div>
        <w:div w:id="469133371">
          <w:marLeft w:val="0"/>
          <w:marRight w:val="0"/>
          <w:marTop w:val="0"/>
          <w:marBottom w:val="0"/>
          <w:divBdr>
            <w:top w:val="none" w:sz="0" w:space="0" w:color="auto"/>
            <w:left w:val="none" w:sz="0" w:space="0" w:color="auto"/>
            <w:bottom w:val="none" w:sz="0" w:space="0" w:color="auto"/>
            <w:right w:val="none" w:sz="0" w:space="0" w:color="auto"/>
          </w:divBdr>
          <w:divsChild>
            <w:div w:id="819073916">
              <w:marLeft w:val="0"/>
              <w:marRight w:val="0"/>
              <w:marTop w:val="0"/>
              <w:marBottom w:val="0"/>
              <w:divBdr>
                <w:top w:val="none" w:sz="0" w:space="0" w:color="auto"/>
                <w:left w:val="none" w:sz="0" w:space="0" w:color="auto"/>
                <w:bottom w:val="none" w:sz="0" w:space="0" w:color="auto"/>
                <w:right w:val="none" w:sz="0" w:space="0" w:color="auto"/>
              </w:divBdr>
            </w:div>
          </w:divsChild>
        </w:div>
        <w:div w:id="8221818">
          <w:marLeft w:val="0"/>
          <w:marRight w:val="0"/>
          <w:marTop w:val="0"/>
          <w:marBottom w:val="0"/>
          <w:divBdr>
            <w:top w:val="none" w:sz="0" w:space="0" w:color="auto"/>
            <w:left w:val="none" w:sz="0" w:space="0" w:color="auto"/>
            <w:bottom w:val="none" w:sz="0" w:space="0" w:color="auto"/>
            <w:right w:val="none" w:sz="0" w:space="0" w:color="auto"/>
          </w:divBdr>
          <w:divsChild>
            <w:div w:id="915169573">
              <w:marLeft w:val="0"/>
              <w:marRight w:val="0"/>
              <w:marTop w:val="0"/>
              <w:marBottom w:val="0"/>
              <w:divBdr>
                <w:top w:val="none" w:sz="0" w:space="0" w:color="auto"/>
                <w:left w:val="none" w:sz="0" w:space="0" w:color="auto"/>
                <w:bottom w:val="none" w:sz="0" w:space="0" w:color="auto"/>
                <w:right w:val="none" w:sz="0" w:space="0" w:color="auto"/>
              </w:divBdr>
            </w:div>
          </w:divsChild>
        </w:div>
        <w:div w:id="332299741">
          <w:marLeft w:val="0"/>
          <w:marRight w:val="0"/>
          <w:marTop w:val="0"/>
          <w:marBottom w:val="0"/>
          <w:divBdr>
            <w:top w:val="none" w:sz="0" w:space="0" w:color="auto"/>
            <w:left w:val="none" w:sz="0" w:space="0" w:color="auto"/>
            <w:bottom w:val="none" w:sz="0" w:space="0" w:color="auto"/>
            <w:right w:val="none" w:sz="0" w:space="0" w:color="auto"/>
          </w:divBdr>
        </w:div>
        <w:div w:id="824517620">
          <w:marLeft w:val="0"/>
          <w:marRight w:val="0"/>
          <w:marTop w:val="0"/>
          <w:marBottom w:val="0"/>
          <w:divBdr>
            <w:top w:val="none" w:sz="0" w:space="0" w:color="auto"/>
            <w:left w:val="none" w:sz="0" w:space="0" w:color="auto"/>
            <w:bottom w:val="none" w:sz="0" w:space="0" w:color="auto"/>
            <w:right w:val="none" w:sz="0" w:space="0" w:color="auto"/>
          </w:divBdr>
        </w:div>
        <w:div w:id="1665623884">
          <w:marLeft w:val="0"/>
          <w:marRight w:val="0"/>
          <w:marTop w:val="0"/>
          <w:marBottom w:val="0"/>
          <w:divBdr>
            <w:top w:val="none" w:sz="0" w:space="0" w:color="auto"/>
            <w:left w:val="none" w:sz="0" w:space="0" w:color="auto"/>
            <w:bottom w:val="none" w:sz="0" w:space="0" w:color="auto"/>
            <w:right w:val="none" w:sz="0" w:space="0" w:color="auto"/>
          </w:divBdr>
        </w:div>
        <w:div w:id="1807699927">
          <w:marLeft w:val="0"/>
          <w:marRight w:val="0"/>
          <w:marTop w:val="0"/>
          <w:marBottom w:val="0"/>
          <w:divBdr>
            <w:top w:val="none" w:sz="0" w:space="0" w:color="auto"/>
            <w:left w:val="none" w:sz="0" w:space="0" w:color="auto"/>
            <w:bottom w:val="none" w:sz="0" w:space="0" w:color="auto"/>
            <w:right w:val="none" w:sz="0" w:space="0" w:color="auto"/>
          </w:divBdr>
        </w:div>
        <w:div w:id="173300921">
          <w:marLeft w:val="0"/>
          <w:marRight w:val="0"/>
          <w:marTop w:val="0"/>
          <w:marBottom w:val="0"/>
          <w:divBdr>
            <w:top w:val="none" w:sz="0" w:space="0" w:color="auto"/>
            <w:left w:val="none" w:sz="0" w:space="0" w:color="auto"/>
            <w:bottom w:val="none" w:sz="0" w:space="0" w:color="auto"/>
            <w:right w:val="none" w:sz="0" w:space="0" w:color="auto"/>
          </w:divBdr>
        </w:div>
        <w:div w:id="1134635437">
          <w:marLeft w:val="0"/>
          <w:marRight w:val="0"/>
          <w:marTop w:val="0"/>
          <w:marBottom w:val="0"/>
          <w:divBdr>
            <w:top w:val="none" w:sz="0" w:space="0" w:color="auto"/>
            <w:left w:val="none" w:sz="0" w:space="0" w:color="auto"/>
            <w:bottom w:val="none" w:sz="0" w:space="0" w:color="auto"/>
            <w:right w:val="none" w:sz="0" w:space="0" w:color="auto"/>
          </w:divBdr>
        </w:div>
        <w:div w:id="1851406342">
          <w:marLeft w:val="0"/>
          <w:marRight w:val="0"/>
          <w:marTop w:val="0"/>
          <w:marBottom w:val="0"/>
          <w:divBdr>
            <w:top w:val="none" w:sz="0" w:space="0" w:color="auto"/>
            <w:left w:val="none" w:sz="0" w:space="0" w:color="auto"/>
            <w:bottom w:val="none" w:sz="0" w:space="0" w:color="auto"/>
            <w:right w:val="none" w:sz="0" w:space="0" w:color="auto"/>
          </w:divBdr>
        </w:div>
        <w:div w:id="1748333965">
          <w:marLeft w:val="0"/>
          <w:marRight w:val="0"/>
          <w:marTop w:val="0"/>
          <w:marBottom w:val="0"/>
          <w:divBdr>
            <w:top w:val="none" w:sz="0" w:space="0" w:color="auto"/>
            <w:left w:val="none" w:sz="0" w:space="0" w:color="auto"/>
            <w:bottom w:val="none" w:sz="0" w:space="0" w:color="auto"/>
            <w:right w:val="none" w:sz="0" w:space="0" w:color="auto"/>
          </w:divBdr>
        </w:div>
        <w:div w:id="2130513965">
          <w:marLeft w:val="0"/>
          <w:marRight w:val="0"/>
          <w:marTop w:val="0"/>
          <w:marBottom w:val="0"/>
          <w:divBdr>
            <w:top w:val="none" w:sz="0" w:space="0" w:color="auto"/>
            <w:left w:val="none" w:sz="0" w:space="0" w:color="auto"/>
            <w:bottom w:val="none" w:sz="0" w:space="0" w:color="auto"/>
            <w:right w:val="none" w:sz="0" w:space="0" w:color="auto"/>
          </w:divBdr>
        </w:div>
        <w:div w:id="225267327">
          <w:marLeft w:val="0"/>
          <w:marRight w:val="0"/>
          <w:marTop w:val="0"/>
          <w:marBottom w:val="0"/>
          <w:divBdr>
            <w:top w:val="none" w:sz="0" w:space="0" w:color="auto"/>
            <w:left w:val="none" w:sz="0" w:space="0" w:color="auto"/>
            <w:bottom w:val="none" w:sz="0" w:space="0" w:color="auto"/>
            <w:right w:val="none" w:sz="0" w:space="0" w:color="auto"/>
          </w:divBdr>
        </w:div>
        <w:div w:id="83578497">
          <w:marLeft w:val="0"/>
          <w:marRight w:val="0"/>
          <w:marTop w:val="0"/>
          <w:marBottom w:val="0"/>
          <w:divBdr>
            <w:top w:val="none" w:sz="0" w:space="0" w:color="auto"/>
            <w:left w:val="none" w:sz="0" w:space="0" w:color="auto"/>
            <w:bottom w:val="none" w:sz="0" w:space="0" w:color="auto"/>
            <w:right w:val="none" w:sz="0" w:space="0" w:color="auto"/>
          </w:divBdr>
        </w:div>
        <w:div w:id="1521164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iebnet.us17.list-manage.com/track/click?u=719696e03a73ee3361188422f&amp;id=6e0327ba72&amp;e=2ff958ac0c" TargetMode="External"/><Relationship Id="rId21" Type="http://schemas.openxmlformats.org/officeDocument/2006/relationships/hyperlink" Target="https://aiebnet.us17.list-manage.com/track/click?u=719696e03a73ee3361188422f&amp;id=1730b02a26&amp;e=2ff958ac0c" TargetMode="External"/><Relationship Id="rId42" Type="http://schemas.openxmlformats.org/officeDocument/2006/relationships/hyperlink" Target="https://aiebnet.us17.list-manage.com/track/click?u=719696e03a73ee3361188422f&amp;id=7166a1ace6&amp;e=2ff958ac0c" TargetMode="External"/><Relationship Id="rId47" Type="http://schemas.openxmlformats.org/officeDocument/2006/relationships/hyperlink" Target="https://aiebnet.us17.list-manage.com/track/click?u=719696e03a73ee3361188422f&amp;id=8c333a8037&amp;e=2ff958ac0c" TargetMode="External"/><Relationship Id="rId63" Type="http://schemas.openxmlformats.org/officeDocument/2006/relationships/hyperlink" Target="https://aiebnet.us17.list-manage.com/track/click?u=719696e03a73ee3361188422f&amp;id=ca9db3f89a&amp;e=2ff958ac0c" TargetMode="External"/><Relationship Id="rId68" Type="http://schemas.openxmlformats.org/officeDocument/2006/relationships/hyperlink" Target="https://aiebnet.us17.list-manage.com/track/click?u=719696e03a73ee3361188422f&amp;id=a9dbbb54fc&amp;e=2ff958ac0c" TargetMode="External"/><Relationship Id="rId84" Type="http://schemas.openxmlformats.org/officeDocument/2006/relationships/hyperlink" Target="https://aiebnet.us17.list-manage.com/track/click?u=719696e03a73ee3361188422f&amp;id=66b2cb54a3&amp;e=2ff958ac0c" TargetMode="External"/><Relationship Id="rId89" Type="http://schemas.openxmlformats.org/officeDocument/2006/relationships/hyperlink" Target="https://aiebnet.us17.list-manage.com/track/click?u=719696e03a73ee3361188422f&amp;id=023740c457&amp;e=2ff958ac0c" TargetMode="External"/><Relationship Id="rId16" Type="http://schemas.openxmlformats.org/officeDocument/2006/relationships/hyperlink" Target="https://mail.google.com/mail/u/0?ui=2&amp;ik=f6dbc74816&amp;view=lg&amp;permmsgid=msg-f:1656360940727524567" TargetMode="External"/><Relationship Id="rId11" Type="http://schemas.openxmlformats.org/officeDocument/2006/relationships/hyperlink" Target="https://mail.google.com/mail/u/0?ui=2&amp;ik=f6dbc74816&amp;view=lg&amp;permmsgid=msg-f:1656360940727524567" TargetMode="External"/><Relationship Id="rId32" Type="http://schemas.openxmlformats.org/officeDocument/2006/relationships/hyperlink" Target="https://aiebnet.us17.list-manage.com/track/click?u=719696e03a73ee3361188422f&amp;id=8a66ea3270&amp;e=2ff958ac0c" TargetMode="External"/><Relationship Id="rId37" Type="http://schemas.openxmlformats.org/officeDocument/2006/relationships/hyperlink" Target="https://aiebnet.us17.list-manage.com/track/click?u=719696e03a73ee3361188422f&amp;id=b07e0dbc17&amp;e=2ff958ac0c" TargetMode="External"/><Relationship Id="rId53" Type="http://schemas.openxmlformats.org/officeDocument/2006/relationships/hyperlink" Target="https://aiebnet.us17.list-manage.com/track/click?u=719696e03a73ee3361188422f&amp;id=11caddc4fa&amp;e=2ff958ac0c" TargetMode="External"/><Relationship Id="rId58" Type="http://schemas.openxmlformats.org/officeDocument/2006/relationships/hyperlink" Target="mailto:katharina.preindl@oeaw.ac.at" TargetMode="External"/><Relationship Id="rId74" Type="http://schemas.openxmlformats.org/officeDocument/2006/relationships/hyperlink" Target="https://aiebnet.us17.list-manage.com/track/click?u=719696e03a73ee3361188422f&amp;id=abfd2fbf3f&amp;e=2ff958ac0c" TargetMode="External"/><Relationship Id="rId79" Type="http://schemas.openxmlformats.org/officeDocument/2006/relationships/hyperlink" Target="https://aiebnet.us17.list-manage.com/track/click?u=719696e03a73ee3361188422f&amp;id=4d09f1e09d&amp;e=2ff958ac0c" TargetMode="External"/><Relationship Id="rId102" Type="http://schemas.openxmlformats.org/officeDocument/2006/relationships/hyperlink" Target="https://aiebnet.us17.list-manage.com/track/click?u=719696e03a73ee3361188422f&amp;id=03573ec48e&amp;e=2ff958ac0c" TargetMode="External"/><Relationship Id="rId5" Type="http://schemas.openxmlformats.org/officeDocument/2006/relationships/hyperlink" Target="https://mail.google.com/mail/u/0?ui=2&amp;ik=f6dbc74816&amp;view=lg&amp;permmsgid=msg-f:1656360940727524567" TargetMode="External"/><Relationship Id="rId90" Type="http://schemas.openxmlformats.org/officeDocument/2006/relationships/hyperlink" Target="https://aiebnet.us17.list-manage.com/track/click?u=719696e03a73ee3361188422f&amp;id=7798950c40&amp;e=2ff958ac0c" TargetMode="External"/><Relationship Id="rId95" Type="http://schemas.openxmlformats.org/officeDocument/2006/relationships/hyperlink" Target="https://aiebnet.us17.list-manage.com/track/click?u=719696e03a73ee3361188422f&amp;id=a1982232d1&amp;e=2ff958ac0c" TargetMode="External"/><Relationship Id="rId22" Type="http://schemas.openxmlformats.org/officeDocument/2006/relationships/hyperlink" Target="https://aiebnet.us17.list-manage.com/track/click?u=719696e03a73ee3361188422f&amp;id=b5ea075dfa&amp;e=2ff958ac0c" TargetMode="External"/><Relationship Id="rId27" Type="http://schemas.openxmlformats.org/officeDocument/2006/relationships/hyperlink" Target="https://aiebnet.us17.list-manage.com/track/click?u=719696e03a73ee3361188422f&amp;id=d65ec67e18&amp;e=2ff958ac0c" TargetMode="External"/><Relationship Id="rId43" Type="http://schemas.openxmlformats.org/officeDocument/2006/relationships/hyperlink" Target="https://aiebnet.us17.list-manage.com/track/click?u=719696e03a73ee3361188422f&amp;id=02cb0a4903&amp;e=2ff958ac0c" TargetMode="External"/><Relationship Id="rId48" Type="http://schemas.openxmlformats.org/officeDocument/2006/relationships/hyperlink" Target="https://aiebnet.us17.list-manage.com/track/click?u=719696e03a73ee3361188422f&amp;id=a53c1fe42c&amp;e=2ff958ac0c" TargetMode="External"/><Relationship Id="rId64" Type="http://schemas.openxmlformats.org/officeDocument/2006/relationships/hyperlink" Target="mailto:swear@franciscan.edu" TargetMode="External"/><Relationship Id="rId69" Type="http://schemas.openxmlformats.org/officeDocument/2006/relationships/hyperlink" Target="https://aiebnet.us17.list-manage.com/track/click?u=719696e03a73ee3361188422f&amp;id=6442ef953d&amp;e=2ff958ac0c" TargetMode="External"/><Relationship Id="rId80" Type="http://schemas.openxmlformats.org/officeDocument/2006/relationships/hyperlink" Target="https://aiebnet.us17.list-manage.com/track/click?u=719696e03a73ee3361188422f&amp;id=e42b6a1b31&amp;e=2ff958ac0c" TargetMode="External"/><Relationship Id="rId85" Type="http://schemas.openxmlformats.org/officeDocument/2006/relationships/hyperlink" Target="https://aiebnet.us17.list-manage.com/track/click?u=719696e03a73ee3361188422f&amp;id=8cfe28f08e&amp;e=2ff958ac0c" TargetMode="External"/><Relationship Id="rId12" Type="http://schemas.openxmlformats.org/officeDocument/2006/relationships/hyperlink" Target="https://mail.google.com/mail/u/0?ui=2&amp;ik=f6dbc74816&amp;view=lg&amp;permmsgid=msg-f:1656360940727524567" TargetMode="External"/><Relationship Id="rId17" Type="http://schemas.openxmlformats.org/officeDocument/2006/relationships/hyperlink" Target="https://mail.google.com/mail/u/0?ui=2&amp;ik=f6dbc74816&amp;view=lg&amp;permmsgid=msg-f:1656360940727524567" TargetMode="External"/><Relationship Id="rId33" Type="http://schemas.openxmlformats.org/officeDocument/2006/relationships/hyperlink" Target="https://aiebnet.us17.list-manage.com/track/click?u=719696e03a73ee3361188422f&amp;id=0ae64bfabf&amp;e=2ff958ac0c" TargetMode="External"/><Relationship Id="rId38" Type="http://schemas.openxmlformats.org/officeDocument/2006/relationships/hyperlink" Target="https://aiebnet.us17.list-manage.com/track/click?u=719696e03a73ee3361188422f&amp;id=ae6fe28e24&amp;e=2ff958ac0c" TargetMode="External"/><Relationship Id="rId59" Type="http://schemas.openxmlformats.org/officeDocument/2006/relationships/hyperlink" Target="https://aiebnet.us17.list-manage.com/track/click?u=719696e03a73ee3361188422f&amp;id=f06ade4d3c&amp;e=2ff958ac0c" TargetMode="External"/><Relationship Id="rId103" Type="http://schemas.openxmlformats.org/officeDocument/2006/relationships/hyperlink" Target="https://aiebnet.us17.list-manage.com/track/click?u=719696e03a73ee3361188422f&amp;id=5b103ee972&amp;e=2ff958ac0c" TargetMode="External"/><Relationship Id="rId20" Type="http://schemas.openxmlformats.org/officeDocument/2006/relationships/hyperlink" Target="https://aiebnet.us17.list-manage.com/track/click?u=719696e03a73ee3361188422f&amp;id=ef0bed4aac&amp;e=2ff958ac0c" TargetMode="External"/><Relationship Id="rId41" Type="http://schemas.openxmlformats.org/officeDocument/2006/relationships/hyperlink" Target="https://aiebnet.us17.list-manage.com/track/click?u=719696e03a73ee3361188422f&amp;id=fc8e9d094b&amp;e=2ff958ac0c" TargetMode="External"/><Relationship Id="rId54" Type="http://schemas.openxmlformats.org/officeDocument/2006/relationships/hyperlink" Target="https://aiebnet.us17.list-manage.com/track/click?u=719696e03a73ee3361188422f&amp;id=0e63105bdd&amp;e=2ff958ac0c" TargetMode="External"/><Relationship Id="rId62" Type="http://schemas.openxmlformats.org/officeDocument/2006/relationships/hyperlink" Target="https://aiebnet.us17.list-manage.com/track/click?u=719696e03a73ee3361188422f&amp;id=a01ca732d6&amp;e=2ff958ac0c" TargetMode="External"/><Relationship Id="rId70" Type="http://schemas.openxmlformats.org/officeDocument/2006/relationships/hyperlink" Target="https://aiebnet.us17.list-manage.com/track/click?u=719696e03a73ee3361188422f&amp;id=df55e6c35b&amp;e=2ff958ac0c" TargetMode="External"/><Relationship Id="rId75" Type="http://schemas.openxmlformats.org/officeDocument/2006/relationships/hyperlink" Target="https://aiebnet.us17.list-manage.com/track/click?u=719696e03a73ee3361188422f&amp;id=1451205109&amp;e=2ff958ac0c" TargetMode="External"/><Relationship Id="rId83" Type="http://schemas.openxmlformats.org/officeDocument/2006/relationships/hyperlink" Target="https://aiebnet.us17.list-manage.com/track/click?u=719696e03a73ee3361188422f&amp;id=330fcee469&amp;e=2ff958ac0c" TargetMode="External"/><Relationship Id="rId88" Type="http://schemas.openxmlformats.org/officeDocument/2006/relationships/hyperlink" Target="http://www.northofbyzantium.org" TargetMode="External"/><Relationship Id="rId91" Type="http://schemas.openxmlformats.org/officeDocument/2006/relationships/hyperlink" Target="https://aiebnet.us17.list-manage.com/track/click?u=719696e03a73ee3361188422f&amp;id=9cd906acf6&amp;e=2ff958ac0c" TargetMode="External"/><Relationship Id="rId96" Type="http://schemas.openxmlformats.org/officeDocument/2006/relationships/hyperlink" Target="https://aiebnet.us17.list-manage.com/track/click?u=719696e03a73ee3361188422f&amp;id=75fe4b06bf&amp;e=2ff958ac0c" TargetMode="External"/><Relationship Id="rId1" Type="http://schemas.openxmlformats.org/officeDocument/2006/relationships/styles" Target="styles.xml"/><Relationship Id="rId6" Type="http://schemas.openxmlformats.org/officeDocument/2006/relationships/hyperlink" Target="https://mail.google.com/mail/u/0?ui=2&amp;ik=f6dbc74816&amp;view=lg&amp;permmsgid=msg-f:1656360940727524567" TargetMode="External"/><Relationship Id="rId15" Type="http://schemas.openxmlformats.org/officeDocument/2006/relationships/hyperlink" Target="https://mail.google.com/mail/u/0?ui=2&amp;ik=f6dbc74816&amp;view=lg&amp;permmsgid=msg-f:1656360940727524567" TargetMode="External"/><Relationship Id="rId23" Type="http://schemas.openxmlformats.org/officeDocument/2006/relationships/hyperlink" Target="https://aiebnet.us17.list-manage.com/track/click?u=719696e03a73ee3361188422f&amp;id=d484c449f9&amp;e=2ff958ac0c" TargetMode="External"/><Relationship Id="rId28" Type="http://schemas.openxmlformats.org/officeDocument/2006/relationships/hyperlink" Target="https://aiebnet.us17.list-manage.com/track/click?u=719696e03a73ee3361188422f&amp;id=7aa904a99d&amp;e=2ff958ac0c" TargetMode="External"/><Relationship Id="rId36" Type="http://schemas.openxmlformats.org/officeDocument/2006/relationships/hyperlink" Target="https://aiebnet.us17.list-manage.com/track/click?u=719696e03a73ee3361188422f&amp;id=989f6ecd62&amp;e=2ff958ac0c" TargetMode="External"/><Relationship Id="rId49" Type="http://schemas.openxmlformats.org/officeDocument/2006/relationships/hyperlink" Target="https://aiebnet.us17.list-manage.com/track/click?u=719696e03a73ee3361188422f&amp;id=7aeb07d6be&amp;e=2ff958ac0c" TargetMode="External"/><Relationship Id="rId57" Type="http://schemas.openxmlformats.org/officeDocument/2006/relationships/hyperlink" Target="https://aiebnet.us17.list-manage.com/track/click?u=719696e03a73ee3361188422f&amp;id=2594ec9833&amp;e=2ff958ac0c" TargetMode="External"/><Relationship Id="rId106" Type="http://schemas.openxmlformats.org/officeDocument/2006/relationships/theme" Target="theme/theme1.xml"/><Relationship Id="rId10" Type="http://schemas.openxmlformats.org/officeDocument/2006/relationships/hyperlink" Target="https://mail.google.com/mail/u/0?ui=2&amp;ik=f6dbc74816&amp;view=lg&amp;permmsgid=msg-f:1656360940727524567" TargetMode="External"/><Relationship Id="rId31" Type="http://schemas.openxmlformats.org/officeDocument/2006/relationships/hyperlink" Target="https://aiebnet.us17.list-manage.com/track/click?u=719696e03a73ee3361188422f&amp;id=f61c8ef46a&amp;e=2ff958ac0c" TargetMode="External"/><Relationship Id="rId44" Type="http://schemas.openxmlformats.org/officeDocument/2006/relationships/hyperlink" Target="https://aiebnet.us17.list-manage.com/track/click?u=719696e03a73ee3361188422f&amp;id=8ee57a9a98&amp;e=2ff958ac0c" TargetMode="External"/><Relationship Id="rId52" Type="http://schemas.openxmlformats.org/officeDocument/2006/relationships/hyperlink" Target="https://aiebnet.us17.list-manage.com/track/click?u=719696e03a73ee3361188422f&amp;id=adac96e6aa&amp;e=2ff958ac0c" TargetMode="External"/><Relationship Id="rId60" Type="http://schemas.openxmlformats.org/officeDocument/2006/relationships/hyperlink" Target="https://aiebnet.us17.list-manage.com/track/click?u=719696e03a73ee3361188422f&amp;id=6110b08283&amp;e=2ff958ac0c" TargetMode="External"/><Relationship Id="rId65" Type="http://schemas.openxmlformats.org/officeDocument/2006/relationships/hyperlink" Target="mailto:frederick.lauritzen@new.oxon.org" TargetMode="External"/><Relationship Id="rId73" Type="http://schemas.openxmlformats.org/officeDocument/2006/relationships/hyperlink" Target="https://aiebnet.us17.list-manage.com/track/click?u=719696e03a73ee3361188422f&amp;id=15f9ae3551&amp;e=2ff958ac0c" TargetMode="External"/><Relationship Id="rId78" Type="http://schemas.openxmlformats.org/officeDocument/2006/relationships/hyperlink" Target="https://aiebnet.us17.list-manage.com/track/click?u=719696e03a73ee3361188422f&amp;id=ce97824b2c&amp;e=2ff958ac0c" TargetMode="External"/><Relationship Id="rId81" Type="http://schemas.openxmlformats.org/officeDocument/2006/relationships/hyperlink" Target="https://aiebnet.us17.list-manage.com/track/click?u=719696e03a73ee3361188422f&amp;id=08dfa41a7d&amp;e=2ff958ac0c" TargetMode="External"/><Relationship Id="rId86" Type="http://schemas.openxmlformats.org/officeDocument/2006/relationships/hyperlink" Target="https://aiebnet.us17.list-manage.com/track/click?u=719696e03a73ee3361188422f&amp;id=9fe2a3ad47&amp;e=2ff958ac0c" TargetMode="External"/><Relationship Id="rId94" Type="http://schemas.openxmlformats.org/officeDocument/2006/relationships/hyperlink" Target="https://aiebnet.us17.list-manage.com/track/click?u=719696e03a73ee3361188422f&amp;id=58724627d4&amp;e=2ff958ac0c" TargetMode="External"/><Relationship Id="rId99" Type="http://schemas.openxmlformats.org/officeDocument/2006/relationships/hyperlink" Target="https://aiebnet.us17.list-manage.com/track/click?u=719696e03a73ee3361188422f&amp;id=71bf34a745&amp;e=2ff958ac0c" TargetMode="External"/><Relationship Id="rId101" Type="http://schemas.openxmlformats.org/officeDocument/2006/relationships/hyperlink" Target="https://aiebnet.us17.list-manage.com/track/click?u=719696e03a73ee3361188422f&amp;id=2bfb706f3c&amp;e=2ff958ac0c" TargetMode="External"/><Relationship Id="rId4" Type="http://schemas.openxmlformats.org/officeDocument/2006/relationships/webSettings" Target="webSettings.xml"/><Relationship Id="rId9" Type="http://schemas.openxmlformats.org/officeDocument/2006/relationships/hyperlink" Target="https://mail.google.com/mail/u/0?ui=2&amp;ik=f6dbc74816&amp;view=lg&amp;permmsgid=msg-f:1656360940727524567" TargetMode="External"/><Relationship Id="rId13" Type="http://schemas.openxmlformats.org/officeDocument/2006/relationships/hyperlink" Target="https://mail.google.com/mail/u/0?ui=2&amp;ik=f6dbc74816&amp;view=lg&amp;permmsgid=msg-f:1656360940727524567" TargetMode="External"/><Relationship Id="rId18" Type="http://schemas.openxmlformats.org/officeDocument/2006/relationships/hyperlink" Target="https://mail.google.com/mail/u/0?ui=2&amp;ik=f6dbc74816&amp;view=lg&amp;permmsgid=msg-f:1656360940727524567" TargetMode="External"/><Relationship Id="rId39" Type="http://schemas.openxmlformats.org/officeDocument/2006/relationships/hyperlink" Target="mailto:medstud@ceu.edu" TargetMode="External"/><Relationship Id="rId34" Type="http://schemas.openxmlformats.org/officeDocument/2006/relationships/hyperlink" Target="https://aiebnet.us17.list-manage.com/track/click?u=719696e03a73ee3361188422f&amp;id=366afb67fd&amp;e=2ff958ac0c" TargetMode="External"/><Relationship Id="rId50" Type="http://schemas.openxmlformats.org/officeDocument/2006/relationships/hyperlink" Target="https://aiebnet.us17.list-manage.com/track/click?u=719696e03a73ee3361188422f&amp;id=e67ae36048&amp;e=2ff958ac0c" TargetMode="External"/><Relationship Id="rId55" Type="http://schemas.openxmlformats.org/officeDocument/2006/relationships/hyperlink" Target="https://aiebnet.us17.list-manage.com/track/click?u=719696e03a73ee3361188422f&amp;id=66dc74c9fd&amp;e=2ff958ac0c" TargetMode="External"/><Relationship Id="rId76" Type="http://schemas.openxmlformats.org/officeDocument/2006/relationships/hyperlink" Target="mailto:Mihailo.Popovic@oeaw.ac.at" TargetMode="External"/><Relationship Id="rId97" Type="http://schemas.openxmlformats.org/officeDocument/2006/relationships/hyperlink" Target="https://aiebnet.us17.list-manage.com/track/click?u=719696e03a73ee3361188422f&amp;id=5143d55b7f&amp;e=2ff958ac0c" TargetMode="External"/><Relationship Id="rId104" Type="http://schemas.openxmlformats.org/officeDocument/2006/relationships/hyperlink" Target="http://aiebnet.gr/newsletter-main/" TargetMode="External"/><Relationship Id="rId7" Type="http://schemas.openxmlformats.org/officeDocument/2006/relationships/hyperlink" Target="https://mail.google.com/mail/u/0?ui=2&amp;ik=f6dbc74816&amp;view=lg&amp;permmsgid=msg-f:1656360940727524567" TargetMode="External"/><Relationship Id="rId71" Type="http://schemas.openxmlformats.org/officeDocument/2006/relationships/hyperlink" Target="https://aiebnet.us17.list-manage.com/track/click?u=719696e03a73ee3361188422f&amp;id=7057096266&amp;e=2ff958ac0c" TargetMode="External"/><Relationship Id="rId92" Type="http://schemas.openxmlformats.org/officeDocument/2006/relationships/hyperlink" Target="https://aiebnet.us17.list-manage.com/track/click?u=719696e03a73ee3361188422f&amp;id=2f5fbc92a3&amp;e=2ff958ac0c" TargetMode="External"/><Relationship Id="rId2" Type="http://schemas.microsoft.com/office/2007/relationships/stylesWithEffects" Target="stylesWithEffects.xml"/><Relationship Id="rId29" Type="http://schemas.openxmlformats.org/officeDocument/2006/relationships/hyperlink" Target="https://aiebnet.us17.list-manage.com/track/click?u=719696e03a73ee3361188422f&amp;id=945245a5c6&amp;e=2ff958ac0c" TargetMode="External"/><Relationship Id="rId24" Type="http://schemas.openxmlformats.org/officeDocument/2006/relationships/hyperlink" Target="https://aiebnet.us17.list-manage.com/track/click?u=719696e03a73ee3361188422f&amp;id=0646f6b3b4&amp;e=2ff958ac0c" TargetMode="External"/><Relationship Id="rId40" Type="http://schemas.openxmlformats.org/officeDocument/2006/relationships/hyperlink" Target="https://aiebnet.us17.list-manage.com/track/click?u=719696e03a73ee3361188422f&amp;id=2f249f15a7&amp;e=2ff958ac0c" TargetMode="External"/><Relationship Id="rId45" Type="http://schemas.openxmlformats.org/officeDocument/2006/relationships/hyperlink" Target="https://aiebnet.us17.list-manage.com/track/click?u=719696e03a73ee3361188422f&amp;id=a5d024e583&amp;e=2ff958ac0c" TargetMode="External"/><Relationship Id="rId66" Type="http://schemas.openxmlformats.org/officeDocument/2006/relationships/hyperlink" Target="https://aiebnet.us17.list-manage.com/track/click?u=719696e03a73ee3361188422f&amp;id=72adccbfcd&amp;e=2ff958ac0c" TargetMode="External"/><Relationship Id="rId87" Type="http://schemas.openxmlformats.org/officeDocument/2006/relationships/hyperlink" Target="https://maryjahariscenter.org/programs" TargetMode="External"/><Relationship Id="rId61" Type="http://schemas.openxmlformats.org/officeDocument/2006/relationships/hyperlink" Target="mailto:elmanuscript2020@slavistik.uni-freiburg.de" TargetMode="External"/><Relationship Id="rId82" Type="http://schemas.openxmlformats.org/officeDocument/2006/relationships/hyperlink" Target="https://aiebnet.us17.list-manage.com/track/click?u=719696e03a73ee3361188422f&amp;id=c6a92e1a68&amp;e=2ff958ac0c" TargetMode="External"/><Relationship Id="rId19" Type="http://schemas.openxmlformats.org/officeDocument/2006/relationships/hyperlink" Target="https://mail.google.com/mail/u/0?ui=2&amp;ik=f6dbc74816&amp;view=lg&amp;permmsgid=msg-f:1656360940727524567" TargetMode="External"/><Relationship Id="rId14" Type="http://schemas.openxmlformats.org/officeDocument/2006/relationships/hyperlink" Target="https://mail.google.com/mail/u/0?ui=2&amp;ik=f6dbc74816&amp;view=lg&amp;permmsgid=msg-f:1656360940727524567" TargetMode="External"/><Relationship Id="rId30" Type="http://schemas.openxmlformats.org/officeDocument/2006/relationships/hyperlink" Target="https://aiebnet.us17.list-manage.com/track/click?u=719696e03a73ee3361188422f&amp;id=48258e4467&amp;e=2ff958ac0c" TargetMode="External"/><Relationship Id="rId35" Type="http://schemas.openxmlformats.org/officeDocument/2006/relationships/hyperlink" Target="https://aiebnet.us17.list-manage.com/track/click?u=719696e03a73ee3361188422f&amp;id=44deb74c79&amp;e=2ff958ac0c" TargetMode="External"/><Relationship Id="rId56" Type="http://schemas.openxmlformats.org/officeDocument/2006/relationships/hyperlink" Target="https://aiebnet.us17.list-manage.com/track/click?u=719696e03a73ee3361188422f&amp;id=1ceed3c846&amp;e=2ff958ac0c" TargetMode="External"/><Relationship Id="rId77" Type="http://schemas.openxmlformats.org/officeDocument/2006/relationships/hyperlink" Target="https://aiebnet.us17.list-manage.com/track/click?u=719696e03a73ee3361188422f&amp;id=c9ffda7b96&amp;e=2ff958ac0c" TargetMode="External"/><Relationship Id="rId100" Type="http://schemas.openxmlformats.org/officeDocument/2006/relationships/hyperlink" Target="https://aiebnet.us17.list-manage.com/track/click?u=719696e03a73ee3361188422f&amp;id=ef2a0953ca&amp;e=2ff958ac0c" TargetMode="External"/><Relationship Id="rId105" Type="http://schemas.openxmlformats.org/officeDocument/2006/relationships/fontTable" Target="fontTable.xml"/><Relationship Id="rId8" Type="http://schemas.openxmlformats.org/officeDocument/2006/relationships/hyperlink" Target="https://mail.google.com/mail/u/0?ui=2&amp;ik=f6dbc74816&amp;view=lg&amp;permmsgid=msg-f:1656360940727524567" TargetMode="External"/><Relationship Id="rId51" Type="http://schemas.openxmlformats.org/officeDocument/2006/relationships/hyperlink" Target="https://aiebnet.us17.list-manage.com/track/click?u=719696e03a73ee3361188422f&amp;id=2662c9cbc9&amp;e=2ff958ac0c" TargetMode="External"/><Relationship Id="rId72" Type="http://schemas.openxmlformats.org/officeDocument/2006/relationships/hyperlink" Target="https://aiebnet.us17.list-manage.com/track/click?u=719696e03a73ee3361188422f&amp;id=56c8be215b&amp;e=2ff958ac0c" TargetMode="External"/><Relationship Id="rId93" Type="http://schemas.openxmlformats.org/officeDocument/2006/relationships/hyperlink" Target="https://aiebnet.us17.list-manage.com/track/click?u=719696e03a73ee3361188422f&amp;id=3f86e4b4e7&amp;e=2ff958ac0c" TargetMode="External"/><Relationship Id="rId98" Type="http://schemas.openxmlformats.org/officeDocument/2006/relationships/hyperlink" Target="https://aiebnet.us17.list-manage.com/track/click?u=719696e03a73ee3361188422f&amp;id=86bb633ceb&amp;e=2ff958ac0c" TargetMode="External"/><Relationship Id="rId3" Type="http://schemas.openxmlformats.org/officeDocument/2006/relationships/settings" Target="settings.xml"/><Relationship Id="rId25" Type="http://schemas.openxmlformats.org/officeDocument/2006/relationships/hyperlink" Target="https://aiebnet.us17.list-manage.com/track/click?u=719696e03a73ee3361188422f&amp;id=f6e77c8a1c&amp;e=2ff958ac0c" TargetMode="External"/><Relationship Id="rId46" Type="http://schemas.openxmlformats.org/officeDocument/2006/relationships/hyperlink" Target="https://aiebnet.us17.list-manage.com/track/click?u=719696e03a73ee3361188422f&amp;id=89520888a3&amp;e=2ff958ac0c" TargetMode="External"/><Relationship Id="rId67" Type="http://schemas.openxmlformats.org/officeDocument/2006/relationships/hyperlink" Target="https://aiebnet.us17.list-manage.com/track/click?u=719696e03a73ee3361188422f&amp;id=13bc4fdacf&amp;e=2ff958ac0c"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7825</Words>
  <Characters>53996</Characters>
  <Application>Microsoft Office Word</Application>
  <DocSecurity>0</DocSecurity>
  <Lines>449</Lines>
  <Paragraphs>123</Paragraphs>
  <ScaleCrop>false</ScaleCrop>
  <Company/>
  <LinksUpToDate>false</LinksUpToDate>
  <CharactersWithSpaces>61698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Windows-felhasználó</cp:lastModifiedBy>
  <cp:revision>1</cp:revision>
  <dcterms:created xsi:type="dcterms:W3CDTF">2020-02-28T19:23:00Z</dcterms:created>
  <dcterms:modified xsi:type="dcterms:W3CDTF">2020-02-28T19:25:00Z</dcterms:modified>
</cp:coreProperties>
</file>