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60E50" w:rsidRPr="00560E50" w:rsidTr="00560E50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60E50" w:rsidRPr="00560E50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560E50" w:rsidRPr="00560E50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560E50" w:rsidRPr="00560E50" w:rsidRDefault="00560E50" w:rsidP="00560E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60E5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hu-HU"/>
                          </w:rPr>
                          <w:drawing>
                            <wp:inline distT="0" distB="0" distL="0" distR="0">
                              <wp:extent cx="3848100" cy="861060"/>
                              <wp:effectExtent l="0" t="0" r="0" b="0"/>
                              <wp:docPr id="1" name="Kép 1" descr="https://mcusercontent.com/719696e03a73ee3361188422f/images/31241575-9d1a-46ab-9435-dbf24483bb7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mcusercontent.com/719696e03a73ee3361188422f/images/31241575-9d1a-46ab-9435-dbf24483bb7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48100" cy="861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60E50" w:rsidRPr="00560E50" w:rsidRDefault="00560E50" w:rsidP="00560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60E50" w:rsidRPr="00560E50" w:rsidRDefault="00560E50" w:rsidP="0056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560E50" w:rsidRPr="00560E50" w:rsidTr="00560E50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60E50" w:rsidRPr="00560E50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60E50" w:rsidRPr="00560E5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560E50" w:rsidRPr="00560E50" w:rsidRDefault="00560E50" w:rsidP="00560E50">
                        <w:pPr>
                          <w:spacing w:after="0" w:line="488" w:lineRule="atLeast"/>
                          <w:jc w:val="center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hu-HU"/>
                          </w:rPr>
                        </w:pPr>
                        <w:r w:rsidRPr="00560E50">
                          <w:rPr>
                            <w:rFonts w:ascii="Georgia" w:eastAsia="Times New Roman" w:hAnsi="Georgi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hu-HU"/>
                          </w:rPr>
                          <w:t>Byzantine News</w:t>
                        </w:r>
                      </w:p>
                      <w:p w:rsidR="00560E50" w:rsidRPr="00560E50" w:rsidRDefault="00560E50" w:rsidP="00560E50">
                        <w:pPr>
                          <w:spacing w:before="150" w:after="150" w:line="315" w:lineRule="atLeast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</w:pPr>
                        <w:r w:rsidRPr="00560E50">
                          <w:rPr>
                            <w:rFonts w:ascii="Tahoma" w:eastAsia="Times New Roman" w:hAnsi="Tahoma" w:cs="Tahoma"/>
                            <w:color w:val="696969"/>
                            <w:sz w:val="21"/>
                            <w:szCs w:val="21"/>
                            <w:lang w:eastAsia="hu-HU"/>
                          </w:rPr>
                          <w:t>Special Issue, Update on ICBS 2022</w:t>
                        </w:r>
                        <w:r w:rsidRPr="00560E50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br/>
                        </w:r>
                        <w:r w:rsidRPr="00560E50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br/>
                        </w:r>
                        <w:r w:rsidRPr="00560E50">
                          <w:rPr>
                            <w:rFonts w:ascii="Helvetica" w:eastAsia="Times New Roman" w:hAnsi="Helvetica" w:cs="Helvetica"/>
                            <w:color w:val="696969"/>
                            <w:sz w:val="18"/>
                            <w:szCs w:val="18"/>
                            <w:lang w:eastAsia="hu-HU"/>
                          </w:rPr>
                          <w:t>Editors: Sergei Mariev (Mainz) and Annick Peters-Custot (Nantes)</w:t>
                        </w:r>
                        <w:r w:rsidRPr="00560E50">
                          <w:rPr>
                            <w:rFonts w:ascii="Helvetica" w:eastAsia="Times New Roman" w:hAnsi="Helvetica" w:cs="Helvetica"/>
                            <w:color w:val="696969"/>
                            <w:sz w:val="18"/>
                            <w:szCs w:val="18"/>
                            <w:lang w:eastAsia="hu-HU"/>
                          </w:rPr>
                          <w:br/>
                          <w:t>Editorial Assistance: Daria Coșcodan (Berlin / Munich), IT Support: Panagiotis Kanelatos (Athens)</w:t>
                        </w:r>
                      </w:p>
                      <w:p w:rsidR="00560E50" w:rsidRPr="00560E50" w:rsidRDefault="00560E50" w:rsidP="00560E50">
                        <w:pPr>
                          <w:spacing w:after="0" w:line="315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</w:pPr>
                        <w:r w:rsidRPr="00560E50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560E50" w:rsidRPr="00560E50" w:rsidRDefault="00560E50" w:rsidP="00560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60E50" w:rsidRPr="00560E50" w:rsidRDefault="00560E50" w:rsidP="00560E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hu-H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60E50" w:rsidRPr="00560E50"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60E50" w:rsidRPr="00560E50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32"/>
                        </w:tblGrid>
                        <w:tr w:rsidR="00560E50" w:rsidRPr="00560E50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:rsidR="00560E50" w:rsidRPr="00560E50" w:rsidRDefault="00560E50" w:rsidP="00560E50">
                              <w:pPr>
                                <w:spacing w:after="0" w:line="315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hu-HU"/>
                                </w:rPr>
                              </w:pPr>
                              <w:r w:rsidRPr="00560E50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  <w:lang w:eastAsia="hu-HU"/>
                                </w:rPr>
                                <w:t>Dear Colleagues,</w:t>
                              </w:r>
                              <w:r w:rsidRPr="00560E50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  <w:lang w:eastAsia="hu-HU"/>
                                </w:rPr>
                                <w:br/>
                              </w:r>
                              <w:r w:rsidRPr="00560E50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  <w:lang w:eastAsia="hu-HU"/>
                                </w:rPr>
                                <w:br/>
                                <w:t>please find in attachment the letter by Prof. Antonio Rigo with new information about the 24th International Congress of Byzantine Studies.</w:t>
                              </w:r>
                              <w:r w:rsidRPr="00560E50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  <w:lang w:eastAsia="hu-HU"/>
                                </w:rPr>
                                <w:br/>
                              </w:r>
                              <w:r w:rsidRPr="00560E50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  <w:lang w:eastAsia="hu-HU"/>
                                </w:rPr>
                                <w:br/>
                                <w:t>Link to the letter: </w:t>
                              </w:r>
                              <w:hyperlink r:id="rId5" w:tgtFrame="_blank" w:history="1">
                                <w:r w:rsidRPr="00560E50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8A2121"/>
                                    <w:sz w:val="21"/>
                                    <w:szCs w:val="21"/>
                                    <w:u w:val="single"/>
                                    <w:lang w:eastAsia="hu-HU"/>
                                  </w:rPr>
                                  <w:t>PLEASE CLICK HERE</w:t>
                                </w:r>
                              </w:hyperlink>
                              <w:r w:rsidRPr="00560E50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1"/>
                                  <w:szCs w:val="21"/>
                                  <w:lang w:eastAsia="hu-H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560E50" w:rsidRPr="00560E50" w:rsidRDefault="00560E50" w:rsidP="00560E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560E50" w:rsidRPr="00560E50" w:rsidRDefault="00560E50" w:rsidP="00560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60E50" w:rsidRPr="00560E50" w:rsidRDefault="00560E50" w:rsidP="0056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</w:tbl>
    <w:p w:rsidR="005A2609" w:rsidRDefault="005A2609">
      <w:bookmarkStart w:id="0" w:name="_GoBack"/>
      <w:bookmarkEnd w:id="0"/>
    </w:p>
    <w:sectPr w:rsidR="005A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FE"/>
    <w:rsid w:val="00560E50"/>
    <w:rsid w:val="005A2609"/>
    <w:rsid w:val="007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5970F-D70D-4C78-9E3C-034289F1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60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60E5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6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60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4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iebnet.gr/index.php?gf-download=2021%2F06%2FLetter_ICBS_june1.pdf&amp;form-id=2&amp;field-id=8&amp;hash=ad43ab2fdb78d9d4636d004c368a7ea9bcf2345de485c3f8b6fca31b363ddd7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</dc:creator>
  <cp:keywords/>
  <dc:description/>
  <cp:lastModifiedBy>ELTE</cp:lastModifiedBy>
  <cp:revision>2</cp:revision>
  <dcterms:created xsi:type="dcterms:W3CDTF">2021-10-12T15:06:00Z</dcterms:created>
  <dcterms:modified xsi:type="dcterms:W3CDTF">2021-10-12T15:06:00Z</dcterms:modified>
</cp:coreProperties>
</file>