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AFAFA"/>
        <w:tblCellMar>
          <w:left w:w="0" w:type="dxa"/>
          <w:right w:w="0" w:type="dxa"/>
        </w:tblCellMar>
        <w:tblLook w:val="04A0" w:firstRow="1" w:lastRow="0" w:firstColumn="1" w:lastColumn="0" w:noHBand="0" w:noVBand="1"/>
      </w:tblPr>
      <w:tblGrid>
        <w:gridCol w:w="9072"/>
      </w:tblGrid>
      <w:tr w:rsidR="005212A7" w:rsidRPr="005212A7" w:rsidTr="005212A7">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5212A7" w:rsidRPr="005212A7">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802"/>
                  </w:tblGrid>
                  <w:tr w:rsidR="005212A7" w:rsidRPr="005212A7">
                    <w:tc>
                      <w:tcPr>
                        <w:tcW w:w="0" w:type="auto"/>
                        <w:tcMar>
                          <w:top w:w="0" w:type="dxa"/>
                          <w:left w:w="135" w:type="dxa"/>
                          <w:bottom w:w="0" w:type="dxa"/>
                          <w:right w:w="135" w:type="dxa"/>
                        </w:tcMar>
                        <w:hideMark/>
                      </w:tcPr>
                      <w:p w:rsidR="005212A7" w:rsidRPr="005212A7" w:rsidRDefault="005212A7" w:rsidP="005212A7">
                        <w:pPr>
                          <w:spacing w:after="0" w:line="240" w:lineRule="auto"/>
                          <w:jc w:val="center"/>
                          <w:rPr>
                            <w:rFonts w:ascii="Times New Roman" w:eastAsia="Times New Roman" w:hAnsi="Times New Roman" w:cs="Times New Roman"/>
                            <w:sz w:val="24"/>
                            <w:szCs w:val="24"/>
                            <w:lang w:eastAsia="hu-HU"/>
                          </w:rPr>
                        </w:pPr>
                        <w:r w:rsidRPr="005212A7">
                          <w:rPr>
                            <w:rFonts w:ascii="Times New Roman" w:eastAsia="Times New Roman" w:hAnsi="Times New Roman" w:cs="Times New Roman"/>
                            <w:noProof/>
                            <w:sz w:val="24"/>
                            <w:szCs w:val="24"/>
                            <w:lang w:eastAsia="hu-HU"/>
                          </w:rPr>
                          <w:drawing>
                            <wp:inline distT="0" distB="0" distL="0" distR="0">
                              <wp:extent cx="3848100" cy="861060"/>
                              <wp:effectExtent l="0" t="0" r="0" b="0"/>
                              <wp:docPr id="1" name="Kép 1" descr="https://mcusercontent.com/719696e03a73ee3361188422f/images/31241575-9d1a-46ab-9435-dbf24483bb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719696e03a73ee3361188422f/images/31241575-9d1a-46ab-9435-dbf24483bb7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48100" cy="861060"/>
                                      </a:xfrm>
                                      <a:prstGeom prst="rect">
                                        <a:avLst/>
                                      </a:prstGeom>
                                      <a:noFill/>
                                      <a:ln>
                                        <a:noFill/>
                                      </a:ln>
                                    </pic:spPr>
                                  </pic:pic>
                                </a:graphicData>
                              </a:graphic>
                            </wp:inline>
                          </w:drawing>
                        </w:r>
                      </w:p>
                    </w:tc>
                  </w:tr>
                </w:tbl>
                <w:p w:rsidR="005212A7" w:rsidRPr="005212A7" w:rsidRDefault="005212A7" w:rsidP="005212A7">
                  <w:pPr>
                    <w:spacing w:after="0" w:line="240" w:lineRule="auto"/>
                    <w:rPr>
                      <w:rFonts w:ascii="Times New Roman" w:eastAsia="Times New Roman" w:hAnsi="Times New Roman" w:cs="Times New Roman"/>
                      <w:sz w:val="24"/>
                      <w:szCs w:val="24"/>
                      <w:lang w:eastAsia="hu-HU"/>
                    </w:rPr>
                  </w:pPr>
                </w:p>
              </w:tc>
            </w:tr>
          </w:tbl>
          <w:p w:rsidR="005212A7" w:rsidRPr="005212A7" w:rsidRDefault="005212A7" w:rsidP="005212A7">
            <w:pPr>
              <w:spacing w:after="0" w:line="240" w:lineRule="auto"/>
              <w:rPr>
                <w:rFonts w:ascii="Times New Roman" w:eastAsia="Times New Roman" w:hAnsi="Times New Roman" w:cs="Times New Roman"/>
                <w:color w:val="000000"/>
                <w:sz w:val="27"/>
                <w:szCs w:val="27"/>
                <w:lang w:eastAsia="hu-HU"/>
              </w:rPr>
            </w:pPr>
          </w:p>
        </w:tc>
      </w:tr>
      <w:tr w:rsidR="005212A7" w:rsidRPr="005212A7" w:rsidTr="005212A7">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5212A7" w:rsidRPr="005212A7">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5212A7" w:rsidRPr="005212A7">
                    <w:tc>
                      <w:tcPr>
                        <w:tcW w:w="0" w:type="auto"/>
                        <w:tcMar>
                          <w:top w:w="0" w:type="dxa"/>
                          <w:left w:w="270" w:type="dxa"/>
                          <w:bottom w:w="135" w:type="dxa"/>
                          <w:right w:w="270" w:type="dxa"/>
                        </w:tcMar>
                        <w:hideMark/>
                      </w:tcPr>
                      <w:p w:rsidR="005212A7" w:rsidRPr="005212A7" w:rsidRDefault="005212A7" w:rsidP="005212A7">
                        <w:pPr>
                          <w:spacing w:after="0" w:line="488" w:lineRule="atLeast"/>
                          <w:jc w:val="center"/>
                          <w:outlineLvl w:val="0"/>
                          <w:rPr>
                            <w:rFonts w:ascii="Helvetica" w:eastAsia="Times New Roman" w:hAnsi="Helvetica" w:cs="Helvetica"/>
                            <w:b/>
                            <w:bCs/>
                            <w:color w:val="202020"/>
                            <w:kern w:val="36"/>
                            <w:sz w:val="39"/>
                            <w:szCs w:val="39"/>
                            <w:lang w:eastAsia="hu-HU"/>
                          </w:rPr>
                        </w:pPr>
                        <w:r w:rsidRPr="005212A7">
                          <w:rPr>
                            <w:rFonts w:ascii="Georgia" w:eastAsia="Times New Roman" w:hAnsi="Georgia" w:cs="Helvetica"/>
                            <w:b/>
                            <w:bCs/>
                            <w:color w:val="202020"/>
                            <w:kern w:val="36"/>
                            <w:sz w:val="39"/>
                            <w:szCs w:val="39"/>
                            <w:lang w:eastAsia="hu-HU"/>
                          </w:rPr>
                          <w:t>Byzantine News</w:t>
                        </w:r>
                      </w:p>
                      <w:p w:rsidR="005212A7" w:rsidRPr="005212A7" w:rsidRDefault="005212A7" w:rsidP="005212A7">
                        <w:pPr>
                          <w:spacing w:before="150" w:after="150" w:line="315" w:lineRule="atLeast"/>
                          <w:jc w:val="center"/>
                          <w:rPr>
                            <w:rFonts w:ascii="Helvetica" w:eastAsia="Times New Roman" w:hAnsi="Helvetica" w:cs="Helvetica"/>
                            <w:color w:val="202020"/>
                            <w:sz w:val="21"/>
                            <w:szCs w:val="21"/>
                            <w:lang w:eastAsia="hu-HU"/>
                          </w:rPr>
                        </w:pPr>
                        <w:r w:rsidRPr="005212A7">
                          <w:rPr>
                            <w:rFonts w:ascii="Tahoma" w:eastAsia="Times New Roman" w:hAnsi="Tahoma" w:cs="Tahoma"/>
                            <w:color w:val="696969"/>
                            <w:sz w:val="21"/>
                            <w:szCs w:val="21"/>
                            <w:lang w:eastAsia="hu-HU"/>
                          </w:rPr>
                          <w:t>Issue 55, May 2022</w:t>
                        </w:r>
                        <w:r w:rsidRPr="005212A7">
                          <w:rPr>
                            <w:rFonts w:ascii="Helvetica" w:eastAsia="Times New Roman" w:hAnsi="Helvetica" w:cs="Helvetica"/>
                            <w:color w:val="202020"/>
                            <w:sz w:val="21"/>
                            <w:szCs w:val="21"/>
                            <w:lang w:eastAsia="hu-HU"/>
                          </w:rPr>
                          <w:br/>
                        </w:r>
                        <w:r w:rsidRPr="005212A7">
                          <w:rPr>
                            <w:rFonts w:ascii="Helvetica" w:eastAsia="Times New Roman" w:hAnsi="Helvetica" w:cs="Helvetica"/>
                            <w:color w:val="202020"/>
                            <w:sz w:val="21"/>
                            <w:szCs w:val="21"/>
                            <w:lang w:eastAsia="hu-HU"/>
                          </w:rPr>
                          <w:br/>
                        </w:r>
                        <w:r w:rsidRPr="005212A7">
                          <w:rPr>
                            <w:rFonts w:ascii="Helvetica" w:eastAsia="Times New Roman" w:hAnsi="Helvetica" w:cs="Helvetica"/>
                            <w:color w:val="696969"/>
                            <w:sz w:val="18"/>
                            <w:szCs w:val="18"/>
                            <w:lang w:eastAsia="hu-HU"/>
                          </w:rPr>
                          <w:t>Editors: Sergei Mariev (Mainz) and Annick Peters-Custot (Nantes)</w:t>
                        </w:r>
                        <w:r w:rsidRPr="005212A7">
                          <w:rPr>
                            <w:rFonts w:ascii="Helvetica" w:eastAsia="Times New Roman" w:hAnsi="Helvetica" w:cs="Helvetica"/>
                            <w:color w:val="696969"/>
                            <w:sz w:val="18"/>
                            <w:szCs w:val="18"/>
                            <w:lang w:eastAsia="hu-HU"/>
                          </w:rPr>
                          <w:br/>
                          <w:t>IT Support: Panagiotis Kanelatos (Athens)</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pict>
                            <v:rect id="_x0000_i1026" style="width:0;height:1.5pt" o:hralign="center" o:hrstd="t" o:hr="t" fillcolor="#a0a0a0" stroked="f"/>
                          </w:pict>
                        </w:r>
                      </w:p>
                    </w:tc>
                  </w:tr>
                </w:tbl>
                <w:p w:rsidR="005212A7" w:rsidRPr="005212A7" w:rsidRDefault="005212A7" w:rsidP="005212A7">
                  <w:pPr>
                    <w:spacing w:after="0" w:line="240" w:lineRule="auto"/>
                    <w:rPr>
                      <w:rFonts w:ascii="Times New Roman" w:eastAsia="Times New Roman" w:hAnsi="Times New Roman" w:cs="Times New Roman"/>
                      <w:sz w:val="24"/>
                      <w:szCs w:val="24"/>
                      <w:lang w:eastAsia="hu-HU"/>
                    </w:rPr>
                  </w:pPr>
                </w:p>
              </w:tc>
            </w:tr>
          </w:tbl>
          <w:p w:rsidR="005212A7" w:rsidRPr="005212A7" w:rsidRDefault="005212A7" w:rsidP="005212A7">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5212A7" w:rsidRPr="005212A7">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5212A7" w:rsidRPr="005212A7">
                    <w:tc>
                      <w:tcPr>
                        <w:tcW w:w="0" w:type="auto"/>
                        <w:tcMar>
                          <w:top w:w="0" w:type="dxa"/>
                          <w:left w:w="270" w:type="dxa"/>
                          <w:bottom w:w="135" w:type="dxa"/>
                          <w:right w:w="270" w:type="dxa"/>
                        </w:tcMar>
                        <w:hideMark/>
                      </w:tcPr>
                      <w:p w:rsidR="005212A7" w:rsidRPr="005212A7" w:rsidRDefault="005212A7" w:rsidP="005212A7">
                        <w:pPr>
                          <w:spacing w:after="0" w:line="315" w:lineRule="atLeast"/>
                          <w:jc w:val="center"/>
                          <w:rPr>
                            <w:rFonts w:ascii="Helvetica" w:eastAsia="Times New Roman" w:hAnsi="Helvetica" w:cs="Helvetica"/>
                            <w:color w:val="202020"/>
                            <w:sz w:val="21"/>
                            <w:szCs w:val="21"/>
                            <w:lang w:eastAsia="hu-HU"/>
                          </w:rPr>
                        </w:pPr>
                        <w:r w:rsidRPr="005212A7">
                          <w:rPr>
                            <w:rFonts w:ascii="Georgia" w:eastAsia="Times New Roman" w:hAnsi="Georgia" w:cs="Helvetica"/>
                            <w:b/>
                            <w:bCs/>
                            <w:color w:val="202020"/>
                            <w:sz w:val="30"/>
                            <w:szCs w:val="30"/>
                            <w:lang w:eastAsia="hu-HU"/>
                          </w:rPr>
                          <w:t>Table of Contents</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t> </w:t>
                        </w:r>
                      </w:p>
                      <w:p w:rsidR="005212A7" w:rsidRPr="005212A7" w:rsidRDefault="005212A7" w:rsidP="005212A7">
                        <w:pPr>
                          <w:spacing w:after="0" w:line="315" w:lineRule="atLeast"/>
                          <w:jc w:val="center"/>
                          <w:rPr>
                            <w:rFonts w:ascii="Helvetica" w:eastAsia="Times New Roman" w:hAnsi="Helvetica" w:cs="Helvetica"/>
                            <w:color w:val="202020"/>
                            <w:sz w:val="21"/>
                            <w:szCs w:val="21"/>
                            <w:lang w:eastAsia="hu-HU"/>
                          </w:rPr>
                        </w:pPr>
                        <w:hyperlink r:id="rId5" w:anchor="online" w:tgtFrame="_blank" w:history="1">
                          <w:r w:rsidRPr="005212A7">
                            <w:rPr>
                              <w:rFonts w:ascii="Georgia" w:eastAsia="Times New Roman" w:hAnsi="Georgia" w:cs="Helvetica"/>
                              <w:b/>
                              <w:bCs/>
                              <w:color w:val="8A2121"/>
                              <w:sz w:val="27"/>
                              <w:szCs w:val="27"/>
                              <w:u w:val="single"/>
                              <w:lang w:eastAsia="hu-HU"/>
                            </w:rPr>
                            <w:t>(Online) Events</w:t>
                          </w:r>
                        </w:hyperlink>
                        <w:r w:rsidRPr="005212A7">
                          <w:rPr>
                            <w:rFonts w:ascii="Georgia" w:eastAsia="Times New Roman" w:hAnsi="Georgia" w:cs="Helvetica"/>
                            <w:color w:val="202020"/>
                            <w:sz w:val="27"/>
                            <w:szCs w:val="27"/>
                            <w:lang w:eastAsia="hu-HU"/>
                          </w:rPr>
                          <w:br/>
                        </w:r>
                        <w:r w:rsidRPr="005212A7">
                          <w:rPr>
                            <w:rFonts w:ascii="Georgia" w:eastAsia="Times New Roman" w:hAnsi="Georgia" w:cs="Helvetica"/>
                            <w:color w:val="202020"/>
                            <w:sz w:val="27"/>
                            <w:szCs w:val="27"/>
                            <w:lang w:eastAsia="hu-HU"/>
                          </w:rPr>
                          <w:br/>
                        </w:r>
                        <w:hyperlink r:id="rId6" w:anchor="exhibit" w:tgtFrame="_blank" w:history="1">
                          <w:r w:rsidRPr="005212A7">
                            <w:rPr>
                              <w:rFonts w:ascii="Georgia" w:eastAsia="Times New Roman" w:hAnsi="Georgia" w:cs="Helvetica"/>
                              <w:b/>
                              <w:bCs/>
                              <w:color w:val="8A2121"/>
                              <w:sz w:val="27"/>
                              <w:szCs w:val="27"/>
                              <w:u w:val="single"/>
                              <w:lang w:eastAsia="hu-HU"/>
                            </w:rPr>
                            <w:t>Exhibitions</w:t>
                          </w:r>
                        </w:hyperlink>
                        <w:r w:rsidRPr="005212A7">
                          <w:rPr>
                            <w:rFonts w:ascii="Georgia" w:eastAsia="Times New Roman" w:hAnsi="Georgia" w:cs="Helvetica"/>
                            <w:color w:val="202020"/>
                            <w:sz w:val="27"/>
                            <w:szCs w:val="27"/>
                            <w:lang w:eastAsia="hu-HU"/>
                          </w:rPr>
                          <w:br/>
                        </w:r>
                        <w:r w:rsidRPr="005212A7">
                          <w:rPr>
                            <w:rFonts w:ascii="Georgia" w:eastAsia="Times New Roman" w:hAnsi="Georgia" w:cs="Helvetica"/>
                            <w:color w:val="202020"/>
                            <w:sz w:val="27"/>
                            <w:szCs w:val="27"/>
                            <w:lang w:eastAsia="hu-HU"/>
                          </w:rPr>
                          <w:br/>
                        </w:r>
                        <w:hyperlink r:id="rId7" w:anchor="opp" w:tgtFrame="_blank" w:history="1">
                          <w:r w:rsidRPr="005212A7">
                            <w:rPr>
                              <w:rFonts w:ascii="Georgia" w:eastAsia="Times New Roman" w:hAnsi="Georgia" w:cs="Helvetica"/>
                              <w:b/>
                              <w:bCs/>
                              <w:color w:val="8A2121"/>
                              <w:sz w:val="27"/>
                              <w:szCs w:val="27"/>
                              <w:u w:val="single"/>
                              <w:lang w:eastAsia="hu-HU"/>
                            </w:rPr>
                            <w:t>Opportunities</w:t>
                          </w:r>
                        </w:hyperlink>
                        <w:r w:rsidRPr="005212A7">
                          <w:rPr>
                            <w:rFonts w:ascii="Helvetica" w:eastAsia="Times New Roman" w:hAnsi="Helvetica" w:cs="Helvetica"/>
                            <w:color w:val="202020"/>
                            <w:sz w:val="21"/>
                            <w:szCs w:val="21"/>
                            <w:lang w:eastAsia="hu-HU"/>
                          </w:rPr>
                          <w:br/>
                        </w:r>
                        <w:r w:rsidRPr="005212A7">
                          <w:rPr>
                            <w:rFonts w:ascii="Helvetica" w:eastAsia="Times New Roman" w:hAnsi="Helvetica" w:cs="Helvetica"/>
                            <w:color w:val="202020"/>
                            <w:sz w:val="21"/>
                            <w:szCs w:val="21"/>
                            <w:lang w:eastAsia="hu-HU"/>
                          </w:rPr>
                          <w:br/>
                        </w:r>
                        <w:hyperlink r:id="rId8" w:anchor="cfp" w:tgtFrame="_blank" w:history="1">
                          <w:r w:rsidRPr="005212A7">
                            <w:rPr>
                              <w:rFonts w:ascii="Georgia" w:eastAsia="Times New Roman" w:hAnsi="Georgia" w:cs="Helvetica"/>
                              <w:b/>
                              <w:bCs/>
                              <w:color w:val="8A2121"/>
                              <w:sz w:val="27"/>
                              <w:szCs w:val="27"/>
                              <w:u w:val="single"/>
                              <w:lang w:eastAsia="hu-HU"/>
                            </w:rPr>
                            <w:t>Calls for Papers</w:t>
                          </w:r>
                        </w:hyperlink>
                        <w:r w:rsidRPr="005212A7">
                          <w:rPr>
                            <w:rFonts w:ascii="Helvetica" w:eastAsia="Times New Roman" w:hAnsi="Helvetica" w:cs="Helvetica"/>
                            <w:color w:val="202020"/>
                            <w:sz w:val="21"/>
                            <w:szCs w:val="21"/>
                            <w:lang w:eastAsia="hu-HU"/>
                          </w:rPr>
                          <w:br/>
                        </w:r>
                        <w:r w:rsidRPr="005212A7">
                          <w:rPr>
                            <w:rFonts w:ascii="Helvetica" w:eastAsia="Times New Roman" w:hAnsi="Helvetica" w:cs="Helvetica"/>
                            <w:color w:val="202020"/>
                            <w:sz w:val="21"/>
                            <w:szCs w:val="21"/>
                            <w:lang w:eastAsia="hu-HU"/>
                          </w:rPr>
                          <w:br/>
                        </w:r>
                        <w:hyperlink r:id="rId9" w:anchor="nir" w:tgtFrame="_blank" w:history="1">
                          <w:r w:rsidRPr="005212A7">
                            <w:rPr>
                              <w:rFonts w:ascii="Georgia" w:eastAsia="Times New Roman" w:hAnsi="Georgia" w:cs="Helvetica"/>
                              <w:b/>
                              <w:bCs/>
                              <w:color w:val="8A2121"/>
                              <w:sz w:val="27"/>
                              <w:szCs w:val="27"/>
                              <w:u w:val="single"/>
                              <w:lang w:eastAsia="hu-HU"/>
                            </w:rPr>
                            <w:t>New Information Resources</w:t>
                          </w:r>
                        </w:hyperlink>
                        <w:r w:rsidRPr="005212A7">
                          <w:rPr>
                            <w:rFonts w:ascii="Helvetica" w:eastAsia="Times New Roman" w:hAnsi="Helvetica" w:cs="Helvetica"/>
                            <w:color w:val="202020"/>
                            <w:sz w:val="21"/>
                            <w:szCs w:val="21"/>
                            <w:lang w:eastAsia="hu-HU"/>
                          </w:rPr>
                          <w:br/>
                        </w:r>
                        <w:r w:rsidRPr="005212A7">
                          <w:rPr>
                            <w:rFonts w:ascii="Helvetica" w:eastAsia="Times New Roman" w:hAnsi="Helvetica" w:cs="Helvetica"/>
                            <w:color w:val="202020"/>
                            <w:sz w:val="21"/>
                            <w:szCs w:val="21"/>
                            <w:lang w:eastAsia="hu-HU"/>
                          </w:rPr>
                          <w:br/>
                        </w:r>
                        <w:hyperlink r:id="rId10" w:anchor="nrp" w:tgtFrame="_blank" w:history="1">
                          <w:r w:rsidRPr="005212A7">
                            <w:rPr>
                              <w:rFonts w:ascii="Georgia" w:eastAsia="Times New Roman" w:hAnsi="Georgia" w:cs="Helvetica"/>
                              <w:b/>
                              <w:bCs/>
                              <w:color w:val="8A2121"/>
                              <w:sz w:val="27"/>
                              <w:szCs w:val="27"/>
                              <w:u w:val="single"/>
                              <w:lang w:eastAsia="hu-HU"/>
                            </w:rPr>
                            <w:t>New Research Projects</w:t>
                          </w:r>
                        </w:hyperlink>
                        <w:r w:rsidRPr="005212A7">
                          <w:rPr>
                            <w:rFonts w:ascii="Helvetica" w:eastAsia="Times New Roman" w:hAnsi="Helvetica" w:cs="Helvetica"/>
                            <w:color w:val="202020"/>
                            <w:sz w:val="21"/>
                            <w:szCs w:val="21"/>
                            <w:lang w:eastAsia="hu-HU"/>
                          </w:rPr>
                          <w:br/>
                        </w:r>
                        <w:r w:rsidRPr="005212A7">
                          <w:rPr>
                            <w:rFonts w:ascii="Helvetica" w:eastAsia="Times New Roman" w:hAnsi="Helvetica" w:cs="Helvetica"/>
                            <w:color w:val="202020"/>
                            <w:sz w:val="21"/>
                            <w:szCs w:val="21"/>
                            <w:lang w:eastAsia="hu-HU"/>
                          </w:rPr>
                          <w:br/>
                        </w:r>
                        <w:hyperlink r:id="rId11" w:anchor="summ" w:tgtFrame="_blank" w:history="1">
                          <w:r w:rsidRPr="005212A7">
                            <w:rPr>
                              <w:rFonts w:ascii="Georgia" w:eastAsia="Times New Roman" w:hAnsi="Georgia" w:cs="Helvetica"/>
                              <w:b/>
                              <w:bCs/>
                              <w:color w:val="8A2121"/>
                              <w:sz w:val="27"/>
                              <w:szCs w:val="27"/>
                              <w:lang w:eastAsia="hu-HU"/>
                            </w:rPr>
                            <w:t>Submission Instructions and Deadline</w:t>
                          </w:r>
                        </w:hyperlink>
                        <w:r w:rsidRPr="005212A7">
                          <w:rPr>
                            <w:rFonts w:ascii="Helvetica" w:eastAsia="Times New Roman" w:hAnsi="Helvetica" w:cs="Helvetica"/>
                            <w:color w:val="202020"/>
                            <w:sz w:val="21"/>
                            <w:szCs w:val="21"/>
                            <w:lang w:eastAsia="hu-HU"/>
                          </w:rPr>
                          <w:br/>
                          <w:t> </w:t>
                        </w:r>
                      </w:p>
                      <w:p w:rsidR="005212A7" w:rsidRPr="005212A7" w:rsidRDefault="005212A7" w:rsidP="005212A7">
                        <w:pPr>
                          <w:spacing w:after="0" w:line="315" w:lineRule="atLeast"/>
                          <w:jc w:val="center"/>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pict>
                            <v:rect id="_x0000_i1027" style="width:0;height:1.5pt" o:hralign="center" o:hrstd="t" o:hr="t" fillcolor="#a0a0a0" stroked="f"/>
                          </w:pict>
                        </w:r>
                      </w:p>
                    </w:tc>
                  </w:tr>
                </w:tbl>
                <w:p w:rsidR="005212A7" w:rsidRPr="005212A7" w:rsidRDefault="005212A7" w:rsidP="005212A7">
                  <w:pPr>
                    <w:spacing w:after="0" w:line="240" w:lineRule="auto"/>
                    <w:rPr>
                      <w:rFonts w:ascii="Times New Roman" w:eastAsia="Times New Roman" w:hAnsi="Times New Roman" w:cs="Times New Roman"/>
                      <w:sz w:val="24"/>
                      <w:szCs w:val="24"/>
                      <w:lang w:eastAsia="hu-HU"/>
                    </w:rPr>
                  </w:pPr>
                </w:p>
              </w:tc>
            </w:tr>
          </w:tbl>
          <w:p w:rsidR="005212A7" w:rsidRPr="005212A7" w:rsidRDefault="005212A7" w:rsidP="005212A7">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5212A7" w:rsidRPr="005212A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2"/>
                  </w:tblGrid>
                  <w:tr w:rsidR="005212A7" w:rsidRPr="005212A7">
                    <w:tc>
                      <w:tcPr>
                        <w:tcW w:w="0" w:type="auto"/>
                        <w:vAlign w:val="center"/>
                        <w:hideMark/>
                      </w:tcPr>
                      <w:p w:rsidR="005212A7" w:rsidRPr="005212A7" w:rsidRDefault="005212A7" w:rsidP="005212A7">
                        <w:pPr>
                          <w:spacing w:after="0" w:line="240" w:lineRule="auto"/>
                          <w:rPr>
                            <w:rFonts w:ascii="Times New Roman" w:eastAsia="Times New Roman" w:hAnsi="Times New Roman" w:cs="Times New Roman"/>
                            <w:color w:val="000000"/>
                            <w:sz w:val="27"/>
                            <w:szCs w:val="27"/>
                            <w:lang w:eastAsia="hu-HU"/>
                          </w:rPr>
                        </w:pPr>
                      </w:p>
                    </w:tc>
                  </w:tr>
                </w:tbl>
                <w:p w:rsidR="005212A7" w:rsidRPr="005212A7" w:rsidRDefault="005212A7" w:rsidP="005212A7">
                  <w:pPr>
                    <w:spacing w:after="0" w:line="240" w:lineRule="auto"/>
                    <w:rPr>
                      <w:rFonts w:ascii="Times New Roman" w:eastAsia="Times New Roman" w:hAnsi="Times New Roman" w:cs="Times New Roman"/>
                      <w:sz w:val="24"/>
                      <w:szCs w:val="24"/>
                      <w:lang w:eastAsia="hu-HU"/>
                    </w:rPr>
                  </w:pPr>
                </w:p>
              </w:tc>
            </w:tr>
          </w:tbl>
          <w:p w:rsidR="005212A7" w:rsidRPr="005212A7" w:rsidRDefault="005212A7" w:rsidP="005212A7">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5212A7" w:rsidRPr="005212A7">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5212A7" w:rsidRPr="005212A7">
                    <w:tc>
                      <w:tcPr>
                        <w:tcW w:w="0" w:type="auto"/>
                        <w:tcMar>
                          <w:top w:w="0" w:type="dxa"/>
                          <w:left w:w="270" w:type="dxa"/>
                          <w:bottom w:w="135" w:type="dxa"/>
                          <w:right w:w="270" w:type="dxa"/>
                        </w:tcMar>
                        <w:hideMark/>
                      </w:tcPr>
                      <w:p w:rsidR="005212A7" w:rsidRPr="005212A7" w:rsidRDefault="005212A7" w:rsidP="005212A7">
                        <w:pPr>
                          <w:spacing w:after="0" w:line="315" w:lineRule="atLeast"/>
                          <w:jc w:val="center"/>
                          <w:rPr>
                            <w:rFonts w:ascii="Helvetica" w:eastAsia="Times New Roman" w:hAnsi="Helvetica" w:cs="Helvetica"/>
                            <w:color w:val="EA5B3A"/>
                            <w:sz w:val="21"/>
                            <w:szCs w:val="21"/>
                            <w:lang w:eastAsia="hu-HU"/>
                          </w:rPr>
                        </w:pPr>
                        <w:r w:rsidRPr="005212A7">
                          <w:rPr>
                            <w:rFonts w:ascii="Helvetica" w:eastAsia="Times New Roman" w:hAnsi="Helvetica" w:cs="Helvetica"/>
                            <w:color w:val="EA5B3A"/>
                            <w:sz w:val="21"/>
                            <w:szCs w:val="21"/>
                            <w:lang w:eastAsia="hu-HU"/>
                          </w:rPr>
                          <w:br/>
                        </w:r>
                        <w:r w:rsidRPr="005212A7">
                          <w:rPr>
                            <w:rFonts w:ascii="Georgia" w:eastAsia="Times New Roman" w:hAnsi="Georgia" w:cs="Helvetica"/>
                            <w:b/>
                            <w:bCs/>
                            <w:color w:val="EA5B3A"/>
                            <w:sz w:val="30"/>
                            <w:szCs w:val="30"/>
                            <w:lang w:eastAsia="hu-HU"/>
                          </w:rPr>
                          <w:t>24 International Congress of Byzantine Studies</w:t>
                        </w:r>
                        <w:r w:rsidRPr="005212A7">
                          <w:rPr>
                            <w:rFonts w:ascii="Helvetica" w:eastAsia="Times New Roman" w:hAnsi="Helvetica" w:cs="Helvetica"/>
                            <w:color w:val="EA5B3A"/>
                            <w:sz w:val="21"/>
                            <w:szCs w:val="21"/>
                            <w:lang w:eastAsia="hu-HU"/>
                          </w:rPr>
                          <w:br/>
                          <w:t> </w:t>
                        </w:r>
                      </w:p>
                      <w:p w:rsidR="005212A7" w:rsidRPr="005212A7" w:rsidRDefault="005212A7" w:rsidP="005212A7">
                        <w:pPr>
                          <w:spacing w:after="0" w:line="315" w:lineRule="atLeast"/>
                          <w:jc w:val="center"/>
                          <w:rPr>
                            <w:rFonts w:ascii="Helvetica" w:eastAsia="Times New Roman" w:hAnsi="Helvetica" w:cs="Helvetica"/>
                            <w:color w:val="EA5B3A"/>
                            <w:sz w:val="21"/>
                            <w:szCs w:val="21"/>
                            <w:lang w:eastAsia="hu-HU"/>
                          </w:rPr>
                        </w:pPr>
                        <w:r w:rsidRPr="005212A7">
                          <w:rPr>
                            <w:rFonts w:ascii="Helvetica" w:eastAsia="Times New Roman" w:hAnsi="Helvetica" w:cs="Helvetica"/>
                            <w:color w:val="EA5B3A"/>
                            <w:sz w:val="21"/>
                            <w:szCs w:val="21"/>
                            <w:lang w:eastAsia="hu-HU"/>
                          </w:rPr>
                          <w:t>For the latest news visit the official site: </w:t>
                        </w:r>
                        <w:hyperlink r:id="rId12" w:tgtFrame="_blank" w:history="1">
                          <w:r w:rsidRPr="005212A7">
                            <w:rPr>
                              <w:rFonts w:ascii="Helvetica" w:eastAsia="Times New Roman" w:hAnsi="Helvetica" w:cs="Helvetica"/>
                              <w:b/>
                              <w:bCs/>
                              <w:color w:val="8A2121"/>
                              <w:sz w:val="21"/>
                              <w:szCs w:val="21"/>
                              <w:u w:val="single"/>
                              <w:lang w:eastAsia="hu-HU"/>
                            </w:rPr>
                            <w:t>https://byzcongress2022.org</w:t>
                          </w:r>
                        </w:hyperlink>
                        <w:r w:rsidRPr="005212A7">
                          <w:rPr>
                            <w:rFonts w:ascii="Helvetica" w:eastAsia="Times New Roman" w:hAnsi="Helvetica" w:cs="Helvetica"/>
                            <w:color w:val="EA5B3A"/>
                            <w:sz w:val="21"/>
                            <w:szCs w:val="21"/>
                            <w:lang w:eastAsia="hu-HU"/>
                          </w:rPr>
                          <w:t> </w:t>
                        </w:r>
                        <w:r w:rsidRPr="005212A7">
                          <w:rPr>
                            <w:rFonts w:ascii="Helvetica" w:eastAsia="Times New Roman" w:hAnsi="Helvetica" w:cs="Helvetica"/>
                            <w:color w:val="EA5B3A"/>
                            <w:sz w:val="21"/>
                            <w:szCs w:val="21"/>
                            <w:lang w:eastAsia="hu-HU"/>
                          </w:rPr>
                          <w:br/>
                          <w:t>and follow on the  </w:t>
                        </w:r>
                        <w:hyperlink r:id="rId13" w:tgtFrame="_blank" w:history="1">
                          <w:r w:rsidRPr="005212A7">
                            <w:rPr>
                              <w:rFonts w:ascii="Helvetica" w:eastAsia="Times New Roman" w:hAnsi="Helvetica" w:cs="Helvetica"/>
                              <w:b/>
                              <w:bCs/>
                              <w:color w:val="8A2121"/>
                              <w:sz w:val="21"/>
                              <w:szCs w:val="21"/>
                              <w:u w:val="single"/>
                              <w:lang w:eastAsia="hu-HU"/>
                            </w:rPr>
                            <w:t>Facebook page</w:t>
                          </w:r>
                        </w:hyperlink>
                        <w:r w:rsidRPr="005212A7">
                          <w:rPr>
                            <w:rFonts w:ascii="Helvetica" w:eastAsia="Times New Roman" w:hAnsi="Helvetica" w:cs="Helvetica"/>
                            <w:color w:val="EA5B3A"/>
                            <w:sz w:val="21"/>
                            <w:szCs w:val="21"/>
                            <w:lang w:eastAsia="hu-HU"/>
                          </w:rPr>
                          <w:t> and the </w:t>
                        </w:r>
                        <w:hyperlink r:id="rId14" w:tgtFrame="_blank" w:history="1">
                          <w:r w:rsidRPr="005212A7">
                            <w:rPr>
                              <w:rFonts w:ascii="Helvetica" w:eastAsia="Times New Roman" w:hAnsi="Helvetica" w:cs="Helvetica"/>
                              <w:b/>
                              <w:bCs/>
                              <w:color w:val="8A2121"/>
                              <w:sz w:val="21"/>
                              <w:szCs w:val="21"/>
                              <w:u w:val="single"/>
                              <w:lang w:eastAsia="hu-HU"/>
                            </w:rPr>
                            <w:t>account on Instagram</w:t>
                          </w:r>
                        </w:hyperlink>
                        <w:r w:rsidRPr="005212A7">
                          <w:rPr>
                            <w:rFonts w:ascii="Helvetica" w:eastAsia="Times New Roman" w:hAnsi="Helvetica" w:cs="Helvetica"/>
                            <w:color w:val="EA5B3A"/>
                            <w:sz w:val="21"/>
                            <w:szCs w:val="21"/>
                            <w:lang w:eastAsia="hu-HU"/>
                          </w:rPr>
                          <w:t>.</w:t>
                        </w:r>
                        <w:r w:rsidRPr="005212A7">
                          <w:rPr>
                            <w:rFonts w:ascii="Helvetica" w:eastAsia="Times New Roman" w:hAnsi="Helvetica" w:cs="Helvetica"/>
                            <w:color w:val="EA5B3A"/>
                            <w:sz w:val="21"/>
                            <w:szCs w:val="21"/>
                            <w:lang w:eastAsia="hu-HU"/>
                          </w:rPr>
                          <w:br/>
                        </w:r>
                        <w:r w:rsidRPr="005212A7">
                          <w:rPr>
                            <w:rFonts w:ascii="Helvetica" w:eastAsia="Times New Roman" w:hAnsi="Helvetica" w:cs="Helvetica"/>
                            <w:color w:val="EA5B3A"/>
                            <w:sz w:val="21"/>
                            <w:szCs w:val="21"/>
                            <w:lang w:eastAsia="hu-HU"/>
                          </w:rPr>
                          <w:br/>
                          <w:t> </w:t>
                        </w:r>
                      </w:p>
                      <w:p w:rsidR="005212A7" w:rsidRPr="005212A7" w:rsidRDefault="005212A7" w:rsidP="005212A7">
                        <w:pPr>
                          <w:spacing w:after="0" w:line="315" w:lineRule="atLeast"/>
                          <w:jc w:val="center"/>
                          <w:rPr>
                            <w:rFonts w:ascii="Helvetica" w:eastAsia="Times New Roman" w:hAnsi="Helvetica" w:cs="Helvetica"/>
                            <w:color w:val="EA5B3A"/>
                            <w:sz w:val="21"/>
                            <w:szCs w:val="21"/>
                            <w:lang w:eastAsia="hu-HU"/>
                          </w:rPr>
                        </w:pPr>
                        <w:r w:rsidRPr="005212A7">
                          <w:rPr>
                            <w:rFonts w:ascii="Helvetica" w:eastAsia="Times New Roman" w:hAnsi="Helvetica" w:cs="Helvetica"/>
                            <w:color w:val="EA5B3A"/>
                            <w:sz w:val="21"/>
                            <w:szCs w:val="21"/>
                            <w:lang w:eastAsia="hu-HU"/>
                          </w:rPr>
                          <w:pict>
                            <v:rect id="_x0000_i1028" style="width:0;height:1.5pt" o:hralign="center" o:hrstd="t" o:hr="t" fillcolor="#a0a0a0" stroked="f"/>
                          </w:pict>
                        </w:r>
                      </w:p>
                    </w:tc>
                  </w:tr>
                </w:tbl>
                <w:p w:rsidR="005212A7" w:rsidRPr="005212A7" w:rsidRDefault="005212A7" w:rsidP="005212A7">
                  <w:pPr>
                    <w:spacing w:after="0" w:line="240" w:lineRule="auto"/>
                    <w:rPr>
                      <w:rFonts w:ascii="Times New Roman" w:eastAsia="Times New Roman" w:hAnsi="Times New Roman" w:cs="Times New Roman"/>
                      <w:sz w:val="24"/>
                      <w:szCs w:val="24"/>
                      <w:lang w:eastAsia="hu-HU"/>
                    </w:rPr>
                  </w:pPr>
                </w:p>
              </w:tc>
            </w:tr>
          </w:tbl>
          <w:p w:rsidR="005212A7" w:rsidRPr="005212A7" w:rsidRDefault="005212A7" w:rsidP="005212A7">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5212A7" w:rsidRPr="005212A7">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5212A7" w:rsidRPr="005212A7">
                    <w:tc>
                      <w:tcPr>
                        <w:tcW w:w="0" w:type="auto"/>
                        <w:tcMar>
                          <w:top w:w="0" w:type="dxa"/>
                          <w:left w:w="270" w:type="dxa"/>
                          <w:bottom w:w="135" w:type="dxa"/>
                          <w:right w:w="270" w:type="dxa"/>
                        </w:tcMar>
                        <w:hideMark/>
                      </w:tcPr>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Georgia" w:eastAsia="Times New Roman" w:hAnsi="Georgia" w:cs="Helvetica"/>
                            <w:b/>
                            <w:bCs/>
                            <w:color w:val="202020"/>
                            <w:sz w:val="24"/>
                            <w:szCs w:val="24"/>
                            <w:lang w:eastAsia="hu-HU"/>
                          </w:rPr>
                          <w:lastRenderedPageBreak/>
                          <w:t>We welcome submissions from National Committees of the AIEB, Commissions of the AIEB, universities, scholarly and research institutions, museums, libraries, galleries, as well as individual scholars at any stages of their careers as well as members of the general public interested in scholarly research on Byzantium and its heritage.  </w:t>
                        </w:r>
                        <w:r w:rsidRPr="005212A7">
                          <w:rPr>
                            <w:rFonts w:ascii="Helvetica" w:eastAsia="Times New Roman" w:hAnsi="Helvetica" w:cs="Helvetica"/>
                            <w:color w:val="202020"/>
                            <w:sz w:val="21"/>
                            <w:szCs w:val="21"/>
                            <w:lang w:eastAsia="hu-HU"/>
                          </w:rPr>
                          <w:br/>
                        </w:r>
                        <w:r w:rsidRPr="005212A7">
                          <w:rPr>
                            <w:rFonts w:ascii="Helvetica" w:eastAsia="Times New Roman" w:hAnsi="Helvetica" w:cs="Helvetica"/>
                            <w:color w:val="202020"/>
                            <w:sz w:val="21"/>
                            <w:szCs w:val="21"/>
                            <w:lang w:eastAsia="hu-HU"/>
                          </w:rPr>
                          <w:br/>
                          <w:t>Please refer to the </w:t>
                        </w:r>
                        <w:hyperlink r:id="rId15" w:anchor="summ" w:tgtFrame="_blank" w:history="1">
                          <w:r w:rsidRPr="005212A7">
                            <w:rPr>
                              <w:rFonts w:ascii="Helvetica" w:eastAsia="Times New Roman" w:hAnsi="Helvetica" w:cs="Helvetica"/>
                              <w:b/>
                              <w:bCs/>
                              <w:color w:val="8A2121"/>
                              <w:sz w:val="21"/>
                              <w:szCs w:val="21"/>
                              <w:u w:val="single"/>
                              <w:lang w:eastAsia="hu-HU"/>
                            </w:rPr>
                            <w:t>submission instructions</w:t>
                          </w:r>
                        </w:hyperlink>
                        <w:r w:rsidRPr="005212A7">
                          <w:rPr>
                            <w:rFonts w:ascii="Helvetica" w:eastAsia="Times New Roman" w:hAnsi="Helvetica" w:cs="Helvetica"/>
                            <w:color w:val="202020"/>
                            <w:sz w:val="21"/>
                            <w:szCs w:val="21"/>
                            <w:lang w:eastAsia="hu-HU"/>
                          </w:rPr>
                          <w:t> in the last section of this newsletter. Thank you for your submissions!</w:t>
                        </w:r>
                        <w:r w:rsidRPr="005212A7">
                          <w:rPr>
                            <w:rFonts w:ascii="Helvetica" w:eastAsia="Times New Roman" w:hAnsi="Helvetica" w:cs="Helvetica"/>
                            <w:color w:val="696969"/>
                            <w:sz w:val="21"/>
                            <w:szCs w:val="21"/>
                            <w:lang w:eastAsia="hu-HU"/>
                          </w:rPr>
                          <w:t> –The editors.</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pict>
                            <v:rect id="_x0000_i1029" style="width:0;height:1.5pt" o:hralign="center" o:hrstd="t" o:hr="t" fillcolor="#a0a0a0" stroked="f"/>
                          </w:pict>
                        </w:r>
                      </w:p>
                    </w:tc>
                  </w:tr>
                </w:tbl>
                <w:p w:rsidR="005212A7" w:rsidRPr="005212A7" w:rsidRDefault="005212A7" w:rsidP="005212A7">
                  <w:pPr>
                    <w:spacing w:after="0" w:line="240" w:lineRule="auto"/>
                    <w:rPr>
                      <w:rFonts w:ascii="Times New Roman" w:eastAsia="Times New Roman" w:hAnsi="Times New Roman" w:cs="Times New Roman"/>
                      <w:sz w:val="24"/>
                      <w:szCs w:val="24"/>
                      <w:lang w:eastAsia="hu-HU"/>
                    </w:rPr>
                  </w:pPr>
                </w:p>
              </w:tc>
            </w:tr>
          </w:tbl>
          <w:p w:rsidR="005212A7" w:rsidRPr="005212A7" w:rsidRDefault="005212A7" w:rsidP="005212A7">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5212A7" w:rsidRPr="005212A7">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5212A7" w:rsidRPr="005212A7">
                    <w:tc>
                      <w:tcPr>
                        <w:tcW w:w="0" w:type="auto"/>
                        <w:tcMar>
                          <w:top w:w="0" w:type="dxa"/>
                          <w:left w:w="270" w:type="dxa"/>
                          <w:bottom w:w="135" w:type="dxa"/>
                          <w:right w:w="270" w:type="dxa"/>
                        </w:tcMar>
                        <w:hideMark/>
                      </w:tcPr>
                      <w:p w:rsidR="005212A7" w:rsidRPr="005212A7" w:rsidRDefault="005212A7" w:rsidP="005212A7">
                        <w:pPr>
                          <w:spacing w:after="0" w:line="338" w:lineRule="atLeast"/>
                          <w:jc w:val="center"/>
                          <w:outlineLvl w:val="3"/>
                          <w:rPr>
                            <w:rFonts w:ascii="Helvetica" w:eastAsia="Times New Roman" w:hAnsi="Helvetica" w:cs="Helvetica"/>
                            <w:b/>
                            <w:bCs/>
                            <w:color w:val="202020"/>
                            <w:sz w:val="27"/>
                            <w:szCs w:val="27"/>
                            <w:lang w:eastAsia="hu-HU"/>
                          </w:rPr>
                        </w:pPr>
                        <w:r w:rsidRPr="005212A7">
                          <w:rPr>
                            <w:rFonts w:ascii="Helvetica" w:eastAsia="Times New Roman" w:hAnsi="Helvetica" w:cs="Helvetica"/>
                            <w:b/>
                            <w:bCs/>
                            <w:color w:val="202020"/>
                            <w:sz w:val="27"/>
                            <w:szCs w:val="27"/>
                            <w:lang w:eastAsia="hu-HU"/>
                          </w:rPr>
                          <w:br/>
                        </w:r>
                        <w:r w:rsidRPr="005212A7">
                          <w:rPr>
                            <w:rFonts w:ascii="Helvetica" w:eastAsia="Times New Roman" w:hAnsi="Helvetica" w:cs="Helvetica"/>
                            <w:b/>
                            <w:bCs/>
                            <w:color w:val="202020"/>
                            <w:sz w:val="27"/>
                            <w:szCs w:val="27"/>
                            <w:lang w:eastAsia="hu-HU"/>
                          </w:rPr>
                          <w:br/>
                        </w:r>
                        <w:r w:rsidRPr="005212A7">
                          <w:rPr>
                            <w:rFonts w:ascii="Helvetica" w:eastAsia="Times New Roman" w:hAnsi="Helvetica" w:cs="Helvetica"/>
                            <w:b/>
                            <w:bCs/>
                            <w:color w:val="202020"/>
                            <w:sz w:val="27"/>
                            <w:szCs w:val="27"/>
                            <w:lang w:eastAsia="hu-HU"/>
                          </w:rPr>
                          <w:br/>
                          <w:t>(Online) Events</w:t>
                        </w:r>
                        <w:bookmarkStart w:id="0" w:name="online"/>
                        <w:bookmarkEnd w:id="0"/>
                      </w:p>
                      <w:p w:rsidR="005212A7" w:rsidRPr="005212A7" w:rsidRDefault="005212A7" w:rsidP="005212A7">
                        <w:pPr>
                          <w:spacing w:after="0" w:line="413" w:lineRule="atLeast"/>
                          <w:outlineLvl w:val="1"/>
                          <w:rPr>
                            <w:rFonts w:ascii="Helvetica" w:eastAsia="Times New Roman" w:hAnsi="Helvetica" w:cs="Helvetica"/>
                            <w:b/>
                            <w:bCs/>
                            <w:color w:val="202020"/>
                            <w:sz w:val="33"/>
                            <w:szCs w:val="33"/>
                            <w:lang w:eastAsia="hu-HU"/>
                          </w:rPr>
                        </w:pPr>
                        <w:r w:rsidRPr="005212A7">
                          <w:rPr>
                            <w:rFonts w:ascii="Helvetica" w:eastAsia="Times New Roman" w:hAnsi="Helvetica" w:cs="Helvetica"/>
                            <w:b/>
                            <w:bCs/>
                            <w:color w:val="B22222"/>
                            <w:sz w:val="33"/>
                            <w:szCs w:val="33"/>
                            <w:lang w:eastAsia="hu-HU"/>
                          </w:rPr>
                          <w:t>Conference: Byzanz und das Abendland / Byzance et l’Occident VIII.</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t>Conference: Byzanz und das Abendland / Byzance et l’Occident VIII</w:t>
                        </w:r>
                        <w:r w:rsidRPr="005212A7">
                          <w:rPr>
                            <w:rFonts w:ascii="Helvetica" w:eastAsia="Times New Roman" w:hAnsi="Helvetica" w:cs="Helvetica"/>
                            <w:color w:val="202020"/>
                            <w:sz w:val="21"/>
                            <w:szCs w:val="21"/>
                            <w:lang w:eastAsia="hu-HU"/>
                          </w:rPr>
                          <w:br/>
                          <w:t>Budapest, Hungary, 23 to 25 May 2022, ELTE Eötvös József Collegium</w:t>
                        </w:r>
                        <w:r w:rsidRPr="005212A7">
                          <w:rPr>
                            <w:rFonts w:ascii="Helvetica" w:eastAsia="Times New Roman" w:hAnsi="Helvetica" w:cs="Helvetica"/>
                            <w:color w:val="202020"/>
                            <w:sz w:val="21"/>
                            <w:szCs w:val="21"/>
                            <w:lang w:eastAsia="hu-HU"/>
                          </w:rPr>
                          <w:br/>
                        </w:r>
                        <w:r w:rsidRPr="005212A7">
                          <w:rPr>
                            <w:rFonts w:ascii="Helvetica" w:eastAsia="Times New Roman" w:hAnsi="Helvetica" w:cs="Helvetica"/>
                            <w:color w:val="202020"/>
                            <w:sz w:val="21"/>
                            <w:szCs w:val="21"/>
                            <w:lang w:eastAsia="hu-HU"/>
                          </w:rPr>
                          <w:br/>
                          <w:t>The international conference series Byzanz und das Abendland / Byzance et l’Occident was launched in November 2012 within the framework of a Hungarian project funding fundamental research (OTKA NN 104456 – Classical Antiquity, Byzantium and Humanism. Critical Editions of Latin and Greek Sources with Commentary, September 2012 through August 2017). International collaboration was a prerequisite, resulting in 333 academic papers read over the five years by scholars representing 52 foreign institutions at the conferences. In order to continue the series, a major international grant was successfully bid for in 2017 (NKFIH NN 124539 Textual Criticism in the Interpretation of Social Context: Byzantium and Beyond), and the new project has made the 8th consecutive conference possible this year. The leader of the project is Dr. László Horváth, associate professor of Eötvös Loránd University and Director of ELTE Eötvös József Collegium; the headquarters are situated in the Byzantium Centre established in the Collegium (</w:t>
                        </w:r>
                        <w:hyperlink r:id="rId16" w:tgtFrame="_blank" w:history="1">
                          <w:r w:rsidRPr="005212A7">
                            <w:rPr>
                              <w:rFonts w:ascii="Helvetica" w:eastAsia="Times New Roman" w:hAnsi="Helvetica" w:cs="Helvetica"/>
                              <w:b/>
                              <w:bCs/>
                              <w:color w:val="8A2121"/>
                              <w:sz w:val="21"/>
                              <w:szCs w:val="21"/>
                              <w:u w:val="single"/>
                              <w:lang w:eastAsia="hu-HU"/>
                            </w:rPr>
                            <w:t>http://byzantium.eotvos.elte.hu/</w:t>
                          </w:r>
                        </w:hyperlink>
                        <w:r w:rsidRPr="005212A7">
                          <w:rPr>
                            <w:rFonts w:ascii="Helvetica" w:eastAsia="Times New Roman" w:hAnsi="Helvetica" w:cs="Helvetica"/>
                            <w:color w:val="202020"/>
                            <w:sz w:val="21"/>
                            <w:szCs w:val="21"/>
                            <w:lang w:eastAsia="hu-HU"/>
                          </w:rPr>
                          <w:t>). The Hungarian co-organizer of the conference is the Hungarian Association for Byzantine Studies (</w:t>
                        </w:r>
                        <w:hyperlink r:id="rId17" w:tgtFrame="_blank" w:history="1">
                          <w:r w:rsidRPr="005212A7">
                            <w:rPr>
                              <w:rFonts w:ascii="Helvetica" w:eastAsia="Times New Roman" w:hAnsi="Helvetica" w:cs="Helvetica"/>
                              <w:b/>
                              <w:bCs/>
                              <w:color w:val="8A2121"/>
                              <w:sz w:val="21"/>
                              <w:szCs w:val="21"/>
                              <w:u w:val="single"/>
                              <w:lang w:eastAsia="hu-HU"/>
                            </w:rPr>
                            <w:t>http://mbt.eotvos.elte.hu/</w:t>
                          </w:r>
                        </w:hyperlink>
                        <w:r w:rsidRPr="005212A7">
                          <w:rPr>
                            <w:rFonts w:ascii="Helvetica" w:eastAsia="Times New Roman" w:hAnsi="Helvetica" w:cs="Helvetica"/>
                            <w:color w:val="202020"/>
                            <w:sz w:val="21"/>
                            <w:szCs w:val="21"/>
                            <w:lang w:eastAsia="hu-HU"/>
                          </w:rPr>
                          <w:t>). Our foreign partner institutions in organizing the project, Université Rennes 2 CELLAM, the Serbian Academy of Sciencies and Arts Institute for Byzantine Studies, the Ionian University School of Humanities, Department of History, Centre for the Study of the Ancient World are – after a close cooperation of several years – now involved as co-organizers of the conference. The side events of the conference are realized with the support of the leaders and scientific rapporteurs of the diplomatic corps and cultural institutes operating in Hungary.</w:t>
                        </w:r>
                        <w:r w:rsidRPr="005212A7">
                          <w:rPr>
                            <w:rFonts w:ascii="Helvetica" w:eastAsia="Times New Roman" w:hAnsi="Helvetica" w:cs="Helvetica"/>
                            <w:color w:val="202020"/>
                            <w:sz w:val="21"/>
                            <w:szCs w:val="21"/>
                            <w:lang w:eastAsia="hu-HU"/>
                          </w:rPr>
                          <w:br/>
                          <w:t xml:space="preserve">The conferences usually address the interactions between Byzantium and the West arranged in five (French, Italian, Austrian/German, Modern Greek, and Byzantine) units </w:t>
                        </w:r>
                        <w:r w:rsidRPr="005212A7">
                          <w:rPr>
                            <w:rFonts w:ascii="Helvetica" w:eastAsia="Times New Roman" w:hAnsi="Helvetica" w:cs="Helvetica"/>
                            <w:color w:val="202020"/>
                            <w:sz w:val="21"/>
                            <w:szCs w:val="21"/>
                            <w:lang w:eastAsia="hu-HU"/>
                          </w:rPr>
                          <w:lastRenderedPageBreak/>
                          <w:t>resulting in corresponding sections. The edited papers are invariably published in conference volumes as items of the book series Antiquitas – Byzantium – Renascentia accompanying the project (ISSN 2064-2369). Each volume is available in online PDF format from the homepage of the Byzantium Centre:</w:t>
                        </w:r>
                        <w:r w:rsidRPr="005212A7">
                          <w:rPr>
                            <w:rFonts w:ascii="Helvetica" w:eastAsia="Times New Roman" w:hAnsi="Helvetica" w:cs="Helvetica"/>
                            <w:color w:val="202020"/>
                            <w:sz w:val="21"/>
                            <w:szCs w:val="21"/>
                            <w:lang w:eastAsia="hu-HU"/>
                          </w:rPr>
                          <w:br/>
                        </w:r>
                        <w:r w:rsidRPr="005212A7">
                          <w:rPr>
                            <w:rFonts w:ascii="Helvetica" w:eastAsia="Times New Roman" w:hAnsi="Helvetica" w:cs="Helvetica"/>
                            <w:color w:val="202020"/>
                            <w:sz w:val="21"/>
                            <w:szCs w:val="21"/>
                            <w:lang w:eastAsia="hu-HU"/>
                          </w:rPr>
                          <w:br/>
                          <w:t>(</w:t>
                        </w:r>
                        <w:hyperlink r:id="rId18" w:tgtFrame="_blank" w:history="1">
                          <w:r w:rsidRPr="005212A7">
                            <w:rPr>
                              <w:rFonts w:ascii="Helvetica" w:eastAsia="Times New Roman" w:hAnsi="Helvetica" w:cs="Helvetica"/>
                              <w:b/>
                              <w:bCs/>
                              <w:color w:val="8A2121"/>
                              <w:sz w:val="21"/>
                              <w:szCs w:val="21"/>
                              <w:u w:val="single"/>
                              <w:lang w:eastAsia="hu-HU"/>
                            </w:rPr>
                            <w:t>http://byzantium.eotvos.elte.hu/kiadvanyok/on-line/</w:t>
                          </w:r>
                        </w:hyperlink>
                        <w:r w:rsidRPr="005212A7">
                          <w:rPr>
                            <w:rFonts w:ascii="Helvetica" w:eastAsia="Times New Roman" w:hAnsi="Helvetica" w:cs="Helvetica"/>
                            <w:color w:val="202020"/>
                            <w:sz w:val="21"/>
                            <w:szCs w:val="21"/>
                            <w:lang w:eastAsia="hu-HU"/>
                          </w:rPr>
                          <w:t>) and the Hungarian Association for Byzantine Studies (</w:t>
                        </w:r>
                        <w:hyperlink r:id="rId19" w:tgtFrame="_blank" w:history="1">
                          <w:r w:rsidRPr="005212A7">
                            <w:rPr>
                              <w:rFonts w:ascii="Helvetica" w:eastAsia="Times New Roman" w:hAnsi="Helvetica" w:cs="Helvetica"/>
                              <w:b/>
                              <w:bCs/>
                              <w:color w:val="8A2121"/>
                              <w:sz w:val="21"/>
                              <w:szCs w:val="21"/>
                              <w:u w:val="single"/>
                              <w:lang w:eastAsia="hu-HU"/>
                            </w:rPr>
                            <w:t>http://mbt.eotvos.elte.hu/index.php/on-line/</w:t>
                          </w:r>
                        </w:hyperlink>
                        <w:r w:rsidRPr="005212A7">
                          <w:rPr>
                            <w:rFonts w:ascii="Helvetica" w:eastAsia="Times New Roman" w:hAnsi="Helvetica" w:cs="Helvetica"/>
                            <w:color w:val="202020"/>
                            <w:sz w:val="21"/>
                            <w:szCs w:val="21"/>
                            <w:lang w:eastAsia="hu-HU"/>
                          </w:rPr>
                          <w:t>) </w:t>
                        </w:r>
                        <w:r w:rsidRPr="005212A7">
                          <w:rPr>
                            <w:rFonts w:ascii="Helvetica" w:eastAsia="Times New Roman" w:hAnsi="Helvetica" w:cs="Helvetica"/>
                            <w:color w:val="202020"/>
                            <w:sz w:val="21"/>
                            <w:szCs w:val="21"/>
                            <w:lang w:eastAsia="hu-HU"/>
                          </w:rPr>
                          <w:br/>
                        </w:r>
                        <w:r w:rsidRPr="005212A7">
                          <w:rPr>
                            <w:rFonts w:ascii="Helvetica" w:eastAsia="Times New Roman" w:hAnsi="Helvetica" w:cs="Helvetica"/>
                            <w:color w:val="202020"/>
                            <w:sz w:val="21"/>
                            <w:szCs w:val="21"/>
                            <w:lang w:eastAsia="hu-HU"/>
                          </w:rPr>
                          <w:br/>
                          <w:t>The programme of former conferences (and, in due course, of the event in Mai 2022) is available at the following </w:t>
                        </w:r>
                        <w:hyperlink r:id="rId20" w:tgtFrame="_blank" w:history="1">
                          <w:r w:rsidRPr="005212A7">
                            <w:rPr>
                              <w:rFonts w:ascii="Helvetica" w:eastAsia="Times New Roman" w:hAnsi="Helvetica" w:cs="Helvetica"/>
                              <w:b/>
                              <w:bCs/>
                              <w:color w:val="8A2121"/>
                              <w:sz w:val="21"/>
                              <w:szCs w:val="21"/>
                              <w:u w:val="single"/>
                              <w:lang w:eastAsia="hu-HU"/>
                            </w:rPr>
                            <w:t>link</w:t>
                          </w:r>
                        </w:hyperlink>
                        <w:r w:rsidRPr="005212A7">
                          <w:rPr>
                            <w:rFonts w:ascii="Helvetica" w:eastAsia="Times New Roman" w:hAnsi="Helvetica" w:cs="Helvetica"/>
                            <w:color w:val="202020"/>
                            <w:sz w:val="21"/>
                            <w:szCs w:val="21"/>
                            <w:lang w:eastAsia="hu-HU"/>
                          </w:rPr>
                          <w:t>. </w:t>
                        </w:r>
                        <w:r w:rsidRPr="005212A7">
                          <w:rPr>
                            <w:rFonts w:ascii="Helvetica" w:eastAsia="Times New Roman" w:hAnsi="Helvetica" w:cs="Helvetica"/>
                            <w:color w:val="202020"/>
                            <w:sz w:val="21"/>
                            <w:szCs w:val="21"/>
                            <w:lang w:eastAsia="hu-HU"/>
                          </w:rPr>
                          <w:br/>
                          <w:t> </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pict>
                            <v:rect id="_x0000_i1030" style="width:0;height:1.5pt" o:hralign="center" o:hrstd="t" o:hr="t" fillcolor="#a0a0a0" stroked="f"/>
                          </w:pict>
                        </w:r>
                      </w:p>
                      <w:p w:rsidR="005212A7" w:rsidRPr="005212A7" w:rsidRDefault="005212A7" w:rsidP="005212A7">
                        <w:pPr>
                          <w:spacing w:after="0" w:line="413" w:lineRule="atLeast"/>
                          <w:outlineLvl w:val="1"/>
                          <w:rPr>
                            <w:rFonts w:ascii="Helvetica" w:eastAsia="Times New Roman" w:hAnsi="Helvetica" w:cs="Helvetica"/>
                            <w:b/>
                            <w:bCs/>
                            <w:color w:val="202020"/>
                            <w:sz w:val="33"/>
                            <w:szCs w:val="33"/>
                            <w:lang w:eastAsia="hu-HU"/>
                          </w:rPr>
                        </w:pPr>
                        <w:r w:rsidRPr="005212A7">
                          <w:rPr>
                            <w:rFonts w:ascii="Helvetica" w:eastAsia="Times New Roman" w:hAnsi="Helvetica" w:cs="Helvetica"/>
                            <w:b/>
                            <w:bCs/>
                            <w:color w:val="B22222"/>
                            <w:sz w:val="33"/>
                            <w:szCs w:val="33"/>
                            <w:lang w:eastAsia="hu-HU"/>
                          </w:rPr>
                          <w:t>International workshop “The city's finest: exploring notions of "urbanity" between East and West, from antiquity to the Middle Ages” (University of Geneva)</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br/>
                          <w:t>The University of Geneva (Département des Sciences de l’Antiquité, Unité de Grec Ancien) has the pleasure to invite you to the international workshop “The city's finest: exploring notions of "urbanity" between East and West, from antiquity to the Middle Ages”. The workshop will take place on 10 and 11 June 2022 at the Fondation Hardt and is generously financed by the University of Geneva, the Société Académique de Genève and the Swiss National Science Foundation. It will host international experts in different disciplines, from medieval Arabic to Byzantine literature, who will explore the many facets of the notion of “urbanity” and related concepts. You will soon find the programme of the event on the website of the Unité de Grec of the University of Geneva (</w:t>
                        </w:r>
                        <w:hyperlink r:id="rId21" w:tgtFrame="_blank" w:history="1">
                          <w:r w:rsidRPr="005212A7">
                            <w:rPr>
                              <w:rFonts w:ascii="Helvetica" w:eastAsia="Times New Roman" w:hAnsi="Helvetica" w:cs="Helvetica"/>
                              <w:b/>
                              <w:bCs/>
                              <w:color w:val="8A2121"/>
                              <w:sz w:val="21"/>
                              <w:szCs w:val="21"/>
                              <w:u w:val="single"/>
                              <w:lang w:eastAsia="hu-HU"/>
                            </w:rPr>
                            <w:t>https://www.unige.ch/lettres/antic/unites/grec/news/conferences/</w:t>
                          </w:r>
                        </w:hyperlink>
                        <w:r w:rsidRPr="005212A7">
                          <w:rPr>
                            <w:rFonts w:ascii="Helvetica" w:eastAsia="Times New Roman" w:hAnsi="Helvetica" w:cs="Helvetica"/>
                            <w:color w:val="202020"/>
                            <w:sz w:val="21"/>
                            <w:szCs w:val="21"/>
                            <w:lang w:eastAsia="hu-HU"/>
                          </w:rPr>
                          <w:t>), as well as on that of the Fondation Hardt (</w:t>
                        </w:r>
                        <w:hyperlink r:id="rId22" w:tgtFrame="_blank" w:history="1">
                          <w:r w:rsidRPr="005212A7">
                            <w:rPr>
                              <w:rFonts w:ascii="Helvetica" w:eastAsia="Times New Roman" w:hAnsi="Helvetica" w:cs="Helvetica"/>
                              <w:b/>
                              <w:bCs/>
                              <w:color w:val="8A2121"/>
                              <w:sz w:val="21"/>
                              <w:szCs w:val="21"/>
                              <w:u w:val="single"/>
                              <w:lang w:eastAsia="hu-HU"/>
                            </w:rPr>
                            <w:t>https://www.fondationhardt.ch/</w:t>
                          </w:r>
                        </w:hyperlink>
                        <w:r w:rsidRPr="005212A7">
                          <w:rPr>
                            <w:rFonts w:ascii="Helvetica" w:eastAsia="Times New Roman" w:hAnsi="Helvetica" w:cs="Helvetica"/>
                            <w:color w:val="202020"/>
                            <w:sz w:val="21"/>
                            <w:szCs w:val="21"/>
                            <w:lang w:eastAsia="hu-HU"/>
                          </w:rPr>
                          <w:t>).</w:t>
                        </w:r>
                        <w:r w:rsidRPr="005212A7">
                          <w:rPr>
                            <w:rFonts w:ascii="Helvetica" w:eastAsia="Times New Roman" w:hAnsi="Helvetica" w:cs="Helvetica"/>
                            <w:color w:val="202020"/>
                            <w:sz w:val="21"/>
                            <w:szCs w:val="21"/>
                            <w:lang w:eastAsia="hu-HU"/>
                          </w:rPr>
                          <w:br/>
                        </w:r>
                        <w:r w:rsidRPr="005212A7">
                          <w:rPr>
                            <w:rFonts w:ascii="Helvetica" w:eastAsia="Times New Roman" w:hAnsi="Helvetica" w:cs="Helvetica"/>
                            <w:color w:val="202020"/>
                            <w:sz w:val="21"/>
                            <w:szCs w:val="21"/>
                            <w:lang w:eastAsia="hu-HU"/>
                          </w:rPr>
                          <w:br/>
                          <w:t>For further information, do not hesitate to contact Dr. Valeria F. Lovato (valeria.lovato@unige.ch).</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pict>
                            <v:rect id="_x0000_i1031" style="width:0;height:1.5pt" o:hralign="center" o:hrstd="t" o:hr="t" fillcolor="#a0a0a0" stroked="f"/>
                          </w:pic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t> </w:t>
                        </w:r>
                      </w:p>
                      <w:p w:rsidR="005212A7" w:rsidRPr="005212A7" w:rsidRDefault="005212A7" w:rsidP="005212A7">
                        <w:pPr>
                          <w:spacing w:after="0" w:line="413" w:lineRule="atLeast"/>
                          <w:outlineLvl w:val="1"/>
                          <w:rPr>
                            <w:rFonts w:ascii="Helvetica" w:eastAsia="Times New Roman" w:hAnsi="Helvetica" w:cs="Helvetica"/>
                            <w:b/>
                            <w:bCs/>
                            <w:color w:val="202020"/>
                            <w:sz w:val="33"/>
                            <w:szCs w:val="33"/>
                            <w:lang w:eastAsia="hu-HU"/>
                          </w:rPr>
                        </w:pPr>
                        <w:r w:rsidRPr="005212A7">
                          <w:rPr>
                            <w:rFonts w:ascii="Helvetica" w:eastAsia="Times New Roman" w:hAnsi="Helvetica" w:cs="Helvetica"/>
                            <w:b/>
                            <w:bCs/>
                            <w:color w:val="B22222"/>
                            <w:sz w:val="33"/>
                            <w:szCs w:val="33"/>
                            <w:lang w:eastAsia="hu-HU"/>
                          </w:rPr>
                          <w:t>Conference, 2-3 June 2022: Sung, Written and Painted. The Ἀκάθιστος ὕμνος and Intermedial Compositional Processes in Later Byzantium</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br/>
                          <w:t>Dear colleagues,</w:t>
                        </w:r>
                        <w:r w:rsidRPr="005212A7">
                          <w:rPr>
                            <w:rFonts w:ascii="Helvetica" w:eastAsia="Times New Roman" w:hAnsi="Helvetica" w:cs="Helvetica"/>
                            <w:color w:val="202020"/>
                            <w:sz w:val="21"/>
                            <w:szCs w:val="21"/>
                            <w:lang w:eastAsia="hu-HU"/>
                          </w:rPr>
                          <w:br/>
                        </w:r>
                        <w:r w:rsidRPr="005212A7">
                          <w:rPr>
                            <w:rFonts w:ascii="Helvetica" w:eastAsia="Times New Roman" w:hAnsi="Helvetica" w:cs="Helvetica"/>
                            <w:color w:val="202020"/>
                            <w:sz w:val="21"/>
                            <w:szCs w:val="21"/>
                            <w:lang w:eastAsia="hu-HU"/>
                          </w:rPr>
                          <w:br/>
                          <w:t xml:space="preserve">please find attached the programme of the conference "Sung, Written and Painted. The Ἀκάθιστος ὕμνος and Intermedial Compositional Processes in Later Byzantium" to be held at Göttingen University on June 2-3. It is planned as a hybrid event, which all of you are </w:t>
                        </w:r>
                        <w:r w:rsidRPr="005212A7">
                          <w:rPr>
                            <w:rFonts w:ascii="Helvetica" w:eastAsia="Times New Roman" w:hAnsi="Helvetica" w:cs="Helvetica"/>
                            <w:color w:val="202020"/>
                            <w:sz w:val="21"/>
                            <w:szCs w:val="21"/>
                            <w:lang w:eastAsia="hu-HU"/>
                          </w:rPr>
                          <w:lastRenderedPageBreak/>
                          <w:t>warmly invited to join.</w:t>
                        </w:r>
                        <w:r w:rsidRPr="005212A7">
                          <w:rPr>
                            <w:rFonts w:ascii="Helvetica" w:eastAsia="Times New Roman" w:hAnsi="Helvetica" w:cs="Helvetica"/>
                            <w:color w:val="202020"/>
                            <w:sz w:val="21"/>
                            <w:szCs w:val="21"/>
                            <w:lang w:eastAsia="hu-HU"/>
                          </w:rPr>
                          <w:br/>
                        </w:r>
                        <w:r w:rsidRPr="005212A7">
                          <w:rPr>
                            <w:rFonts w:ascii="Helvetica" w:eastAsia="Times New Roman" w:hAnsi="Helvetica" w:cs="Helvetica"/>
                            <w:color w:val="202020"/>
                            <w:sz w:val="21"/>
                            <w:szCs w:val="21"/>
                            <w:lang w:eastAsia="hu-HU"/>
                          </w:rPr>
                          <w:br/>
                          <w:t>Abstract:</w:t>
                        </w:r>
                        <w:r w:rsidRPr="005212A7">
                          <w:rPr>
                            <w:rFonts w:ascii="Helvetica" w:eastAsia="Times New Roman" w:hAnsi="Helvetica" w:cs="Helvetica"/>
                            <w:color w:val="202020"/>
                            <w:sz w:val="21"/>
                            <w:szCs w:val="21"/>
                            <w:lang w:eastAsia="hu-HU"/>
                          </w:rPr>
                          <w:br/>
                          <w:t>Painted cycles based on the Akathistos represent one of the great novelties of late Byzantine art, translating a by then already ancient piece of liturgical music into the world of visual art. However, even though the Akathistos Hymn to the Virgin Mary has been studied quite extensively, the relationship between its text, music, and illustrations has not yet been fully explored.</w:t>
                        </w:r>
                        <w:r w:rsidRPr="005212A7">
                          <w:rPr>
                            <w:rFonts w:ascii="Helvetica" w:eastAsia="Times New Roman" w:hAnsi="Helvetica" w:cs="Helvetica"/>
                            <w:color w:val="202020"/>
                            <w:sz w:val="21"/>
                            <w:szCs w:val="21"/>
                            <w:lang w:eastAsia="hu-HU"/>
                          </w:rPr>
                          <w:br/>
                          <w:t>Building on the Akathistos Hymn, the planned conference will examine late Byzantine intermedial compositional processes. Painted cycles based on the Akathistos should be studied as a product of the interaction between hymnography, psalmody, and visual art - not just as a mere visualisation of a text. Illuminated and notated manuscript copies of the hymn ought to be examined as evidence for varied liturgical and devotional practices. Icons and murals that illustrate the Akathistos need to be seen as constituent elements of sacred space. At the same time, the broader social and religious context(s) for the hymn’s use during the late Byzantine period need to be considered.</w:t>
                        </w:r>
                        <w:r w:rsidRPr="005212A7">
                          <w:rPr>
                            <w:rFonts w:ascii="Helvetica" w:eastAsia="Times New Roman" w:hAnsi="Helvetica" w:cs="Helvetica"/>
                            <w:color w:val="202020"/>
                            <w:sz w:val="21"/>
                            <w:szCs w:val="21"/>
                            <w:lang w:eastAsia="hu-HU"/>
                          </w:rPr>
                          <w:br/>
                          <w:t>Methodologically, the conference will have as its focus the concept of intermediality, that is, the interface between various media of cultural expression. The organisers hope that it will contribute towards bridging the methodological gaps that separates various scholarly approaches to the study of medieval culture.</w:t>
                        </w:r>
                        <w:r w:rsidRPr="005212A7">
                          <w:rPr>
                            <w:rFonts w:ascii="Helvetica" w:eastAsia="Times New Roman" w:hAnsi="Helvetica" w:cs="Helvetica"/>
                            <w:color w:val="202020"/>
                            <w:sz w:val="21"/>
                            <w:szCs w:val="21"/>
                            <w:lang w:eastAsia="hu-HU"/>
                          </w:rPr>
                          <w:br/>
                        </w:r>
                        <w:r w:rsidRPr="005212A7">
                          <w:rPr>
                            <w:rFonts w:ascii="Helvetica" w:eastAsia="Times New Roman" w:hAnsi="Helvetica" w:cs="Helvetica"/>
                            <w:color w:val="202020"/>
                            <w:sz w:val="21"/>
                            <w:szCs w:val="21"/>
                            <w:lang w:eastAsia="hu-HU"/>
                          </w:rPr>
                          <w:br/>
                          <w:t>Join us!</w:t>
                        </w:r>
                        <w:r w:rsidRPr="005212A7">
                          <w:rPr>
                            <w:rFonts w:ascii="Helvetica" w:eastAsia="Times New Roman" w:hAnsi="Helvetica" w:cs="Helvetica"/>
                            <w:color w:val="202020"/>
                            <w:sz w:val="21"/>
                            <w:szCs w:val="21"/>
                            <w:lang w:eastAsia="hu-HU"/>
                          </w:rPr>
                          <w:br/>
                          <w:t>2.Juni.2022 06:00 PM Amsterdam, Berlin, Rom, Stockholm, Wien</w:t>
                        </w:r>
                        <w:r w:rsidRPr="005212A7">
                          <w:rPr>
                            <w:rFonts w:ascii="Helvetica" w:eastAsia="Times New Roman" w:hAnsi="Helvetica" w:cs="Helvetica"/>
                            <w:color w:val="202020"/>
                            <w:sz w:val="21"/>
                            <w:szCs w:val="21"/>
                            <w:lang w:eastAsia="hu-HU"/>
                          </w:rPr>
                          <w:br/>
                        </w:r>
                        <w:r w:rsidRPr="005212A7">
                          <w:rPr>
                            <w:rFonts w:ascii="Helvetica" w:eastAsia="Times New Roman" w:hAnsi="Helvetica" w:cs="Helvetica"/>
                            <w:color w:val="202020"/>
                            <w:sz w:val="21"/>
                            <w:szCs w:val="21"/>
                            <w:lang w:eastAsia="hu-HU"/>
                          </w:rPr>
                          <w:br/>
                          <w:t>Join Zoom-Meeting</w:t>
                        </w:r>
                        <w:r w:rsidRPr="005212A7">
                          <w:rPr>
                            <w:rFonts w:ascii="Helvetica" w:eastAsia="Times New Roman" w:hAnsi="Helvetica" w:cs="Helvetica"/>
                            <w:color w:val="202020"/>
                            <w:sz w:val="21"/>
                            <w:szCs w:val="21"/>
                            <w:lang w:eastAsia="hu-HU"/>
                          </w:rPr>
                          <w:br/>
                          <w:t>https://uni-goettingen.zoom.us/j/61727792998?pwd=Y0JnZ29pRW5TcDFsUnFCQjJ4TWZuQT09</w:t>
                        </w:r>
                        <w:r w:rsidRPr="005212A7">
                          <w:rPr>
                            <w:rFonts w:ascii="Helvetica" w:eastAsia="Times New Roman" w:hAnsi="Helvetica" w:cs="Helvetica"/>
                            <w:color w:val="202020"/>
                            <w:sz w:val="21"/>
                            <w:szCs w:val="21"/>
                            <w:lang w:eastAsia="hu-HU"/>
                          </w:rPr>
                          <w:br/>
                          <w:t>Meeting-ID: 617 2779 2998</w:t>
                        </w:r>
                        <w:r w:rsidRPr="005212A7">
                          <w:rPr>
                            <w:rFonts w:ascii="Helvetica" w:eastAsia="Times New Roman" w:hAnsi="Helvetica" w:cs="Helvetica"/>
                            <w:color w:val="202020"/>
                            <w:sz w:val="21"/>
                            <w:szCs w:val="21"/>
                            <w:lang w:eastAsia="hu-HU"/>
                          </w:rPr>
                          <w:br/>
                          <w:t>Code: 432988</w:t>
                        </w:r>
                        <w:r w:rsidRPr="005212A7">
                          <w:rPr>
                            <w:rFonts w:ascii="Helvetica" w:eastAsia="Times New Roman" w:hAnsi="Helvetica" w:cs="Helvetica"/>
                            <w:color w:val="202020"/>
                            <w:sz w:val="21"/>
                            <w:szCs w:val="21"/>
                            <w:lang w:eastAsia="hu-HU"/>
                          </w:rPr>
                          <w:br/>
                          <w:t> </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pict>
                            <v:rect id="_x0000_i1032" style="width:0;height:1.5pt" o:hralign="center" o:hrstd="t" o:hr="t" fillcolor="#a0a0a0" stroked="f"/>
                          </w:pict>
                        </w:r>
                      </w:p>
                      <w:p w:rsidR="005212A7" w:rsidRPr="005212A7" w:rsidRDefault="005212A7" w:rsidP="005212A7">
                        <w:pPr>
                          <w:spacing w:after="0" w:line="413" w:lineRule="atLeast"/>
                          <w:outlineLvl w:val="1"/>
                          <w:rPr>
                            <w:rFonts w:ascii="Helvetica" w:eastAsia="Times New Roman" w:hAnsi="Helvetica" w:cs="Helvetica"/>
                            <w:b/>
                            <w:bCs/>
                            <w:color w:val="202020"/>
                            <w:sz w:val="33"/>
                            <w:szCs w:val="33"/>
                            <w:lang w:eastAsia="hu-HU"/>
                          </w:rPr>
                        </w:pPr>
                        <w:r w:rsidRPr="005212A7">
                          <w:rPr>
                            <w:rFonts w:ascii="Helvetica" w:eastAsia="Times New Roman" w:hAnsi="Helvetica" w:cs="Helvetica"/>
                            <w:b/>
                            <w:bCs/>
                            <w:color w:val="B22222"/>
                            <w:sz w:val="33"/>
                            <w:szCs w:val="33"/>
                            <w:lang w:eastAsia="hu-HU"/>
                          </w:rPr>
                          <w:t>Argentine Committee of Byzantine Studies (CAEBiz): 6th Virtual Meeting</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t>The ARGENTINE COMMITTEE OF BYZANTINE STUDIES (CAEBiz) cordially invites you to its Sixth Virtual Meeting. The meeting will be coordinated by Julián BÉRTOLA (Ghent University /FWO) and Andrea SIMONASSI LYON (University of Buenos Aires/IMHICIHU-CONICET) and will take place on Friday, 3 June 2022, 19 CEST (= 14 Argentina). </w:t>
                        </w:r>
                        <w:r w:rsidRPr="005212A7">
                          <w:rPr>
                            <w:rFonts w:ascii="Helvetica" w:eastAsia="Times New Roman" w:hAnsi="Helvetica" w:cs="Helvetica"/>
                            <w:color w:val="202020"/>
                            <w:sz w:val="21"/>
                            <w:szCs w:val="21"/>
                            <w:lang w:eastAsia="hu-HU"/>
                          </w:rPr>
                          <w:br/>
                          <w:t>PROGRAM </w:t>
                        </w:r>
                        <w:r w:rsidRPr="005212A7">
                          <w:rPr>
                            <w:rFonts w:ascii="Helvetica" w:eastAsia="Times New Roman" w:hAnsi="Helvetica" w:cs="Helvetica"/>
                            <w:color w:val="202020"/>
                            <w:sz w:val="21"/>
                            <w:szCs w:val="21"/>
                            <w:lang w:eastAsia="hu-HU"/>
                          </w:rPr>
                          <w:br/>
                          <w:t>LECTURES </w:t>
                        </w:r>
                        <w:r w:rsidRPr="005212A7">
                          <w:rPr>
                            <w:rFonts w:ascii="Helvetica" w:eastAsia="Times New Roman" w:hAnsi="Helvetica" w:cs="Helvetica"/>
                            <w:color w:val="202020"/>
                            <w:sz w:val="21"/>
                            <w:szCs w:val="21"/>
                            <w:lang w:eastAsia="hu-HU"/>
                          </w:rPr>
                          <w:br/>
                          <w:t>• MILAN VUKAŠINOVIĆ (Uppsala University) </w:t>
                        </w:r>
                        <w:r w:rsidRPr="005212A7">
                          <w:rPr>
                            <w:rFonts w:ascii="Helvetica" w:eastAsia="Times New Roman" w:hAnsi="Helvetica" w:cs="Helvetica"/>
                            <w:color w:val="202020"/>
                            <w:sz w:val="21"/>
                            <w:szCs w:val="21"/>
                            <w:lang w:eastAsia="hu-HU"/>
                          </w:rPr>
                          <w:br/>
                          <w:t>“How to Do Things with Ideology: Narrative Worldmaking in the Thirteenth Century” </w:t>
                        </w:r>
                        <w:r w:rsidRPr="005212A7">
                          <w:rPr>
                            <w:rFonts w:ascii="Helvetica" w:eastAsia="Times New Roman" w:hAnsi="Helvetica" w:cs="Helvetica"/>
                            <w:color w:val="202020"/>
                            <w:sz w:val="21"/>
                            <w:szCs w:val="21"/>
                            <w:lang w:eastAsia="hu-HU"/>
                          </w:rPr>
                          <w:br/>
                          <w:t>• URIEL NICOLÁS FERNÁNDEZ (University of Buenos Aires) </w:t>
                        </w:r>
                        <w:r w:rsidRPr="005212A7">
                          <w:rPr>
                            <w:rFonts w:ascii="Helvetica" w:eastAsia="Times New Roman" w:hAnsi="Helvetica" w:cs="Helvetica"/>
                            <w:color w:val="202020"/>
                            <w:sz w:val="21"/>
                            <w:szCs w:val="21"/>
                            <w:lang w:eastAsia="hu-HU"/>
                          </w:rPr>
                          <w:br/>
                        </w:r>
                        <w:r w:rsidRPr="005212A7">
                          <w:rPr>
                            <w:rFonts w:ascii="Helvetica" w:eastAsia="Times New Roman" w:hAnsi="Helvetica" w:cs="Helvetica"/>
                            <w:color w:val="202020"/>
                            <w:sz w:val="21"/>
                            <w:szCs w:val="21"/>
                            <w:lang w:eastAsia="hu-HU"/>
                          </w:rPr>
                          <w:lastRenderedPageBreak/>
                          <w:t>“Identidad y violencia religiosa como tópico hagiográfico en la construcción de una Constantinopla ortodoxa”</w:t>
                        </w:r>
                        <w:r w:rsidRPr="005212A7">
                          <w:rPr>
                            <w:rFonts w:ascii="Helvetica" w:eastAsia="Times New Roman" w:hAnsi="Helvetica" w:cs="Helvetica"/>
                            <w:color w:val="202020"/>
                            <w:sz w:val="21"/>
                            <w:szCs w:val="21"/>
                            <w:lang w:eastAsia="hu-HU"/>
                          </w:rPr>
                          <w:br/>
                          <w:t>PRESENTATION OF PHD THESIS</w:t>
                        </w:r>
                        <w:r w:rsidRPr="005212A7">
                          <w:rPr>
                            <w:rFonts w:ascii="Helvetica" w:eastAsia="Times New Roman" w:hAnsi="Helvetica" w:cs="Helvetica"/>
                            <w:color w:val="202020"/>
                            <w:sz w:val="21"/>
                            <w:szCs w:val="21"/>
                            <w:lang w:eastAsia="hu-HU"/>
                          </w:rPr>
                          <w:br/>
                          <w:t>• DIEGO R. FITTIPALDI (University of Cologne)</w:t>
                        </w:r>
                        <w:r w:rsidRPr="005212A7">
                          <w:rPr>
                            <w:rFonts w:ascii="Helvetica" w:eastAsia="Times New Roman" w:hAnsi="Helvetica" w:cs="Helvetica"/>
                            <w:color w:val="202020"/>
                            <w:sz w:val="21"/>
                            <w:szCs w:val="21"/>
                            <w:lang w:eastAsia="hu-HU"/>
                          </w:rPr>
                          <w:br/>
                          <w:t>“Discussion of the recently defended PhD thesis: Die Konstantinopler Rezension des Typikons des Sabas-Klosters bei Jerusalem eingeleitet und herausgegeben nach den griechischen Handschriften Vimariensis Q 740, Hierosolymitani S. Sabae 628 und S. Crucis 106.”</w:t>
                        </w:r>
                        <w:r w:rsidRPr="005212A7">
                          <w:rPr>
                            <w:rFonts w:ascii="Helvetica" w:eastAsia="Times New Roman" w:hAnsi="Helvetica" w:cs="Helvetica"/>
                            <w:color w:val="202020"/>
                            <w:sz w:val="21"/>
                            <w:szCs w:val="21"/>
                            <w:lang w:eastAsia="hu-HU"/>
                          </w:rPr>
                          <w:br/>
                        </w:r>
                        <w:r w:rsidRPr="005212A7">
                          <w:rPr>
                            <w:rFonts w:ascii="Helvetica" w:eastAsia="Times New Roman" w:hAnsi="Helvetica" w:cs="Helvetica"/>
                            <w:color w:val="202020"/>
                            <w:sz w:val="21"/>
                            <w:szCs w:val="21"/>
                            <w:lang w:eastAsia="hu-HU"/>
                          </w:rPr>
                          <w:br/>
                          <w:t>The Virtual Meeting will be held via Zoom (no registration is required). Link: </w:t>
                        </w:r>
                        <w:r w:rsidRPr="005212A7">
                          <w:rPr>
                            <w:rFonts w:ascii="Helvetica" w:eastAsia="Times New Roman" w:hAnsi="Helvetica" w:cs="Helvetica"/>
                            <w:color w:val="202020"/>
                            <w:sz w:val="21"/>
                            <w:szCs w:val="21"/>
                            <w:lang w:eastAsia="hu-HU"/>
                          </w:rPr>
                          <w:br/>
                          <w:t>https://us02web.zoom.us/j/88518232893?pwd=aHcvUld0bmhGTER0cXlra091ck9Rdz09  </w:t>
                        </w:r>
                        <w:r w:rsidRPr="005212A7">
                          <w:rPr>
                            <w:rFonts w:ascii="Helvetica" w:eastAsia="Times New Roman" w:hAnsi="Helvetica" w:cs="Helvetica"/>
                            <w:color w:val="202020"/>
                            <w:sz w:val="21"/>
                            <w:szCs w:val="21"/>
                            <w:lang w:eastAsia="hu-HU"/>
                          </w:rPr>
                          <w:br/>
                          <w:t>Meeting ID: 885 1823 2893</w:t>
                        </w:r>
                        <w:r w:rsidRPr="005212A7">
                          <w:rPr>
                            <w:rFonts w:ascii="Helvetica" w:eastAsia="Times New Roman" w:hAnsi="Helvetica" w:cs="Helvetica"/>
                            <w:color w:val="202020"/>
                            <w:sz w:val="21"/>
                            <w:szCs w:val="21"/>
                            <w:lang w:eastAsia="hu-HU"/>
                          </w:rPr>
                          <w:br/>
                          <w:t>Passcode: 879868</w:t>
                        </w:r>
                        <w:r w:rsidRPr="005212A7">
                          <w:rPr>
                            <w:rFonts w:ascii="Helvetica" w:eastAsia="Times New Roman" w:hAnsi="Helvetica" w:cs="Helvetica"/>
                            <w:color w:val="202020"/>
                            <w:sz w:val="21"/>
                            <w:szCs w:val="21"/>
                            <w:lang w:eastAsia="hu-HU"/>
                          </w:rPr>
                          <w:br/>
                        </w:r>
                        <w:r w:rsidRPr="005212A7">
                          <w:rPr>
                            <w:rFonts w:ascii="Helvetica" w:eastAsia="Times New Roman" w:hAnsi="Helvetica" w:cs="Helvetica"/>
                            <w:color w:val="202020"/>
                            <w:sz w:val="21"/>
                            <w:szCs w:val="21"/>
                            <w:lang w:eastAsia="hu-HU"/>
                          </w:rPr>
                          <w:br/>
                          <w:t>If you have any questions, please contact us: comiteestudiosbizantinos@gmail.com</w:t>
                        </w:r>
                        <w:r w:rsidRPr="005212A7">
                          <w:rPr>
                            <w:rFonts w:ascii="Helvetica" w:eastAsia="Times New Roman" w:hAnsi="Helvetica" w:cs="Helvetica"/>
                            <w:color w:val="202020"/>
                            <w:sz w:val="21"/>
                            <w:szCs w:val="21"/>
                            <w:lang w:eastAsia="hu-HU"/>
                          </w:rPr>
                          <w:br/>
                          <w:t>For more information about the CAEBiz, please visit our website: http://caebiz.tilda.ws</w:t>
                        </w:r>
                        <w:r w:rsidRPr="005212A7">
                          <w:rPr>
                            <w:rFonts w:ascii="Helvetica" w:eastAsia="Times New Roman" w:hAnsi="Helvetica" w:cs="Helvetica"/>
                            <w:color w:val="202020"/>
                            <w:sz w:val="21"/>
                            <w:szCs w:val="21"/>
                            <w:lang w:eastAsia="hu-HU"/>
                          </w:rPr>
                          <w:br/>
                        </w:r>
                        <w:r w:rsidRPr="005212A7">
                          <w:rPr>
                            <w:rFonts w:ascii="Helvetica" w:eastAsia="Times New Roman" w:hAnsi="Helvetica" w:cs="Helvetica"/>
                            <w:color w:val="202020"/>
                            <w:sz w:val="21"/>
                            <w:szCs w:val="21"/>
                            <w:lang w:eastAsia="hu-HU"/>
                          </w:rPr>
                          <w:br/>
                          <w:t>Executive Committee of CAEBiz</w:t>
                        </w:r>
                        <w:r w:rsidRPr="005212A7">
                          <w:rPr>
                            <w:rFonts w:ascii="Helvetica" w:eastAsia="Times New Roman" w:hAnsi="Helvetica" w:cs="Helvetica"/>
                            <w:color w:val="202020"/>
                            <w:sz w:val="21"/>
                            <w:szCs w:val="21"/>
                            <w:lang w:eastAsia="hu-HU"/>
                          </w:rPr>
                          <w:br/>
                          <w:t>JOSÉ MAKSIMCZUK, president</w:t>
                        </w:r>
                        <w:r w:rsidRPr="005212A7">
                          <w:rPr>
                            <w:rFonts w:ascii="Helvetica" w:eastAsia="Times New Roman" w:hAnsi="Helvetica" w:cs="Helvetica"/>
                            <w:color w:val="202020"/>
                            <w:sz w:val="21"/>
                            <w:szCs w:val="21"/>
                            <w:lang w:eastAsia="hu-HU"/>
                          </w:rPr>
                          <w:br/>
                          <w:t>JULIÁN BÉRTOLA, vice-president</w:t>
                        </w:r>
                        <w:r w:rsidRPr="005212A7">
                          <w:rPr>
                            <w:rFonts w:ascii="Helvetica" w:eastAsia="Times New Roman" w:hAnsi="Helvetica" w:cs="Helvetica"/>
                            <w:color w:val="202020"/>
                            <w:sz w:val="21"/>
                            <w:szCs w:val="21"/>
                            <w:lang w:eastAsia="hu-HU"/>
                          </w:rPr>
                          <w:br/>
                          <w:t>DIEGO R. FITTIPALDI, secretary</w:t>
                        </w:r>
                        <w:r w:rsidRPr="005212A7">
                          <w:rPr>
                            <w:rFonts w:ascii="Helvetica" w:eastAsia="Times New Roman" w:hAnsi="Helvetica" w:cs="Helvetica"/>
                            <w:color w:val="202020"/>
                            <w:sz w:val="21"/>
                            <w:szCs w:val="21"/>
                            <w:lang w:eastAsia="hu-HU"/>
                          </w:rPr>
                          <w:br/>
                          <w:t>ANDREA SIMONASSI LYON, treasurer</w:t>
                        </w:r>
                        <w:r w:rsidRPr="005212A7">
                          <w:rPr>
                            <w:rFonts w:ascii="Helvetica" w:eastAsia="Times New Roman" w:hAnsi="Helvetica" w:cs="Helvetica"/>
                            <w:color w:val="202020"/>
                            <w:sz w:val="21"/>
                            <w:szCs w:val="21"/>
                            <w:lang w:eastAsia="hu-HU"/>
                          </w:rPr>
                          <w:br/>
                          <w:t>PALOMA CORTEZ, vice-treasurer</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pict>
                            <v:rect id="_x0000_i1033" style="width:0;height:1.5pt" o:hralign="center" o:hrstd="t" o:hr="t" fillcolor="#a0a0a0" stroked="f"/>
                          </w:pict>
                        </w:r>
                      </w:p>
                      <w:p w:rsidR="005212A7" w:rsidRPr="005212A7" w:rsidRDefault="005212A7" w:rsidP="005212A7">
                        <w:pPr>
                          <w:spacing w:after="0" w:line="413" w:lineRule="atLeast"/>
                          <w:outlineLvl w:val="1"/>
                          <w:rPr>
                            <w:rFonts w:ascii="Helvetica" w:eastAsia="Times New Roman" w:hAnsi="Helvetica" w:cs="Helvetica"/>
                            <w:b/>
                            <w:bCs/>
                            <w:color w:val="202020"/>
                            <w:sz w:val="33"/>
                            <w:szCs w:val="33"/>
                            <w:lang w:eastAsia="hu-HU"/>
                          </w:rPr>
                        </w:pPr>
                        <w:r w:rsidRPr="005212A7">
                          <w:rPr>
                            <w:rFonts w:ascii="Helvetica" w:eastAsia="Times New Roman" w:hAnsi="Helvetica" w:cs="Helvetica"/>
                            <w:b/>
                            <w:bCs/>
                            <w:color w:val="B22222"/>
                            <w:sz w:val="33"/>
                            <w:szCs w:val="33"/>
                            <w:lang w:eastAsia="hu-HU"/>
                          </w:rPr>
                          <w:t>NetMAR Researh Workshop: 'The Arts and Rituals of Pilgrimage', 26-28 May 2022, CeMAR, University of Cyprus</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br/>
                          <w:t>The NetMAR project's international research workshop with the title: 'The Arts and Rituals of Pilgrimage' will take place at the University of Cyprus between the 26-28 of May 2022.</w:t>
                        </w:r>
                        <w:r w:rsidRPr="005212A7">
                          <w:rPr>
                            <w:rFonts w:ascii="Helvetica" w:eastAsia="Times New Roman" w:hAnsi="Helvetica" w:cs="Helvetica"/>
                            <w:color w:val="202020"/>
                            <w:sz w:val="21"/>
                            <w:szCs w:val="21"/>
                            <w:lang w:eastAsia="hu-HU"/>
                          </w:rPr>
                          <w:br/>
                        </w:r>
                        <w:r w:rsidRPr="005212A7">
                          <w:rPr>
                            <w:rFonts w:ascii="Helvetica" w:eastAsia="Times New Roman" w:hAnsi="Helvetica" w:cs="Helvetica"/>
                            <w:color w:val="202020"/>
                            <w:sz w:val="21"/>
                            <w:szCs w:val="21"/>
                            <w:lang w:eastAsia="hu-HU"/>
                          </w:rPr>
                          <w:br/>
                          <w:t>Keynote Speaker: C. Stephen Jaeger</w:t>
                        </w:r>
                        <w:r w:rsidRPr="005212A7">
                          <w:rPr>
                            <w:rFonts w:ascii="Helvetica" w:eastAsia="Times New Roman" w:hAnsi="Helvetica" w:cs="Helvetica"/>
                            <w:color w:val="202020"/>
                            <w:sz w:val="21"/>
                            <w:szCs w:val="21"/>
                            <w:lang w:eastAsia="hu-HU"/>
                          </w:rPr>
                          <w:br/>
                        </w:r>
                        <w:r w:rsidRPr="005212A7">
                          <w:rPr>
                            <w:rFonts w:ascii="Helvetica" w:eastAsia="Times New Roman" w:hAnsi="Helvetica" w:cs="Helvetica"/>
                            <w:color w:val="202020"/>
                            <w:sz w:val="21"/>
                            <w:szCs w:val="21"/>
                            <w:lang w:eastAsia="hu-HU"/>
                          </w:rPr>
                          <w:br/>
                          <w:t>For the Workshop Programme &amp; Abstracts of Papers please click </w:t>
                        </w:r>
                        <w:hyperlink r:id="rId23" w:tgtFrame="_blank" w:history="1">
                          <w:r w:rsidRPr="005212A7">
                            <w:rPr>
                              <w:rFonts w:ascii="Helvetica" w:eastAsia="Times New Roman" w:hAnsi="Helvetica" w:cs="Helvetica"/>
                              <w:b/>
                              <w:bCs/>
                              <w:color w:val="8A2121"/>
                              <w:sz w:val="21"/>
                              <w:szCs w:val="21"/>
                              <w:u w:val="single"/>
                              <w:lang w:eastAsia="hu-HU"/>
                            </w:rPr>
                            <w:t>here</w:t>
                          </w:r>
                        </w:hyperlink>
                        <w:r w:rsidRPr="005212A7">
                          <w:rPr>
                            <w:rFonts w:ascii="Helvetica" w:eastAsia="Times New Roman" w:hAnsi="Helvetica" w:cs="Helvetica"/>
                            <w:color w:val="202020"/>
                            <w:sz w:val="21"/>
                            <w:szCs w:val="21"/>
                            <w:lang w:eastAsia="hu-HU"/>
                          </w:rPr>
                          <w:t>. </w:t>
                        </w:r>
                        <w:r w:rsidRPr="005212A7">
                          <w:rPr>
                            <w:rFonts w:ascii="Helvetica" w:eastAsia="Times New Roman" w:hAnsi="Helvetica" w:cs="Helvetica"/>
                            <w:color w:val="202020"/>
                            <w:sz w:val="21"/>
                            <w:szCs w:val="21"/>
                            <w:lang w:eastAsia="hu-HU"/>
                          </w:rPr>
                          <w:br/>
                        </w:r>
                        <w:r w:rsidRPr="005212A7">
                          <w:rPr>
                            <w:rFonts w:ascii="Helvetica" w:eastAsia="Times New Roman" w:hAnsi="Helvetica" w:cs="Helvetica"/>
                            <w:color w:val="202020"/>
                            <w:sz w:val="21"/>
                            <w:szCs w:val="21"/>
                            <w:lang w:eastAsia="hu-HU"/>
                          </w:rPr>
                          <w:br/>
                          <w:t>For more information, please click </w:t>
                        </w:r>
                        <w:hyperlink r:id="rId24" w:tgtFrame="_blank" w:history="1">
                          <w:r w:rsidRPr="005212A7">
                            <w:rPr>
                              <w:rFonts w:ascii="Helvetica" w:eastAsia="Times New Roman" w:hAnsi="Helvetica" w:cs="Helvetica"/>
                              <w:b/>
                              <w:bCs/>
                              <w:color w:val="8A2121"/>
                              <w:sz w:val="21"/>
                              <w:szCs w:val="21"/>
                              <w:u w:val="single"/>
                              <w:lang w:eastAsia="hu-HU"/>
                            </w:rPr>
                            <w:t>here</w:t>
                          </w:r>
                        </w:hyperlink>
                        <w:r w:rsidRPr="005212A7">
                          <w:rPr>
                            <w:rFonts w:ascii="Helvetica" w:eastAsia="Times New Roman" w:hAnsi="Helvetica" w:cs="Helvetica"/>
                            <w:color w:val="202020"/>
                            <w:sz w:val="21"/>
                            <w:szCs w:val="21"/>
                            <w:lang w:eastAsia="hu-HU"/>
                          </w:rPr>
                          <w:t>. </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pict>
                            <v:rect id="_x0000_i1034" style="width:0;height:1.5pt" o:hralign="center" o:hrstd="t" o:hr="t" fillcolor="#a0a0a0" stroked="f"/>
                          </w:pict>
                        </w:r>
                      </w:p>
                      <w:p w:rsidR="005212A7" w:rsidRPr="005212A7" w:rsidRDefault="005212A7" w:rsidP="005212A7">
                        <w:pPr>
                          <w:spacing w:after="0" w:line="413" w:lineRule="atLeast"/>
                          <w:outlineLvl w:val="1"/>
                          <w:rPr>
                            <w:rFonts w:ascii="Helvetica" w:eastAsia="Times New Roman" w:hAnsi="Helvetica" w:cs="Helvetica"/>
                            <w:b/>
                            <w:bCs/>
                            <w:color w:val="202020"/>
                            <w:sz w:val="33"/>
                            <w:szCs w:val="33"/>
                            <w:lang w:eastAsia="hu-HU"/>
                          </w:rPr>
                        </w:pPr>
                        <w:r w:rsidRPr="005212A7">
                          <w:rPr>
                            <w:rFonts w:ascii="Helvetica" w:eastAsia="Times New Roman" w:hAnsi="Helvetica" w:cs="Helvetica"/>
                            <w:b/>
                            <w:bCs/>
                            <w:color w:val="000000"/>
                            <w:sz w:val="33"/>
                            <w:szCs w:val="33"/>
                            <w:lang w:eastAsia="hu-HU"/>
                          </w:rPr>
                          <w:t>Lecture series of the Byzantinist Society of Cyprus</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br/>
                          <w:t xml:space="preserve">The Byzantinist Society of Cyprus is pleased to announce a new series of lectures under the title “Mediterranean Crossroads”. Leading scholars will offer online and hybrid </w:t>
                        </w:r>
                        <w:r w:rsidRPr="005212A7">
                          <w:rPr>
                            <w:rFonts w:ascii="Helvetica" w:eastAsia="Times New Roman" w:hAnsi="Helvetica" w:cs="Helvetica"/>
                            <w:color w:val="202020"/>
                            <w:sz w:val="21"/>
                            <w:szCs w:val="21"/>
                            <w:lang w:eastAsia="hu-HU"/>
                          </w:rPr>
                          <w:lastRenderedPageBreak/>
                          <w:t>presentations that will address a range of topics in Byzantine, Medieval and Early Modern Studies as they relate to the broader Mediterranean World.  </w:t>
                        </w:r>
                        <w:r w:rsidRPr="005212A7">
                          <w:rPr>
                            <w:rFonts w:ascii="Helvetica" w:eastAsia="Times New Roman" w:hAnsi="Helvetica" w:cs="Helvetica"/>
                            <w:color w:val="202020"/>
                            <w:sz w:val="21"/>
                            <w:szCs w:val="21"/>
                            <w:lang w:eastAsia="hu-HU"/>
                          </w:rPr>
                          <w:br/>
                        </w:r>
                        <w:r w:rsidRPr="005212A7">
                          <w:rPr>
                            <w:rFonts w:ascii="Helvetica" w:eastAsia="Times New Roman" w:hAnsi="Helvetica" w:cs="Helvetica"/>
                            <w:color w:val="202020"/>
                            <w:sz w:val="21"/>
                            <w:szCs w:val="21"/>
                            <w:lang w:eastAsia="hu-HU"/>
                          </w:rPr>
                          <w:br/>
                          <w:t>The Byzantinist Society of Cyprus (BSC) was established in 2013 aiming to support and promote research, teaching and dissemination of knowledge of Byzantine culture (4th-15th century) in all the specialist fields of Byzantine and Medieval Studies in Cyprus and abroad. The inauguration of the “Mediterranean Crossroads: Lecture Series of the Byzantinist Society of Cyprus” aspires to promote research and interest in the study of the Byzantine and medieval past of Cyprus and its region.  </w:t>
                        </w:r>
                        <w:r w:rsidRPr="005212A7">
                          <w:rPr>
                            <w:rFonts w:ascii="Helvetica" w:eastAsia="Times New Roman" w:hAnsi="Helvetica" w:cs="Helvetica"/>
                            <w:color w:val="202020"/>
                            <w:sz w:val="21"/>
                            <w:szCs w:val="21"/>
                            <w:lang w:eastAsia="hu-HU"/>
                          </w:rPr>
                          <w:br/>
                        </w:r>
                        <w:r w:rsidRPr="005212A7">
                          <w:rPr>
                            <w:rFonts w:ascii="Helvetica" w:eastAsia="Times New Roman" w:hAnsi="Helvetica" w:cs="Helvetica"/>
                            <w:color w:val="202020"/>
                            <w:sz w:val="21"/>
                            <w:szCs w:val="21"/>
                            <w:lang w:eastAsia="hu-HU"/>
                          </w:rPr>
                          <w:br/>
                          <w:t>During the Spring-Summer of 2022 lectures will be offered by:  </w:t>
                        </w:r>
                        <w:r w:rsidRPr="005212A7">
                          <w:rPr>
                            <w:rFonts w:ascii="Helvetica" w:eastAsia="Times New Roman" w:hAnsi="Helvetica" w:cs="Helvetica"/>
                            <w:color w:val="202020"/>
                            <w:sz w:val="21"/>
                            <w:szCs w:val="21"/>
                            <w:lang w:eastAsia="hu-HU"/>
                          </w:rPr>
                          <w:br/>
                          <w:t> - May 20: Alessandro Taddei, Professor, Università degli Studi "La Sapienza" di Roma.  </w:t>
                        </w:r>
                        <w:r w:rsidRPr="005212A7">
                          <w:rPr>
                            <w:rFonts w:ascii="Helvetica" w:eastAsia="Times New Roman" w:hAnsi="Helvetica" w:cs="Helvetica"/>
                            <w:color w:val="202020"/>
                            <w:sz w:val="21"/>
                            <w:szCs w:val="21"/>
                            <w:lang w:eastAsia="hu-HU"/>
                          </w:rPr>
                          <w:br/>
                          <w:t>- June 9: Athanasios Markopoulos, Professor, National and Kapodistrian University of Athens.  </w:t>
                        </w:r>
                        <w:r w:rsidRPr="005212A7">
                          <w:rPr>
                            <w:rFonts w:ascii="Helvetica" w:eastAsia="Times New Roman" w:hAnsi="Helvetica" w:cs="Helvetica"/>
                            <w:color w:val="202020"/>
                            <w:sz w:val="21"/>
                            <w:szCs w:val="21"/>
                            <w:lang w:eastAsia="hu-HU"/>
                          </w:rPr>
                          <w:br/>
                          <w:t>For information about the new lecture series and practical information on online access, please visit the BSC's website.  </w:t>
                        </w:r>
                        <w:r w:rsidRPr="005212A7">
                          <w:rPr>
                            <w:rFonts w:ascii="Helvetica" w:eastAsia="Times New Roman" w:hAnsi="Helvetica" w:cs="Helvetica"/>
                            <w:color w:val="202020"/>
                            <w:sz w:val="21"/>
                            <w:szCs w:val="21"/>
                            <w:lang w:eastAsia="hu-HU"/>
                          </w:rPr>
                          <w:br/>
                        </w:r>
                        <w:r w:rsidRPr="005212A7">
                          <w:rPr>
                            <w:rFonts w:ascii="Helvetica" w:eastAsia="Times New Roman" w:hAnsi="Helvetica" w:cs="Helvetica"/>
                            <w:color w:val="202020"/>
                            <w:sz w:val="21"/>
                            <w:szCs w:val="21"/>
                            <w:lang w:eastAsia="hu-HU"/>
                          </w:rPr>
                          <w:br/>
                          <w:t>On behalf of the Byzantinist Society of Cyprus:</w:t>
                        </w:r>
                        <w:r w:rsidRPr="005212A7">
                          <w:rPr>
                            <w:rFonts w:ascii="Helvetica" w:eastAsia="Times New Roman" w:hAnsi="Helvetica" w:cs="Helvetica"/>
                            <w:color w:val="202020"/>
                            <w:sz w:val="21"/>
                            <w:szCs w:val="21"/>
                            <w:lang w:eastAsia="hu-HU"/>
                          </w:rPr>
                          <w:br/>
                          <w:t>Nikolas Bakirtzis (Chair), Maria Parani (Vice-Chair), Christina Kakkoura (Secretary), Doria Nikolaou (Treasurer), Rania Michail (Member).</w:t>
                        </w:r>
                      </w:p>
                      <w:p w:rsidR="005212A7" w:rsidRPr="005212A7" w:rsidRDefault="005212A7" w:rsidP="005212A7">
                        <w:pPr>
                          <w:spacing w:after="0" w:line="315" w:lineRule="atLeast"/>
                          <w:jc w:val="center"/>
                          <w:rPr>
                            <w:rFonts w:ascii="Helvetica" w:eastAsia="Times New Roman" w:hAnsi="Helvetica" w:cs="Helvetica"/>
                            <w:color w:val="202020"/>
                            <w:sz w:val="21"/>
                            <w:szCs w:val="21"/>
                            <w:lang w:eastAsia="hu-HU"/>
                          </w:rPr>
                        </w:pPr>
                        <w:hyperlink r:id="rId25" w:tgtFrame="_blank" w:history="1">
                          <w:r w:rsidRPr="005212A7">
                            <w:rPr>
                              <w:rFonts w:ascii="Helvetica" w:eastAsia="Times New Roman" w:hAnsi="Helvetica" w:cs="Helvetica"/>
                              <w:b/>
                              <w:bCs/>
                              <w:color w:val="8A2121"/>
                              <w:sz w:val="21"/>
                              <w:szCs w:val="21"/>
                              <w:u w:val="single"/>
                              <w:lang w:eastAsia="hu-HU"/>
                            </w:rPr>
                            <w:t>More information</w:t>
                          </w:r>
                        </w:hyperlink>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pict>
                            <v:rect id="_x0000_i1035" style="width:0;height:1.5pt" o:hralign="center" o:hrstd="t" o:hr="t" fillcolor="#a0a0a0" stroked="f"/>
                          </w:pict>
                        </w:r>
                      </w:p>
                      <w:p w:rsidR="005212A7" w:rsidRPr="005212A7" w:rsidRDefault="005212A7" w:rsidP="005212A7">
                        <w:pPr>
                          <w:spacing w:after="0" w:line="413" w:lineRule="atLeast"/>
                          <w:outlineLvl w:val="1"/>
                          <w:rPr>
                            <w:rFonts w:ascii="Helvetica" w:eastAsia="Times New Roman" w:hAnsi="Helvetica" w:cs="Helvetica"/>
                            <w:b/>
                            <w:bCs/>
                            <w:color w:val="202020"/>
                            <w:sz w:val="33"/>
                            <w:szCs w:val="33"/>
                            <w:lang w:eastAsia="hu-HU"/>
                          </w:rPr>
                        </w:pPr>
                        <w:r w:rsidRPr="005212A7">
                          <w:rPr>
                            <w:rFonts w:ascii="Helvetica" w:eastAsia="Times New Roman" w:hAnsi="Helvetica" w:cs="Helvetica"/>
                            <w:b/>
                            <w:bCs/>
                            <w:color w:val="000000"/>
                            <w:sz w:val="33"/>
                            <w:szCs w:val="33"/>
                            <w:lang w:eastAsia="hu-HU"/>
                          </w:rPr>
                          <w:t>Speaking From the Margins. DBBE Online Lectures, Spring 2022 Series</w:t>
                        </w:r>
                        <w:r w:rsidRPr="005212A7">
                          <w:rPr>
                            <w:rFonts w:ascii="Helvetica" w:eastAsia="Times New Roman" w:hAnsi="Helvetica" w:cs="Helvetica"/>
                            <w:b/>
                            <w:bCs/>
                            <w:color w:val="202020"/>
                            <w:sz w:val="33"/>
                            <w:szCs w:val="33"/>
                            <w:lang w:eastAsia="hu-HU"/>
                          </w:rPr>
                          <w:br/>
                          <w:t> </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t>The </w:t>
                        </w:r>
                        <w:hyperlink r:id="rId26" w:tgtFrame="_blank" w:history="1">
                          <w:r w:rsidRPr="005212A7">
                            <w:rPr>
                              <w:rFonts w:ascii="Helvetica" w:eastAsia="Times New Roman" w:hAnsi="Helvetica" w:cs="Helvetica"/>
                              <w:b/>
                              <w:bCs/>
                              <w:color w:val="8A2121"/>
                              <w:sz w:val="21"/>
                              <w:szCs w:val="21"/>
                              <w:u w:val="single"/>
                              <w:lang w:eastAsia="hu-HU"/>
                            </w:rPr>
                            <w:t>Database of Byzantine Book Epigrams project</w:t>
                          </w:r>
                        </w:hyperlink>
                        <w:r w:rsidRPr="005212A7">
                          <w:rPr>
                            <w:rFonts w:ascii="Helvetica" w:eastAsia="Times New Roman" w:hAnsi="Helvetica" w:cs="Helvetica"/>
                            <w:color w:val="202020"/>
                            <w:sz w:val="21"/>
                            <w:szCs w:val="21"/>
                            <w:lang w:eastAsia="hu-HU"/>
                          </w:rPr>
                          <w:t>, hosted by Ghent University, is delighted to announce that the 'Speaking from the Margins' lecture series is about to enter into its third season!</w:t>
                        </w:r>
                        <w:r w:rsidRPr="005212A7">
                          <w:rPr>
                            <w:rFonts w:ascii="Helvetica" w:eastAsia="Times New Roman" w:hAnsi="Helvetica" w:cs="Helvetica"/>
                            <w:color w:val="202020"/>
                            <w:sz w:val="21"/>
                            <w:szCs w:val="21"/>
                            <w:lang w:eastAsia="hu-HU"/>
                          </w:rPr>
                          <w:br/>
                        </w:r>
                        <w:r w:rsidRPr="005212A7">
                          <w:rPr>
                            <w:rFonts w:ascii="Helvetica" w:eastAsia="Times New Roman" w:hAnsi="Helvetica" w:cs="Helvetica"/>
                            <w:color w:val="202020"/>
                            <w:sz w:val="21"/>
                            <w:szCs w:val="21"/>
                            <w:lang w:eastAsia="hu-HU"/>
                          </w:rPr>
                          <w:br/>
                          <w:t>The new Spring 2022 Series will include five online lectures, and you are all warmly invited to attend.</w:t>
                        </w:r>
                        <w:r w:rsidRPr="005212A7">
                          <w:rPr>
                            <w:rFonts w:ascii="Helvetica" w:eastAsia="Times New Roman" w:hAnsi="Helvetica" w:cs="Helvetica"/>
                            <w:color w:val="202020"/>
                            <w:sz w:val="21"/>
                            <w:szCs w:val="21"/>
                            <w:lang w:eastAsia="hu-HU"/>
                          </w:rPr>
                          <w:br/>
                          <w:t>The lectures will take place at 4pm (CET) and will be freely accessible via Zoom.</w:t>
                        </w:r>
                        <w:r w:rsidRPr="005212A7">
                          <w:rPr>
                            <w:rFonts w:ascii="Helvetica" w:eastAsia="Times New Roman" w:hAnsi="Helvetica" w:cs="Helvetica"/>
                            <w:color w:val="202020"/>
                            <w:sz w:val="21"/>
                            <w:szCs w:val="21"/>
                            <w:lang w:eastAsia="hu-HU"/>
                          </w:rPr>
                          <w:br/>
                        </w:r>
                        <w:r w:rsidRPr="005212A7">
                          <w:rPr>
                            <w:rFonts w:ascii="Helvetica" w:eastAsia="Times New Roman" w:hAnsi="Helvetica" w:cs="Helvetica"/>
                            <w:color w:val="202020"/>
                            <w:sz w:val="21"/>
                            <w:szCs w:val="21"/>
                            <w:lang w:eastAsia="hu-HU"/>
                          </w:rPr>
                          <w:br/>
                          <w:t>For more information, please visit this </w:t>
                        </w:r>
                        <w:hyperlink r:id="rId27" w:tgtFrame="_blank" w:history="1">
                          <w:r w:rsidRPr="005212A7">
                            <w:rPr>
                              <w:rFonts w:ascii="Helvetica" w:eastAsia="Times New Roman" w:hAnsi="Helvetica" w:cs="Helvetica"/>
                              <w:b/>
                              <w:bCs/>
                              <w:color w:val="8A2121"/>
                              <w:sz w:val="21"/>
                              <w:szCs w:val="21"/>
                              <w:u w:val="single"/>
                              <w:lang w:eastAsia="hu-HU"/>
                            </w:rPr>
                            <w:t>site</w:t>
                          </w:r>
                        </w:hyperlink>
                        <w:r w:rsidRPr="005212A7">
                          <w:rPr>
                            <w:rFonts w:ascii="Helvetica" w:eastAsia="Times New Roman" w:hAnsi="Helvetica" w:cs="Helvetica"/>
                            <w:color w:val="202020"/>
                            <w:sz w:val="21"/>
                            <w:szCs w:val="21"/>
                            <w:lang w:eastAsia="hu-HU"/>
                          </w:rPr>
                          <w:t> or contact dbbe@ugent.be.</w:t>
                        </w:r>
                        <w:r w:rsidRPr="005212A7">
                          <w:rPr>
                            <w:rFonts w:ascii="Helvetica" w:eastAsia="Times New Roman" w:hAnsi="Helvetica" w:cs="Helvetica"/>
                            <w:color w:val="202020"/>
                            <w:sz w:val="21"/>
                            <w:szCs w:val="21"/>
                            <w:lang w:eastAsia="hu-HU"/>
                          </w:rPr>
                          <w:br/>
                        </w:r>
                        <w:r w:rsidRPr="005212A7">
                          <w:rPr>
                            <w:rFonts w:ascii="Helvetica" w:eastAsia="Times New Roman" w:hAnsi="Helvetica" w:cs="Helvetica"/>
                            <w:color w:val="202020"/>
                            <w:sz w:val="21"/>
                            <w:szCs w:val="21"/>
                            <w:lang w:eastAsia="hu-HU"/>
                          </w:rPr>
                          <w:br/>
                          <w:t>Additional info is also found </w:t>
                        </w:r>
                        <w:hyperlink r:id="rId28" w:tgtFrame="_blank" w:history="1">
                          <w:r w:rsidRPr="005212A7">
                            <w:rPr>
                              <w:rFonts w:ascii="Helvetica" w:eastAsia="Times New Roman" w:hAnsi="Helvetica" w:cs="Helvetica"/>
                              <w:b/>
                              <w:bCs/>
                              <w:color w:val="8A2121"/>
                              <w:sz w:val="21"/>
                              <w:szCs w:val="21"/>
                              <w:u w:val="single"/>
                              <w:lang w:eastAsia="hu-HU"/>
                            </w:rPr>
                            <w:t>here</w:t>
                          </w:r>
                        </w:hyperlink>
                        <w:r w:rsidRPr="005212A7">
                          <w:rPr>
                            <w:rFonts w:ascii="Helvetica" w:eastAsia="Times New Roman" w:hAnsi="Helvetica" w:cs="Helvetica"/>
                            <w:color w:val="202020"/>
                            <w:sz w:val="21"/>
                            <w:szCs w:val="21"/>
                            <w:lang w:eastAsia="hu-HU"/>
                          </w:rPr>
                          <w:t> and </w:t>
                        </w:r>
                        <w:hyperlink r:id="rId29" w:tgtFrame="_blank" w:history="1">
                          <w:r w:rsidRPr="005212A7">
                            <w:rPr>
                              <w:rFonts w:ascii="Helvetica" w:eastAsia="Times New Roman" w:hAnsi="Helvetica" w:cs="Helvetica"/>
                              <w:b/>
                              <w:bCs/>
                              <w:color w:val="8A2121"/>
                              <w:sz w:val="21"/>
                              <w:szCs w:val="21"/>
                              <w:u w:val="single"/>
                              <w:lang w:eastAsia="hu-HU"/>
                            </w:rPr>
                            <w:t>here</w:t>
                          </w:r>
                        </w:hyperlink>
                        <w:r w:rsidRPr="005212A7">
                          <w:rPr>
                            <w:rFonts w:ascii="Helvetica" w:eastAsia="Times New Roman" w:hAnsi="Helvetica" w:cs="Helvetica"/>
                            <w:color w:val="202020"/>
                            <w:sz w:val="21"/>
                            <w:szCs w:val="21"/>
                            <w:lang w:eastAsia="hu-HU"/>
                          </w:rPr>
                          <w:t>.</w:t>
                        </w:r>
                        <w:r w:rsidRPr="005212A7">
                          <w:rPr>
                            <w:rFonts w:ascii="Helvetica" w:eastAsia="Times New Roman" w:hAnsi="Helvetica" w:cs="Helvetica"/>
                            <w:color w:val="202020"/>
                            <w:sz w:val="21"/>
                            <w:szCs w:val="21"/>
                            <w:lang w:eastAsia="hu-HU"/>
                          </w:rPr>
                          <w:br/>
                          <w:t> </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pict>
                            <v:rect id="_x0000_i1036" style="width:0;height:1.5pt" o:hralign="center" o:hrstd="t" o:hr="t" fillcolor="#a0a0a0" stroked="f"/>
                          </w:pict>
                        </w:r>
                      </w:p>
                      <w:p w:rsidR="005212A7" w:rsidRPr="005212A7" w:rsidRDefault="005212A7" w:rsidP="005212A7">
                        <w:pPr>
                          <w:spacing w:after="0" w:line="413" w:lineRule="atLeast"/>
                          <w:outlineLvl w:val="1"/>
                          <w:rPr>
                            <w:rFonts w:ascii="Helvetica" w:eastAsia="Times New Roman" w:hAnsi="Helvetica" w:cs="Helvetica"/>
                            <w:b/>
                            <w:bCs/>
                            <w:color w:val="202020"/>
                            <w:sz w:val="33"/>
                            <w:szCs w:val="33"/>
                            <w:lang w:eastAsia="hu-HU"/>
                          </w:rPr>
                        </w:pPr>
                        <w:r w:rsidRPr="005212A7">
                          <w:rPr>
                            <w:rFonts w:ascii="Helvetica" w:eastAsia="Times New Roman" w:hAnsi="Helvetica" w:cs="Helvetica"/>
                            <w:b/>
                            <w:bCs/>
                            <w:color w:val="202020"/>
                            <w:sz w:val="33"/>
                            <w:szCs w:val="33"/>
                            <w:lang w:eastAsia="hu-HU"/>
                          </w:rPr>
                          <w:t> </w:t>
                        </w:r>
                      </w:p>
                      <w:p w:rsidR="005212A7" w:rsidRPr="005212A7" w:rsidRDefault="005212A7" w:rsidP="005212A7">
                        <w:pPr>
                          <w:spacing w:after="0" w:line="413" w:lineRule="atLeast"/>
                          <w:outlineLvl w:val="1"/>
                          <w:rPr>
                            <w:rFonts w:ascii="Helvetica" w:eastAsia="Times New Roman" w:hAnsi="Helvetica" w:cs="Helvetica"/>
                            <w:b/>
                            <w:bCs/>
                            <w:color w:val="202020"/>
                            <w:sz w:val="33"/>
                            <w:szCs w:val="33"/>
                            <w:lang w:eastAsia="hu-HU"/>
                          </w:rPr>
                        </w:pPr>
                        <w:r w:rsidRPr="005212A7">
                          <w:rPr>
                            <w:rFonts w:ascii="Helvetica" w:eastAsia="Times New Roman" w:hAnsi="Helvetica" w:cs="Helvetica"/>
                            <w:b/>
                            <w:bCs/>
                            <w:color w:val="202020"/>
                            <w:sz w:val="33"/>
                            <w:szCs w:val="33"/>
                            <w:lang w:eastAsia="hu-HU"/>
                          </w:rPr>
                          <w:t>What Happened in the Sixth Century?</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lastRenderedPageBreak/>
                          <w:t>The 2021-22 Workshop for Byzantine Studies of the Israeli Association</w:t>
                        </w:r>
                        <w:r w:rsidRPr="005212A7">
                          <w:rPr>
                            <w:rFonts w:ascii="Helvetica" w:eastAsia="Times New Roman" w:hAnsi="Helvetica" w:cs="Helvetica"/>
                            <w:color w:val="202020"/>
                            <w:sz w:val="21"/>
                            <w:szCs w:val="21"/>
                            <w:lang w:eastAsia="hu-HU"/>
                          </w:rPr>
                          <w:br/>
                          <w:t>The workshop will take place monthly via Zoom, on Sundays, 18:00-20:00, Israel Standard Time. Three sessions, with the participation of international scholars will be held in English; the rest - in Hebrew.</w:t>
                        </w:r>
                        <w:r w:rsidRPr="005212A7">
                          <w:rPr>
                            <w:rFonts w:ascii="Helvetica" w:eastAsia="Times New Roman" w:hAnsi="Helvetica" w:cs="Helvetica"/>
                            <w:color w:val="202020"/>
                            <w:sz w:val="21"/>
                            <w:szCs w:val="21"/>
                            <w:lang w:eastAsia="hu-HU"/>
                          </w:rPr>
                          <w:br/>
                        </w:r>
                        <w:r w:rsidRPr="005212A7">
                          <w:rPr>
                            <w:rFonts w:ascii="Helvetica" w:eastAsia="Times New Roman" w:hAnsi="Helvetica" w:cs="Helvetica"/>
                            <w:color w:val="202020"/>
                            <w:sz w:val="21"/>
                            <w:szCs w:val="21"/>
                            <w:lang w:eastAsia="hu-HU"/>
                          </w:rPr>
                          <w:br/>
                        </w:r>
                        <w:r w:rsidRPr="005212A7">
                          <w:rPr>
                            <w:rFonts w:ascii="Helvetica" w:eastAsia="Times New Roman" w:hAnsi="Helvetica" w:cs="Helvetica"/>
                            <w:color w:val="FF0000"/>
                            <w:sz w:val="21"/>
                            <w:szCs w:val="21"/>
                            <w:lang w:eastAsia="hu-HU"/>
                          </w:rPr>
                          <w:t>Upcoming event on June 6, 2022</w:t>
                        </w:r>
                        <w:r w:rsidRPr="005212A7">
                          <w:rPr>
                            <w:rFonts w:ascii="Helvetica" w:eastAsia="Times New Roman" w:hAnsi="Helvetica" w:cs="Helvetica"/>
                            <w:color w:val="202020"/>
                            <w:sz w:val="21"/>
                            <w:szCs w:val="21"/>
                            <w:lang w:eastAsia="hu-HU"/>
                          </w:rPr>
                          <w:br/>
                          <w:t> </w:t>
                        </w:r>
                      </w:p>
                      <w:p w:rsidR="005212A7" w:rsidRPr="005212A7" w:rsidRDefault="005212A7" w:rsidP="005212A7">
                        <w:pPr>
                          <w:spacing w:after="0" w:line="315" w:lineRule="atLeast"/>
                          <w:jc w:val="center"/>
                          <w:rPr>
                            <w:rFonts w:ascii="Helvetica" w:eastAsia="Times New Roman" w:hAnsi="Helvetica" w:cs="Helvetica"/>
                            <w:color w:val="202020"/>
                            <w:sz w:val="21"/>
                            <w:szCs w:val="21"/>
                            <w:lang w:eastAsia="hu-HU"/>
                          </w:rPr>
                        </w:pPr>
                        <w:hyperlink r:id="rId30" w:tgtFrame="_blank" w:history="1">
                          <w:r w:rsidRPr="005212A7">
                            <w:rPr>
                              <w:rFonts w:ascii="Helvetica" w:eastAsia="Times New Roman" w:hAnsi="Helvetica" w:cs="Helvetica"/>
                              <w:b/>
                              <w:bCs/>
                              <w:color w:val="8A2121"/>
                              <w:sz w:val="21"/>
                              <w:szCs w:val="21"/>
                              <w:u w:val="single"/>
                              <w:lang w:eastAsia="hu-HU"/>
                            </w:rPr>
                            <w:t>Program</w:t>
                          </w:r>
                        </w:hyperlink>
                      </w:p>
                      <w:p w:rsidR="005212A7" w:rsidRPr="005212A7" w:rsidRDefault="005212A7" w:rsidP="005212A7">
                        <w:pPr>
                          <w:spacing w:after="0" w:line="315" w:lineRule="atLeast"/>
                          <w:jc w:val="center"/>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pict>
                            <v:rect id="_x0000_i1037" style="width:0;height:1.5pt" o:hralign="center" o:hrstd="t" o:hr="t" fillcolor="#a0a0a0" stroked="f"/>
                          </w:pict>
                        </w:r>
                      </w:p>
                    </w:tc>
                  </w:tr>
                </w:tbl>
                <w:p w:rsidR="005212A7" w:rsidRPr="005212A7" w:rsidRDefault="005212A7" w:rsidP="005212A7">
                  <w:pPr>
                    <w:spacing w:after="0" w:line="240" w:lineRule="auto"/>
                    <w:rPr>
                      <w:rFonts w:ascii="Times New Roman" w:eastAsia="Times New Roman" w:hAnsi="Times New Roman" w:cs="Times New Roman"/>
                      <w:sz w:val="24"/>
                      <w:szCs w:val="24"/>
                      <w:lang w:eastAsia="hu-HU"/>
                    </w:rPr>
                  </w:pPr>
                </w:p>
              </w:tc>
            </w:tr>
          </w:tbl>
          <w:p w:rsidR="005212A7" w:rsidRPr="005212A7" w:rsidRDefault="005212A7" w:rsidP="005212A7">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5212A7" w:rsidRPr="005212A7">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5212A7" w:rsidRPr="005212A7">
                    <w:tc>
                      <w:tcPr>
                        <w:tcW w:w="0" w:type="auto"/>
                        <w:tcMar>
                          <w:top w:w="0" w:type="dxa"/>
                          <w:left w:w="270" w:type="dxa"/>
                          <w:bottom w:w="135" w:type="dxa"/>
                          <w:right w:w="270" w:type="dxa"/>
                        </w:tcMar>
                        <w:hideMark/>
                      </w:tcPr>
                      <w:p w:rsidR="005212A7" w:rsidRPr="005212A7" w:rsidRDefault="005212A7" w:rsidP="005212A7">
                        <w:pPr>
                          <w:spacing w:after="0" w:line="338" w:lineRule="atLeast"/>
                          <w:jc w:val="center"/>
                          <w:outlineLvl w:val="3"/>
                          <w:rPr>
                            <w:rFonts w:ascii="Helvetica" w:eastAsia="Times New Roman" w:hAnsi="Helvetica" w:cs="Helvetica"/>
                            <w:b/>
                            <w:bCs/>
                            <w:color w:val="202020"/>
                            <w:sz w:val="27"/>
                            <w:szCs w:val="27"/>
                            <w:lang w:eastAsia="hu-HU"/>
                          </w:rPr>
                        </w:pPr>
                        <w:r w:rsidRPr="005212A7">
                          <w:rPr>
                            <w:rFonts w:ascii="Helvetica" w:eastAsia="Times New Roman" w:hAnsi="Helvetica" w:cs="Helvetica"/>
                            <w:b/>
                            <w:bCs/>
                            <w:color w:val="202020"/>
                            <w:sz w:val="27"/>
                            <w:szCs w:val="27"/>
                            <w:lang w:eastAsia="hu-HU"/>
                          </w:rPr>
                          <w:t>Exhibitions</w:t>
                        </w:r>
                        <w:bookmarkStart w:id="1" w:name="exhibit"/>
                        <w:bookmarkEnd w:id="1"/>
                      </w:p>
                      <w:p w:rsidR="005212A7" w:rsidRPr="005212A7" w:rsidRDefault="005212A7" w:rsidP="005212A7">
                        <w:pPr>
                          <w:spacing w:after="0" w:line="413" w:lineRule="atLeast"/>
                          <w:outlineLvl w:val="1"/>
                          <w:rPr>
                            <w:rFonts w:ascii="Helvetica" w:eastAsia="Times New Roman" w:hAnsi="Helvetica" w:cs="Helvetica"/>
                            <w:b/>
                            <w:bCs/>
                            <w:color w:val="202020"/>
                            <w:sz w:val="33"/>
                            <w:szCs w:val="33"/>
                            <w:lang w:eastAsia="hu-HU"/>
                          </w:rPr>
                        </w:pPr>
                        <w:r w:rsidRPr="005212A7">
                          <w:rPr>
                            <w:rFonts w:ascii="Helvetica" w:eastAsia="Times New Roman" w:hAnsi="Helvetica" w:cs="Helvetica"/>
                            <w:b/>
                            <w:bCs/>
                            <w:color w:val="000000"/>
                            <w:sz w:val="33"/>
                            <w:szCs w:val="33"/>
                            <w:lang w:eastAsia="hu-HU"/>
                          </w:rPr>
                          <w:t>Moesgaard Museum presents a new special exhibition about the Rus Vikings</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br/>
                          <w:t>The opening up of countries in eastern Europe has given access to a wealth of new information about those Vikings who travelled east and gained both power and immense riches. The new special exhibition at Moesgaard Museum follows in the footsteps of these Rus Vikings in the east. </w:t>
                        </w:r>
                        <w:r w:rsidRPr="005212A7">
                          <w:rPr>
                            <w:rFonts w:ascii="Helvetica" w:eastAsia="Times New Roman" w:hAnsi="Helvetica" w:cs="Helvetica"/>
                            <w:color w:val="202020"/>
                            <w:sz w:val="21"/>
                            <w:szCs w:val="21"/>
                            <w:lang w:eastAsia="hu-HU"/>
                          </w:rPr>
                          <w:br/>
                          <w:t>Some time during the 9th century, a Viking enters the church Hagia Sophia in Constantinople, and in the upper gallery, offering a view of the gilded dome, he scratches his name in the marble parapet – Halvdan.</w:t>
                        </w:r>
                        <w:r w:rsidRPr="005212A7">
                          <w:rPr>
                            <w:rFonts w:ascii="Helvetica" w:eastAsia="Times New Roman" w:hAnsi="Helvetica" w:cs="Helvetica"/>
                            <w:color w:val="202020"/>
                            <w:sz w:val="21"/>
                            <w:szCs w:val="21"/>
                            <w:lang w:eastAsia="hu-HU"/>
                          </w:rPr>
                          <w:br/>
                        </w:r>
                        <w:r w:rsidRPr="005212A7">
                          <w:rPr>
                            <w:rFonts w:ascii="Helvetica" w:eastAsia="Times New Roman" w:hAnsi="Helvetica" w:cs="Helvetica"/>
                            <w:color w:val="202020"/>
                            <w:sz w:val="21"/>
                            <w:szCs w:val="21"/>
                            <w:lang w:eastAsia="hu-HU"/>
                          </w:rPr>
                          <w:br/>
                          <w:t>Perhaps Halvdan was a mercenary in the Byzantine emperor’s feared Varangian guard? Or perhaps he was just passing by?</w:t>
                        </w:r>
                        <w:r w:rsidRPr="005212A7">
                          <w:rPr>
                            <w:rFonts w:ascii="Helvetica" w:eastAsia="Times New Roman" w:hAnsi="Helvetica" w:cs="Helvetica"/>
                            <w:color w:val="202020"/>
                            <w:sz w:val="21"/>
                            <w:szCs w:val="21"/>
                            <w:lang w:eastAsia="hu-HU"/>
                          </w:rPr>
                          <w:br/>
                        </w:r>
                        <w:r w:rsidRPr="005212A7">
                          <w:rPr>
                            <w:rFonts w:ascii="Helvetica" w:eastAsia="Times New Roman" w:hAnsi="Helvetica" w:cs="Helvetica"/>
                            <w:color w:val="202020"/>
                            <w:sz w:val="21"/>
                            <w:szCs w:val="21"/>
                            <w:lang w:eastAsia="hu-HU"/>
                          </w:rPr>
                          <w:br/>
                          <w:t>The almost three centuries of Denmark’s history that make up the Viking Age, AD 750-1050, hold a wealth of stories about men like Halvdan, and quite a few women too, who venture out into the world from Sweden, Norway and Denmark in search of trade, goods and honour. They travel confidently from the North Atlantic to the Caspian Sea, and from the Arctic Ocean to the Mediterranean. They are formidable shipwrights and great seafarers, driven by curiosity and a love of adventure.</w:t>
                        </w:r>
                      </w:p>
                      <w:p w:rsidR="005212A7" w:rsidRPr="005212A7" w:rsidRDefault="005212A7" w:rsidP="005212A7">
                        <w:pPr>
                          <w:spacing w:after="0" w:line="315" w:lineRule="atLeast"/>
                          <w:jc w:val="center"/>
                          <w:rPr>
                            <w:rFonts w:ascii="Helvetica" w:eastAsia="Times New Roman" w:hAnsi="Helvetica" w:cs="Helvetica"/>
                            <w:color w:val="202020"/>
                            <w:sz w:val="21"/>
                            <w:szCs w:val="21"/>
                            <w:lang w:eastAsia="hu-HU"/>
                          </w:rPr>
                        </w:pPr>
                        <w:hyperlink r:id="rId31" w:tgtFrame="_blank" w:history="1">
                          <w:r w:rsidRPr="005212A7">
                            <w:rPr>
                              <w:rFonts w:ascii="Helvetica" w:eastAsia="Times New Roman" w:hAnsi="Helvetica" w:cs="Helvetica"/>
                              <w:b/>
                              <w:bCs/>
                              <w:color w:val="8A2121"/>
                              <w:sz w:val="21"/>
                              <w:szCs w:val="21"/>
                              <w:u w:val="single"/>
                              <w:lang w:eastAsia="hu-HU"/>
                            </w:rPr>
                            <w:t>More information</w:t>
                          </w:r>
                        </w:hyperlink>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pict>
                            <v:rect id="_x0000_i1038" style="width:0;height:1.5pt" o:hralign="center" o:hrstd="t" o:hr="t" fillcolor="#a0a0a0" stroked="f"/>
                          </w:pict>
                        </w:r>
                      </w:p>
                      <w:p w:rsidR="005212A7" w:rsidRPr="005212A7" w:rsidRDefault="005212A7" w:rsidP="005212A7">
                        <w:pPr>
                          <w:spacing w:after="0" w:line="488" w:lineRule="atLeast"/>
                          <w:outlineLvl w:val="0"/>
                          <w:rPr>
                            <w:rFonts w:ascii="Helvetica" w:eastAsia="Times New Roman" w:hAnsi="Helvetica" w:cs="Helvetica"/>
                            <w:b/>
                            <w:bCs/>
                            <w:color w:val="202020"/>
                            <w:kern w:val="36"/>
                            <w:sz w:val="39"/>
                            <w:szCs w:val="39"/>
                            <w:lang w:eastAsia="hu-HU"/>
                          </w:rPr>
                        </w:pPr>
                        <w:r w:rsidRPr="005212A7">
                          <w:rPr>
                            <w:rFonts w:ascii="Helvetica" w:eastAsia="Times New Roman" w:hAnsi="Helvetica" w:cs="Helvetica"/>
                            <w:b/>
                            <w:bCs/>
                            <w:color w:val="000000"/>
                            <w:kern w:val="36"/>
                            <w:sz w:val="39"/>
                            <w:szCs w:val="39"/>
                            <w:lang w:eastAsia="hu-HU"/>
                          </w:rPr>
                          <w:t>Exhibition "The Threshold of the Empire. New Views of Byzantine Hispania"</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br/>
                          <w:t xml:space="preserve">On the occasion of the XIX Conference on Byzantium, the Spanish Byzantine Society (SEB) has organized the exhibition "The Threshold of the Empire. New Views of Byzantine Hispania", curated by Margarita Vallejo (University of Alcalá) and Jaime Vizcaíno (Complutense University ). The exhibition has been exposed in the Faculty of Philology of the Complutense University and in the Museum of the Roman Theater of Cartagena, </w:t>
                        </w:r>
                        <w:r w:rsidRPr="005212A7">
                          <w:rPr>
                            <w:rFonts w:ascii="Helvetica" w:eastAsia="Times New Roman" w:hAnsi="Helvetica" w:cs="Helvetica"/>
                            <w:color w:val="202020"/>
                            <w:sz w:val="21"/>
                            <w:szCs w:val="21"/>
                            <w:lang w:eastAsia="hu-HU"/>
                          </w:rPr>
                          <w:lastRenderedPageBreak/>
                          <w:t>starting a tour of different places. Archaeologists, historians, art historians and philologists from more than a dozen universities, museums and research centers show the latest findings about Byzantine Hispania.</w:t>
                        </w:r>
                        <w:r w:rsidRPr="005212A7">
                          <w:rPr>
                            <w:rFonts w:ascii="Helvetica" w:eastAsia="Times New Roman" w:hAnsi="Helvetica" w:cs="Helvetica"/>
                            <w:color w:val="202020"/>
                            <w:sz w:val="21"/>
                            <w:szCs w:val="21"/>
                            <w:lang w:eastAsia="hu-HU"/>
                          </w:rPr>
                          <w:br/>
                        </w:r>
                        <w:r w:rsidRPr="005212A7">
                          <w:rPr>
                            <w:rFonts w:ascii="Helvetica" w:eastAsia="Times New Roman" w:hAnsi="Helvetica" w:cs="Helvetica"/>
                            <w:color w:val="202020"/>
                            <w:sz w:val="21"/>
                            <w:szCs w:val="21"/>
                            <w:lang w:eastAsia="hu-HU"/>
                          </w:rPr>
                          <w:br/>
                          <w:t>More information </w:t>
                        </w:r>
                        <w:hyperlink r:id="rId32" w:tgtFrame="_blank" w:history="1">
                          <w:r w:rsidRPr="005212A7">
                            <w:rPr>
                              <w:rFonts w:ascii="Helvetica" w:eastAsia="Times New Roman" w:hAnsi="Helvetica" w:cs="Helvetica"/>
                              <w:b/>
                              <w:bCs/>
                              <w:color w:val="8A2121"/>
                              <w:sz w:val="21"/>
                              <w:szCs w:val="21"/>
                              <w:u w:val="single"/>
                              <w:lang w:eastAsia="hu-HU"/>
                            </w:rPr>
                            <w:t>here</w:t>
                          </w:r>
                        </w:hyperlink>
                        <w:r w:rsidRPr="005212A7">
                          <w:rPr>
                            <w:rFonts w:ascii="Helvetica" w:eastAsia="Times New Roman" w:hAnsi="Helvetica" w:cs="Helvetica"/>
                            <w:color w:val="202020"/>
                            <w:sz w:val="21"/>
                            <w:szCs w:val="21"/>
                            <w:lang w:eastAsia="hu-HU"/>
                          </w:rPr>
                          <w:t>.</w:t>
                        </w:r>
                      </w:p>
                      <w:p w:rsidR="005212A7" w:rsidRPr="005212A7" w:rsidRDefault="005212A7" w:rsidP="005212A7">
                        <w:pPr>
                          <w:spacing w:after="0" w:line="315" w:lineRule="atLeast"/>
                          <w:jc w:val="center"/>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pict>
                            <v:rect id="_x0000_i1039" style="width:0;height:1.5pt" o:hralign="center" o:hrstd="t" o:hr="t" fillcolor="#a0a0a0" stroked="f"/>
                          </w:pict>
                        </w:r>
                      </w:p>
                    </w:tc>
                  </w:tr>
                </w:tbl>
                <w:p w:rsidR="005212A7" w:rsidRPr="005212A7" w:rsidRDefault="005212A7" w:rsidP="005212A7">
                  <w:pPr>
                    <w:spacing w:after="0" w:line="240" w:lineRule="auto"/>
                    <w:rPr>
                      <w:rFonts w:ascii="Times New Roman" w:eastAsia="Times New Roman" w:hAnsi="Times New Roman" w:cs="Times New Roman"/>
                      <w:sz w:val="24"/>
                      <w:szCs w:val="24"/>
                      <w:lang w:eastAsia="hu-HU"/>
                    </w:rPr>
                  </w:pPr>
                </w:p>
              </w:tc>
            </w:tr>
          </w:tbl>
          <w:p w:rsidR="005212A7" w:rsidRPr="005212A7" w:rsidRDefault="005212A7" w:rsidP="005212A7">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5212A7" w:rsidRPr="005212A7">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5212A7" w:rsidRPr="005212A7">
                    <w:tc>
                      <w:tcPr>
                        <w:tcW w:w="0" w:type="auto"/>
                        <w:tcMar>
                          <w:top w:w="0" w:type="dxa"/>
                          <w:left w:w="270" w:type="dxa"/>
                          <w:bottom w:w="135" w:type="dxa"/>
                          <w:right w:w="270" w:type="dxa"/>
                        </w:tcMar>
                        <w:hideMark/>
                      </w:tcPr>
                      <w:p w:rsidR="005212A7" w:rsidRPr="005212A7" w:rsidRDefault="005212A7" w:rsidP="005212A7">
                        <w:pPr>
                          <w:spacing w:after="0" w:line="338" w:lineRule="atLeast"/>
                          <w:jc w:val="center"/>
                          <w:outlineLvl w:val="3"/>
                          <w:rPr>
                            <w:rFonts w:ascii="Helvetica" w:eastAsia="Times New Roman" w:hAnsi="Helvetica" w:cs="Helvetica"/>
                            <w:b/>
                            <w:bCs/>
                            <w:color w:val="202020"/>
                            <w:sz w:val="27"/>
                            <w:szCs w:val="27"/>
                            <w:lang w:eastAsia="hu-HU"/>
                          </w:rPr>
                        </w:pPr>
                        <w:r w:rsidRPr="005212A7">
                          <w:rPr>
                            <w:rFonts w:ascii="Helvetica" w:eastAsia="Times New Roman" w:hAnsi="Helvetica" w:cs="Helvetica"/>
                            <w:b/>
                            <w:bCs/>
                            <w:color w:val="202020"/>
                            <w:sz w:val="27"/>
                            <w:szCs w:val="27"/>
                            <w:lang w:eastAsia="hu-HU"/>
                          </w:rPr>
                          <w:t>Opportunities</w:t>
                        </w:r>
                        <w:bookmarkStart w:id="2" w:name="opp"/>
                        <w:bookmarkEnd w:id="2"/>
                      </w:p>
                      <w:p w:rsidR="005212A7" w:rsidRPr="005212A7" w:rsidRDefault="005212A7" w:rsidP="005212A7">
                        <w:pPr>
                          <w:spacing w:after="0" w:line="488" w:lineRule="atLeast"/>
                          <w:outlineLvl w:val="0"/>
                          <w:rPr>
                            <w:rFonts w:ascii="Helvetica" w:eastAsia="Times New Roman" w:hAnsi="Helvetica" w:cs="Helvetica"/>
                            <w:b/>
                            <w:bCs/>
                            <w:color w:val="202020"/>
                            <w:kern w:val="36"/>
                            <w:sz w:val="39"/>
                            <w:szCs w:val="39"/>
                            <w:lang w:eastAsia="hu-HU"/>
                          </w:rPr>
                        </w:pPr>
                        <w:r w:rsidRPr="005212A7">
                          <w:rPr>
                            <w:rFonts w:ascii="Helvetica" w:eastAsia="Times New Roman" w:hAnsi="Helvetica" w:cs="Helvetica"/>
                            <w:b/>
                            <w:bCs/>
                            <w:color w:val="202020"/>
                            <w:kern w:val="36"/>
                            <w:sz w:val="39"/>
                            <w:szCs w:val="39"/>
                            <w:lang w:eastAsia="hu-HU"/>
                          </w:rPr>
                          <w:br/>
                        </w:r>
                        <w:r w:rsidRPr="005212A7">
                          <w:rPr>
                            <w:rFonts w:ascii="Helvetica" w:eastAsia="Times New Roman" w:hAnsi="Helvetica" w:cs="Helvetica"/>
                            <w:b/>
                            <w:bCs/>
                            <w:color w:val="B22222"/>
                            <w:kern w:val="36"/>
                            <w:sz w:val="39"/>
                            <w:szCs w:val="39"/>
                            <w:lang w:eastAsia="hu-HU"/>
                          </w:rPr>
                          <w:t>Three postdoctoral positions of 2 years, renewable for up to another two years</w:t>
                        </w:r>
                        <w:r w:rsidRPr="005212A7">
                          <w:rPr>
                            <w:rFonts w:ascii="Helvetica" w:eastAsia="Times New Roman" w:hAnsi="Helvetica" w:cs="Helvetica"/>
                            <w:b/>
                            <w:bCs/>
                            <w:color w:val="202020"/>
                            <w:kern w:val="36"/>
                            <w:sz w:val="39"/>
                            <w:szCs w:val="39"/>
                            <w:lang w:eastAsia="hu-HU"/>
                          </w:rPr>
                          <w:br/>
                          <w:t> </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t>Three postdoctoral positions of 2 years, renewable for up to another two years, are announced in the ERC Starting grant "Polyphonic Philosophy. Logic in the Long Twelfth Century for a New Horizon in the History of Philosophy" (PI Caterina Tarlazzi), starting on 1 September 2022 at Ca' Foscari (Venice) - Department of Philosophy and Cultural Heritage. The project focuses on 12th-century logical commentaries in Latin. </w:t>
                        </w:r>
                        <w:r w:rsidRPr="005212A7">
                          <w:rPr>
                            <w:rFonts w:ascii="Helvetica" w:eastAsia="Times New Roman" w:hAnsi="Helvetica" w:cs="Helvetica"/>
                            <w:color w:val="202020"/>
                            <w:sz w:val="21"/>
                            <w:szCs w:val="21"/>
                            <w:lang w:eastAsia="hu-HU"/>
                          </w:rPr>
                          <w:br/>
                        </w:r>
                        <w:r w:rsidRPr="005212A7">
                          <w:rPr>
                            <w:rFonts w:ascii="Helvetica" w:eastAsia="Times New Roman" w:hAnsi="Helvetica" w:cs="Helvetica"/>
                            <w:color w:val="FF0000"/>
                            <w:sz w:val="21"/>
                            <w:szCs w:val="21"/>
                            <w:lang w:eastAsia="hu-HU"/>
                          </w:rPr>
                          <w:t>Deadline for application: 10th June 2022</w:t>
                        </w:r>
                        <w:r w:rsidRPr="005212A7">
                          <w:rPr>
                            <w:rFonts w:ascii="Helvetica" w:eastAsia="Times New Roman" w:hAnsi="Helvetica" w:cs="Helvetica"/>
                            <w:color w:val="202020"/>
                            <w:sz w:val="21"/>
                            <w:szCs w:val="21"/>
                            <w:lang w:eastAsia="hu-HU"/>
                          </w:rPr>
                          <w:t>. </w:t>
                        </w:r>
                        <w:r w:rsidRPr="005212A7">
                          <w:rPr>
                            <w:rFonts w:ascii="Helvetica" w:eastAsia="Times New Roman" w:hAnsi="Helvetica" w:cs="Helvetica"/>
                            <w:color w:val="202020"/>
                            <w:sz w:val="21"/>
                            <w:szCs w:val="21"/>
                            <w:lang w:eastAsia="hu-HU"/>
                          </w:rPr>
                          <w:br/>
                        </w:r>
                        <w:r w:rsidRPr="005212A7">
                          <w:rPr>
                            <w:rFonts w:ascii="Helvetica" w:eastAsia="Times New Roman" w:hAnsi="Helvetica" w:cs="Helvetica"/>
                            <w:color w:val="202020"/>
                            <w:sz w:val="21"/>
                            <w:szCs w:val="21"/>
                            <w:lang w:eastAsia="hu-HU"/>
                          </w:rPr>
                          <w:br/>
                          <w:t>They are in the fields of: </w:t>
                        </w:r>
                        <w:r w:rsidRPr="005212A7">
                          <w:rPr>
                            <w:rFonts w:ascii="Helvetica" w:eastAsia="Times New Roman" w:hAnsi="Helvetica" w:cs="Helvetica"/>
                            <w:color w:val="202020"/>
                            <w:sz w:val="21"/>
                            <w:szCs w:val="21"/>
                            <w:lang w:eastAsia="hu-HU"/>
                          </w:rPr>
                          <w:br/>
                          <w:t>(Postdoc 1) 12th-century Latin codicology; </w:t>
                        </w:r>
                        <w:r w:rsidRPr="005212A7">
                          <w:rPr>
                            <w:rFonts w:ascii="Helvetica" w:eastAsia="Times New Roman" w:hAnsi="Helvetica" w:cs="Helvetica"/>
                            <w:color w:val="202020"/>
                            <w:sz w:val="21"/>
                            <w:szCs w:val="21"/>
                            <w:lang w:eastAsia="hu-HU"/>
                          </w:rPr>
                          <w:br/>
                          <w:t>(Postdoc 2) Textual criticism and digital humanities (especially with expertise in logico-philosophical texts and commentaries); </w:t>
                        </w:r>
                        <w:r w:rsidRPr="005212A7">
                          <w:rPr>
                            <w:rFonts w:ascii="Helvetica" w:eastAsia="Times New Roman" w:hAnsi="Helvetica" w:cs="Helvetica"/>
                            <w:color w:val="202020"/>
                            <w:sz w:val="21"/>
                            <w:szCs w:val="21"/>
                            <w:lang w:eastAsia="hu-HU"/>
                          </w:rPr>
                          <w:br/>
                          <w:t>(Postdoc 3) History of medieval philosophy/logic (with special reference to 12th-century philosophy).</w:t>
                        </w:r>
                        <w:r w:rsidRPr="005212A7">
                          <w:rPr>
                            <w:rFonts w:ascii="Helvetica" w:eastAsia="Times New Roman" w:hAnsi="Helvetica" w:cs="Helvetica"/>
                            <w:color w:val="202020"/>
                            <w:sz w:val="21"/>
                            <w:szCs w:val="21"/>
                            <w:lang w:eastAsia="hu-HU"/>
                          </w:rPr>
                          <w:br/>
                        </w:r>
                        <w:r w:rsidRPr="005212A7">
                          <w:rPr>
                            <w:rFonts w:ascii="Helvetica" w:eastAsia="Times New Roman" w:hAnsi="Helvetica" w:cs="Helvetica"/>
                            <w:color w:val="202020"/>
                            <w:sz w:val="21"/>
                            <w:szCs w:val="21"/>
                            <w:lang w:eastAsia="hu-HU"/>
                          </w:rPr>
                          <w:br/>
                          <w:t>Candidates who are completing their PhD, but have not received the title yet can also be considered for position (3). </w:t>
                        </w:r>
                        <w:r w:rsidRPr="005212A7">
                          <w:rPr>
                            <w:rFonts w:ascii="Helvetica" w:eastAsia="Times New Roman" w:hAnsi="Helvetica" w:cs="Helvetica"/>
                            <w:color w:val="202020"/>
                            <w:sz w:val="21"/>
                            <w:szCs w:val="21"/>
                            <w:lang w:eastAsia="hu-HU"/>
                          </w:rPr>
                          <w:br/>
                        </w:r>
                        <w:r w:rsidRPr="005212A7">
                          <w:rPr>
                            <w:rFonts w:ascii="Helvetica" w:eastAsia="Times New Roman" w:hAnsi="Helvetica" w:cs="Helvetica"/>
                            <w:color w:val="202020"/>
                            <w:sz w:val="21"/>
                            <w:szCs w:val="21"/>
                            <w:lang w:eastAsia="hu-HU"/>
                          </w:rPr>
                          <w:br/>
                          <w:t>More information and the official announcements </w:t>
                        </w:r>
                        <w:hyperlink r:id="rId33" w:tgtFrame="_blank" w:history="1">
                          <w:r w:rsidRPr="005212A7">
                            <w:rPr>
                              <w:rFonts w:ascii="Helvetica" w:eastAsia="Times New Roman" w:hAnsi="Helvetica" w:cs="Helvetica"/>
                              <w:b/>
                              <w:bCs/>
                              <w:color w:val="8A2121"/>
                              <w:sz w:val="21"/>
                              <w:szCs w:val="21"/>
                              <w:u w:val="single"/>
                              <w:lang w:eastAsia="hu-HU"/>
                            </w:rPr>
                            <w:t>here</w:t>
                          </w:r>
                        </w:hyperlink>
                        <w:r w:rsidRPr="005212A7">
                          <w:rPr>
                            <w:rFonts w:ascii="Helvetica" w:eastAsia="Times New Roman" w:hAnsi="Helvetica" w:cs="Helvetica"/>
                            <w:color w:val="202020"/>
                            <w:sz w:val="21"/>
                            <w:szCs w:val="21"/>
                            <w:lang w:eastAsia="hu-HU"/>
                          </w:rPr>
                          <w:t> (english)</w:t>
                        </w:r>
                        <w:r w:rsidRPr="005212A7">
                          <w:rPr>
                            <w:rFonts w:ascii="Helvetica" w:eastAsia="Times New Roman" w:hAnsi="Helvetica" w:cs="Helvetica"/>
                            <w:color w:val="202020"/>
                            <w:sz w:val="21"/>
                            <w:szCs w:val="21"/>
                            <w:lang w:eastAsia="hu-HU"/>
                          </w:rPr>
                          <w:br/>
                          <w:t>Info: ricerca.fbc@unive.it or caterina.tarlazzi@unive.it</w:t>
                        </w:r>
                        <w:r w:rsidRPr="005212A7">
                          <w:rPr>
                            <w:rFonts w:ascii="Helvetica" w:eastAsia="Times New Roman" w:hAnsi="Helvetica" w:cs="Helvetica"/>
                            <w:color w:val="202020"/>
                            <w:sz w:val="21"/>
                            <w:szCs w:val="21"/>
                            <w:lang w:eastAsia="hu-HU"/>
                          </w:rPr>
                          <w:br/>
                          <w:t> </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pict>
                            <v:rect id="_x0000_i1040" style="width:0;height:1.5pt" o:hralign="center" o:hrstd="t" o:hr="t" fillcolor="#a0a0a0" stroked="f"/>
                          </w:pict>
                        </w:r>
                      </w:p>
                      <w:p w:rsidR="005212A7" w:rsidRPr="005212A7" w:rsidRDefault="005212A7" w:rsidP="005212A7">
                        <w:pPr>
                          <w:spacing w:after="0" w:line="488" w:lineRule="atLeast"/>
                          <w:outlineLvl w:val="0"/>
                          <w:rPr>
                            <w:rFonts w:ascii="Helvetica" w:eastAsia="Times New Roman" w:hAnsi="Helvetica" w:cs="Helvetica"/>
                            <w:b/>
                            <w:bCs/>
                            <w:color w:val="202020"/>
                            <w:kern w:val="36"/>
                            <w:sz w:val="39"/>
                            <w:szCs w:val="39"/>
                            <w:lang w:eastAsia="hu-HU"/>
                          </w:rPr>
                        </w:pPr>
                        <w:r w:rsidRPr="005212A7">
                          <w:rPr>
                            <w:rFonts w:ascii="Helvetica" w:eastAsia="Times New Roman" w:hAnsi="Helvetica" w:cs="Helvetica"/>
                            <w:b/>
                            <w:bCs/>
                            <w:color w:val="B22222"/>
                            <w:kern w:val="36"/>
                            <w:sz w:val="39"/>
                            <w:szCs w:val="39"/>
                            <w:lang w:eastAsia="hu-HU"/>
                          </w:rPr>
                          <w:t>PhD Fellowship Byzantine Literature at Ghent University</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t xml:space="preserve">Well-qualified candidates are invited to apply for a 4-year PhD position, starting on 1 October 2022, within the research project “Epistolary codes: socio-rhetorical strategies in Byzantine letters of the tenth to twelfth centuries”, funded by FWO (Research Foundation </w:t>
                        </w:r>
                        <w:r w:rsidRPr="005212A7">
                          <w:rPr>
                            <w:rFonts w:ascii="Helvetica" w:eastAsia="Times New Roman" w:hAnsi="Helvetica" w:cs="Helvetica"/>
                            <w:color w:val="202020"/>
                            <w:sz w:val="21"/>
                            <w:szCs w:val="21"/>
                            <w:lang w:eastAsia="hu-HU"/>
                          </w:rPr>
                          <w:lastRenderedPageBreak/>
                          <w:t>Flanders) and supervised by Floris Bernard, Department of Literary Studies, Ghent University. More information can be found in this </w:t>
                        </w:r>
                        <w:hyperlink r:id="rId34" w:tgtFrame="_blank" w:history="1">
                          <w:r w:rsidRPr="005212A7">
                            <w:rPr>
                              <w:rFonts w:ascii="Helvetica" w:eastAsia="Times New Roman" w:hAnsi="Helvetica" w:cs="Helvetica"/>
                              <w:b/>
                              <w:bCs/>
                              <w:color w:val="8A2121"/>
                              <w:sz w:val="21"/>
                              <w:szCs w:val="21"/>
                              <w:u w:val="single"/>
                              <w:lang w:eastAsia="hu-HU"/>
                            </w:rPr>
                            <w:t>document</w:t>
                          </w:r>
                        </w:hyperlink>
                        <w:r w:rsidRPr="005212A7">
                          <w:rPr>
                            <w:rFonts w:ascii="Helvetica" w:eastAsia="Times New Roman" w:hAnsi="Helvetica" w:cs="Helvetica"/>
                            <w:color w:val="202020"/>
                            <w:sz w:val="21"/>
                            <w:szCs w:val="21"/>
                            <w:lang w:eastAsia="hu-HU"/>
                          </w:rPr>
                          <w:t>.</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pict>
                            <v:rect id="_x0000_i1041" style="width:0;height:1.5pt" o:hralign="center" o:hrstd="t" o:hr="t" fillcolor="#a0a0a0" stroked="f"/>
                          </w:pict>
                        </w:r>
                      </w:p>
                      <w:p w:rsidR="005212A7" w:rsidRPr="005212A7" w:rsidRDefault="005212A7" w:rsidP="005212A7">
                        <w:pPr>
                          <w:spacing w:after="0" w:line="488" w:lineRule="atLeast"/>
                          <w:outlineLvl w:val="0"/>
                          <w:rPr>
                            <w:rFonts w:ascii="Helvetica" w:eastAsia="Times New Roman" w:hAnsi="Helvetica" w:cs="Helvetica"/>
                            <w:b/>
                            <w:bCs/>
                            <w:color w:val="202020"/>
                            <w:kern w:val="36"/>
                            <w:sz w:val="39"/>
                            <w:szCs w:val="39"/>
                            <w:lang w:eastAsia="hu-HU"/>
                          </w:rPr>
                        </w:pPr>
                        <w:r w:rsidRPr="005212A7">
                          <w:rPr>
                            <w:rFonts w:ascii="Helvetica" w:eastAsia="Times New Roman" w:hAnsi="Helvetica" w:cs="Helvetica"/>
                            <w:b/>
                            <w:bCs/>
                            <w:color w:val="000000"/>
                            <w:kern w:val="36"/>
                            <w:sz w:val="39"/>
                            <w:szCs w:val="39"/>
                            <w:lang w:eastAsia="hu-HU"/>
                          </w:rPr>
                          <w:t>Job vacancy University of Cologne - Research Assistant (</w:t>
                        </w:r>
                        <w:r w:rsidRPr="005212A7">
                          <w:rPr>
                            <w:rFonts w:ascii="Helvetica" w:eastAsia="Times New Roman" w:hAnsi="Helvetica" w:cs="Helvetica"/>
                            <w:b/>
                            <w:bCs/>
                            <w:color w:val="FF0000"/>
                            <w:kern w:val="36"/>
                            <w:sz w:val="39"/>
                            <w:szCs w:val="39"/>
                            <w:lang w:eastAsia="hu-HU"/>
                          </w:rPr>
                          <w:t>Deadline June 6th, 2022</w:t>
                        </w:r>
                        <w:r w:rsidRPr="005212A7">
                          <w:rPr>
                            <w:rFonts w:ascii="Helvetica" w:eastAsia="Times New Roman" w:hAnsi="Helvetica" w:cs="Helvetica"/>
                            <w:b/>
                            <w:bCs/>
                            <w:color w:val="000000"/>
                            <w:kern w:val="36"/>
                            <w:sz w:val="39"/>
                            <w:szCs w:val="39"/>
                            <w:lang w:eastAsia="hu-HU"/>
                          </w:rPr>
                          <w:t>)</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br/>
                          <w:t>The Department of Byzantine and Modern Greek Studies at the Institute of Classics is seeking to appoint a research assistant in the framework of a project on “The Bible in Middle Byzantine Hagiography (8th–10th Century)”, funded by the Fritz Thyssen Foundation (PIs: Prof. Dr. Claudia Sode &amp; Prof. Dr. Reinhart Ceulemans). In conjunction with KU Leuven, the project investigates the role of the Bible in the implementation and dissemination of political and religious decisions through hagiography of the Middle Byzantine period (detailed information on the project is available on the homepage of the departments in Cologne and Leuven). The successful candidate will be supervised at both universities and will work towards obtaining a joint PhD degree awarded by both institutions. Deadline June 6th, 2022. Further information is on the </w:t>
                        </w:r>
                        <w:hyperlink r:id="rId35" w:tgtFrame="_blank" w:history="1">
                          <w:r w:rsidRPr="005212A7">
                            <w:rPr>
                              <w:rFonts w:ascii="Helvetica" w:eastAsia="Times New Roman" w:hAnsi="Helvetica" w:cs="Helvetica"/>
                              <w:b/>
                              <w:bCs/>
                              <w:color w:val="8A2121"/>
                              <w:sz w:val="21"/>
                              <w:szCs w:val="21"/>
                              <w:u w:val="single"/>
                              <w:lang w:eastAsia="hu-HU"/>
                            </w:rPr>
                            <w:t>attached file</w:t>
                          </w:r>
                        </w:hyperlink>
                        <w:r w:rsidRPr="005212A7">
                          <w:rPr>
                            <w:rFonts w:ascii="Helvetica" w:eastAsia="Times New Roman" w:hAnsi="Helvetica" w:cs="Helvetica"/>
                            <w:color w:val="202020"/>
                            <w:sz w:val="21"/>
                            <w:szCs w:val="21"/>
                            <w:lang w:eastAsia="hu-HU"/>
                          </w:rPr>
                          <w:t>.</w:t>
                        </w:r>
                      </w:p>
                      <w:p w:rsidR="005212A7" w:rsidRPr="005212A7" w:rsidRDefault="005212A7" w:rsidP="005212A7">
                        <w:pPr>
                          <w:spacing w:after="0" w:line="338" w:lineRule="atLeast"/>
                          <w:outlineLvl w:val="3"/>
                          <w:rPr>
                            <w:rFonts w:ascii="Helvetica" w:eastAsia="Times New Roman" w:hAnsi="Helvetica" w:cs="Helvetica"/>
                            <w:b/>
                            <w:bCs/>
                            <w:color w:val="202020"/>
                            <w:sz w:val="27"/>
                            <w:szCs w:val="27"/>
                            <w:lang w:eastAsia="hu-HU"/>
                          </w:rPr>
                        </w:pPr>
                        <w:r w:rsidRPr="005212A7">
                          <w:rPr>
                            <w:rFonts w:ascii="Helvetica" w:eastAsia="Times New Roman" w:hAnsi="Helvetica" w:cs="Helvetica"/>
                            <w:b/>
                            <w:bCs/>
                            <w:color w:val="202020"/>
                            <w:sz w:val="27"/>
                            <w:szCs w:val="27"/>
                            <w:lang w:eastAsia="hu-HU"/>
                          </w:rPr>
                          <w:t> </w:t>
                        </w:r>
                      </w:p>
                    </w:tc>
                  </w:tr>
                </w:tbl>
                <w:p w:rsidR="005212A7" w:rsidRPr="005212A7" w:rsidRDefault="005212A7" w:rsidP="005212A7">
                  <w:pPr>
                    <w:spacing w:after="0" w:line="240" w:lineRule="auto"/>
                    <w:rPr>
                      <w:rFonts w:ascii="Times New Roman" w:eastAsia="Times New Roman" w:hAnsi="Times New Roman" w:cs="Times New Roman"/>
                      <w:sz w:val="24"/>
                      <w:szCs w:val="24"/>
                      <w:lang w:eastAsia="hu-HU"/>
                    </w:rPr>
                  </w:pPr>
                </w:p>
              </w:tc>
            </w:tr>
          </w:tbl>
          <w:p w:rsidR="005212A7" w:rsidRPr="005212A7" w:rsidRDefault="005212A7" w:rsidP="005212A7">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5212A7" w:rsidRPr="005212A7">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5212A7" w:rsidRPr="005212A7">
                    <w:tc>
                      <w:tcPr>
                        <w:tcW w:w="0" w:type="auto"/>
                        <w:tcMar>
                          <w:top w:w="0" w:type="dxa"/>
                          <w:left w:w="270" w:type="dxa"/>
                          <w:bottom w:w="135" w:type="dxa"/>
                          <w:right w:w="270" w:type="dxa"/>
                        </w:tcMar>
                        <w:hideMark/>
                      </w:tcPr>
                      <w:p w:rsidR="005212A7" w:rsidRPr="005212A7" w:rsidRDefault="005212A7" w:rsidP="005212A7">
                        <w:pPr>
                          <w:spacing w:after="0" w:line="338" w:lineRule="atLeast"/>
                          <w:jc w:val="center"/>
                          <w:outlineLvl w:val="3"/>
                          <w:rPr>
                            <w:rFonts w:ascii="Helvetica" w:eastAsia="Times New Roman" w:hAnsi="Helvetica" w:cs="Helvetica"/>
                            <w:b/>
                            <w:bCs/>
                            <w:color w:val="202020"/>
                            <w:sz w:val="27"/>
                            <w:szCs w:val="27"/>
                            <w:lang w:eastAsia="hu-HU"/>
                          </w:rPr>
                        </w:pPr>
                        <w:r w:rsidRPr="005212A7">
                          <w:rPr>
                            <w:rFonts w:ascii="Helvetica" w:eastAsia="Times New Roman" w:hAnsi="Helvetica" w:cs="Helvetica"/>
                            <w:b/>
                            <w:bCs/>
                            <w:color w:val="202020"/>
                            <w:sz w:val="27"/>
                            <w:szCs w:val="27"/>
                            <w:lang w:eastAsia="hu-HU"/>
                          </w:rPr>
                          <w:br/>
                          <w:t>Calls for papers</w:t>
                        </w:r>
                        <w:bookmarkStart w:id="3" w:name="cfp"/>
                        <w:bookmarkEnd w:id="3"/>
                      </w:p>
                      <w:p w:rsidR="005212A7" w:rsidRPr="005212A7" w:rsidRDefault="005212A7" w:rsidP="005212A7">
                        <w:pPr>
                          <w:spacing w:after="0" w:line="488" w:lineRule="atLeast"/>
                          <w:outlineLvl w:val="0"/>
                          <w:rPr>
                            <w:rFonts w:ascii="Helvetica" w:eastAsia="Times New Roman" w:hAnsi="Helvetica" w:cs="Helvetica"/>
                            <w:b/>
                            <w:bCs/>
                            <w:color w:val="202020"/>
                            <w:kern w:val="36"/>
                            <w:sz w:val="39"/>
                            <w:szCs w:val="39"/>
                            <w:lang w:eastAsia="hu-HU"/>
                          </w:rPr>
                        </w:pPr>
                        <w:r w:rsidRPr="005212A7">
                          <w:rPr>
                            <w:rFonts w:ascii="Helvetica" w:eastAsia="Times New Roman" w:hAnsi="Helvetica" w:cs="Helvetica"/>
                            <w:b/>
                            <w:bCs/>
                            <w:color w:val="202020"/>
                            <w:kern w:val="36"/>
                            <w:sz w:val="39"/>
                            <w:szCs w:val="39"/>
                            <w:lang w:eastAsia="hu-HU"/>
                          </w:rPr>
                          <w:br/>
                        </w:r>
                        <w:r w:rsidRPr="005212A7">
                          <w:rPr>
                            <w:rFonts w:ascii="Helvetica" w:eastAsia="Times New Roman" w:hAnsi="Helvetica" w:cs="Helvetica"/>
                            <w:b/>
                            <w:bCs/>
                            <w:color w:val="000000"/>
                            <w:kern w:val="36"/>
                            <w:sz w:val="39"/>
                            <w:szCs w:val="39"/>
                            <w:lang w:eastAsia="hu-HU"/>
                          </w:rPr>
                          <w:t>International Conference: The Arts and Rituals of Pilgrimage University of Cyprus</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br/>
                          <w:t>01-03 December 2022 </w:t>
                        </w:r>
                        <w:r w:rsidRPr="005212A7">
                          <w:rPr>
                            <w:rFonts w:ascii="Helvetica" w:eastAsia="Times New Roman" w:hAnsi="Helvetica" w:cs="Helvetica"/>
                            <w:color w:val="202020"/>
                            <w:sz w:val="21"/>
                            <w:szCs w:val="21"/>
                            <w:lang w:eastAsia="hu-HU"/>
                          </w:rPr>
                          <w:br/>
                          <w:t>Centre for Medieval Arts &amp; Rituals </w:t>
                        </w:r>
                        <w:r w:rsidRPr="005212A7">
                          <w:rPr>
                            <w:rFonts w:ascii="Helvetica" w:eastAsia="Times New Roman" w:hAnsi="Helvetica" w:cs="Helvetica"/>
                            <w:color w:val="202020"/>
                            <w:sz w:val="21"/>
                            <w:szCs w:val="21"/>
                            <w:lang w:eastAsia="hu-HU"/>
                          </w:rPr>
                          <w:br/>
                          <w:t>University of Cyprus</w:t>
                        </w:r>
                        <w:r w:rsidRPr="005212A7">
                          <w:rPr>
                            <w:rFonts w:ascii="Helvetica" w:eastAsia="Times New Roman" w:hAnsi="Helvetica" w:cs="Helvetica"/>
                            <w:color w:val="202020"/>
                            <w:sz w:val="21"/>
                            <w:szCs w:val="21"/>
                            <w:lang w:eastAsia="hu-HU"/>
                          </w:rPr>
                          <w:br/>
                        </w:r>
                        <w:r w:rsidRPr="005212A7">
                          <w:rPr>
                            <w:rFonts w:ascii="Helvetica" w:eastAsia="Times New Roman" w:hAnsi="Helvetica" w:cs="Helvetica"/>
                            <w:color w:val="202020"/>
                            <w:sz w:val="21"/>
                            <w:szCs w:val="21"/>
                            <w:lang w:eastAsia="hu-HU"/>
                          </w:rPr>
                          <w:br/>
                          <w:t>The Network for Medieval Arts &amp; Rituals (NetMAR), an international, interdisciplinary network investigating the overlaps between medieval arts and rituals, invites applications for 20-minute papers that address the broad theme of Arts &amp; Rituals of Pilgrimage. The conference will be held at the premises of the University of Cyprus in 01-03 December 2022.</w:t>
                        </w:r>
                        <w:r w:rsidRPr="005212A7">
                          <w:rPr>
                            <w:rFonts w:ascii="Helvetica" w:eastAsia="Times New Roman" w:hAnsi="Helvetica" w:cs="Helvetica"/>
                            <w:color w:val="202020"/>
                            <w:sz w:val="21"/>
                            <w:szCs w:val="21"/>
                            <w:lang w:eastAsia="hu-HU"/>
                          </w:rPr>
                          <w:br/>
                        </w:r>
                        <w:r w:rsidRPr="005212A7">
                          <w:rPr>
                            <w:rFonts w:ascii="Helvetica" w:eastAsia="Times New Roman" w:hAnsi="Helvetica" w:cs="Helvetica"/>
                            <w:color w:val="202020"/>
                            <w:sz w:val="21"/>
                            <w:szCs w:val="21"/>
                            <w:lang w:eastAsia="hu-HU"/>
                          </w:rPr>
                          <w:br/>
                          <w:t>Confirmed Speakers: Stavroula Constantinou, Ivan Foletti, Georgia Frank, Cornelia Horn, Stephen Jaeger, Gerhard Jaritz, and Nils Holger Petersen</w:t>
                        </w:r>
                        <w:r w:rsidRPr="005212A7">
                          <w:rPr>
                            <w:rFonts w:ascii="Helvetica" w:eastAsia="Times New Roman" w:hAnsi="Helvetica" w:cs="Helvetica"/>
                            <w:color w:val="202020"/>
                            <w:sz w:val="21"/>
                            <w:szCs w:val="21"/>
                            <w:lang w:eastAsia="hu-HU"/>
                          </w:rPr>
                          <w:br/>
                        </w:r>
                        <w:r w:rsidRPr="005212A7">
                          <w:rPr>
                            <w:rFonts w:ascii="Helvetica" w:eastAsia="Times New Roman" w:hAnsi="Helvetica" w:cs="Helvetica"/>
                            <w:color w:val="202020"/>
                            <w:sz w:val="21"/>
                            <w:szCs w:val="21"/>
                            <w:lang w:eastAsia="hu-HU"/>
                          </w:rPr>
                          <w:br/>
                          <w:t>More information can be found </w:t>
                        </w:r>
                        <w:hyperlink r:id="rId36" w:tgtFrame="_blank" w:history="1">
                          <w:r w:rsidRPr="005212A7">
                            <w:rPr>
                              <w:rFonts w:ascii="Helvetica" w:eastAsia="Times New Roman" w:hAnsi="Helvetica" w:cs="Helvetica"/>
                              <w:b/>
                              <w:bCs/>
                              <w:color w:val="8A2121"/>
                              <w:sz w:val="21"/>
                              <w:szCs w:val="21"/>
                              <w:u w:val="single"/>
                              <w:lang w:eastAsia="hu-HU"/>
                            </w:rPr>
                            <w:t>here</w:t>
                          </w:r>
                        </w:hyperlink>
                        <w:r w:rsidRPr="005212A7">
                          <w:rPr>
                            <w:rFonts w:ascii="Helvetica" w:eastAsia="Times New Roman" w:hAnsi="Helvetica" w:cs="Helvetica"/>
                            <w:color w:val="202020"/>
                            <w:sz w:val="21"/>
                            <w:szCs w:val="21"/>
                            <w:lang w:eastAsia="hu-HU"/>
                          </w:rPr>
                          <w:t>.</w:t>
                        </w:r>
                      </w:p>
                      <w:p w:rsidR="005212A7" w:rsidRPr="005212A7" w:rsidRDefault="005212A7" w:rsidP="005212A7">
                        <w:pPr>
                          <w:spacing w:after="0" w:line="338" w:lineRule="atLeast"/>
                          <w:outlineLvl w:val="3"/>
                          <w:rPr>
                            <w:rFonts w:ascii="Helvetica" w:eastAsia="Times New Roman" w:hAnsi="Helvetica" w:cs="Helvetica"/>
                            <w:b/>
                            <w:bCs/>
                            <w:color w:val="202020"/>
                            <w:sz w:val="27"/>
                            <w:szCs w:val="27"/>
                            <w:lang w:eastAsia="hu-HU"/>
                          </w:rPr>
                        </w:pPr>
                        <w:r w:rsidRPr="005212A7">
                          <w:rPr>
                            <w:rFonts w:ascii="Helvetica" w:eastAsia="Times New Roman" w:hAnsi="Helvetica" w:cs="Helvetica"/>
                            <w:b/>
                            <w:bCs/>
                            <w:color w:val="202020"/>
                            <w:sz w:val="27"/>
                            <w:szCs w:val="27"/>
                            <w:lang w:eastAsia="hu-HU"/>
                          </w:rPr>
                          <w:t> </w:t>
                        </w:r>
                      </w:p>
                    </w:tc>
                  </w:tr>
                </w:tbl>
                <w:p w:rsidR="005212A7" w:rsidRPr="005212A7" w:rsidRDefault="005212A7" w:rsidP="005212A7">
                  <w:pPr>
                    <w:spacing w:after="0" w:line="240" w:lineRule="auto"/>
                    <w:rPr>
                      <w:rFonts w:ascii="Times New Roman" w:eastAsia="Times New Roman" w:hAnsi="Times New Roman" w:cs="Times New Roman"/>
                      <w:sz w:val="24"/>
                      <w:szCs w:val="24"/>
                      <w:lang w:eastAsia="hu-HU"/>
                    </w:rPr>
                  </w:pPr>
                </w:p>
              </w:tc>
            </w:tr>
          </w:tbl>
          <w:p w:rsidR="005212A7" w:rsidRPr="005212A7" w:rsidRDefault="005212A7" w:rsidP="005212A7">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5212A7" w:rsidRPr="005212A7">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5212A7" w:rsidRPr="005212A7">
                    <w:tc>
                      <w:tcPr>
                        <w:tcW w:w="0" w:type="auto"/>
                        <w:tcMar>
                          <w:top w:w="0" w:type="dxa"/>
                          <w:left w:w="270" w:type="dxa"/>
                          <w:bottom w:w="135" w:type="dxa"/>
                          <w:right w:w="270" w:type="dxa"/>
                        </w:tcMar>
                        <w:hideMark/>
                      </w:tcPr>
                      <w:p w:rsidR="005212A7" w:rsidRPr="005212A7" w:rsidRDefault="005212A7" w:rsidP="005212A7">
                        <w:pPr>
                          <w:spacing w:after="0" w:line="375" w:lineRule="atLeast"/>
                          <w:jc w:val="center"/>
                          <w:outlineLvl w:val="2"/>
                          <w:rPr>
                            <w:rFonts w:ascii="Helvetica" w:eastAsia="Times New Roman" w:hAnsi="Helvetica" w:cs="Helvetica"/>
                            <w:b/>
                            <w:bCs/>
                            <w:color w:val="202020"/>
                            <w:sz w:val="30"/>
                            <w:szCs w:val="30"/>
                            <w:lang w:eastAsia="hu-HU"/>
                          </w:rPr>
                        </w:pPr>
                        <w:r w:rsidRPr="005212A7">
                          <w:rPr>
                            <w:rFonts w:ascii="Helvetica" w:eastAsia="Times New Roman" w:hAnsi="Helvetica" w:cs="Helvetica"/>
                            <w:b/>
                            <w:bCs/>
                            <w:color w:val="202020"/>
                            <w:sz w:val="30"/>
                            <w:szCs w:val="30"/>
                            <w:lang w:eastAsia="hu-HU"/>
                          </w:rPr>
                          <w:lastRenderedPageBreak/>
                          <w:t> </w:t>
                        </w:r>
                      </w:p>
                      <w:p w:rsidR="005212A7" w:rsidRPr="005212A7" w:rsidRDefault="005212A7" w:rsidP="005212A7">
                        <w:pPr>
                          <w:spacing w:after="0" w:line="338" w:lineRule="atLeast"/>
                          <w:jc w:val="center"/>
                          <w:outlineLvl w:val="3"/>
                          <w:rPr>
                            <w:rFonts w:ascii="Helvetica" w:eastAsia="Times New Roman" w:hAnsi="Helvetica" w:cs="Helvetica"/>
                            <w:b/>
                            <w:bCs/>
                            <w:color w:val="202020"/>
                            <w:sz w:val="27"/>
                            <w:szCs w:val="27"/>
                            <w:lang w:eastAsia="hu-HU"/>
                          </w:rPr>
                        </w:pPr>
                        <w:r w:rsidRPr="005212A7">
                          <w:rPr>
                            <w:rFonts w:ascii="Helvetica" w:eastAsia="Times New Roman" w:hAnsi="Helvetica" w:cs="Helvetica"/>
                            <w:b/>
                            <w:bCs/>
                            <w:color w:val="202020"/>
                            <w:sz w:val="27"/>
                            <w:szCs w:val="27"/>
                            <w:lang w:eastAsia="hu-HU"/>
                          </w:rPr>
                          <w:t>New Information Resources</w:t>
                        </w:r>
                        <w:bookmarkStart w:id="4" w:name="nir"/>
                        <w:bookmarkEnd w:id="4"/>
                      </w:p>
                      <w:p w:rsidR="005212A7" w:rsidRPr="005212A7" w:rsidRDefault="005212A7" w:rsidP="005212A7">
                        <w:pPr>
                          <w:spacing w:after="0" w:line="413" w:lineRule="atLeast"/>
                          <w:outlineLvl w:val="1"/>
                          <w:rPr>
                            <w:rFonts w:ascii="Helvetica" w:eastAsia="Times New Roman" w:hAnsi="Helvetica" w:cs="Helvetica"/>
                            <w:b/>
                            <w:bCs/>
                            <w:color w:val="202020"/>
                            <w:sz w:val="33"/>
                            <w:szCs w:val="33"/>
                            <w:lang w:eastAsia="hu-HU"/>
                          </w:rPr>
                        </w:pPr>
                        <w:r w:rsidRPr="005212A7">
                          <w:rPr>
                            <w:rFonts w:ascii="Helvetica" w:eastAsia="Times New Roman" w:hAnsi="Helvetica" w:cs="Helvetica"/>
                            <w:b/>
                            <w:bCs/>
                            <w:color w:val="202020"/>
                            <w:sz w:val="33"/>
                            <w:szCs w:val="33"/>
                            <w:lang w:eastAsia="hu-HU"/>
                          </w:rPr>
                          <w:br/>
                        </w:r>
                        <w:r w:rsidRPr="005212A7">
                          <w:rPr>
                            <w:rFonts w:ascii="Helvetica" w:eastAsia="Times New Roman" w:hAnsi="Helvetica" w:cs="Helvetica"/>
                            <w:b/>
                            <w:bCs/>
                            <w:color w:val="B22222"/>
                            <w:sz w:val="33"/>
                            <w:szCs w:val="33"/>
                            <w:lang w:eastAsia="hu-HU"/>
                          </w:rPr>
                          <w:t>New website of its journal Zbornik radova Vizantološkog instituta (ZRVI)</w:t>
                        </w:r>
                        <w:r w:rsidRPr="005212A7">
                          <w:rPr>
                            <w:rFonts w:ascii="Helvetica" w:eastAsia="Times New Roman" w:hAnsi="Helvetica" w:cs="Helvetica"/>
                            <w:b/>
                            <w:bCs/>
                            <w:color w:val="202020"/>
                            <w:sz w:val="33"/>
                            <w:szCs w:val="33"/>
                            <w:lang w:eastAsia="hu-HU"/>
                          </w:rPr>
                          <w:br/>
                          <w:t> </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t>The Institute for Byzantine Studies of the Serbian Academy of Sciences and Arts invites you to visit the new website of its journal Zbornik radova Vizantološkog instituta (ZRVI): </w:t>
                        </w:r>
                        <w:hyperlink r:id="rId37" w:tgtFrame="_blank" w:history="1">
                          <w:r w:rsidRPr="005212A7">
                            <w:rPr>
                              <w:rFonts w:ascii="Helvetica" w:eastAsia="Times New Roman" w:hAnsi="Helvetica" w:cs="Helvetica"/>
                              <w:b/>
                              <w:bCs/>
                              <w:color w:val="8A2121"/>
                              <w:sz w:val="21"/>
                              <w:szCs w:val="21"/>
                              <w:u w:val="single"/>
                              <w:lang w:eastAsia="hu-HU"/>
                            </w:rPr>
                            <w:t>https://www.zrvi-visanu.rs/ </w:t>
                          </w:r>
                        </w:hyperlink>
                        <w:r w:rsidRPr="005212A7">
                          <w:rPr>
                            <w:rFonts w:ascii="Helvetica" w:eastAsia="Times New Roman" w:hAnsi="Helvetica" w:cs="Helvetica"/>
                            <w:color w:val="202020"/>
                            <w:sz w:val="21"/>
                            <w:szCs w:val="21"/>
                            <w:lang w:eastAsia="hu-HU"/>
                          </w:rPr>
                          <w:br/>
                        </w:r>
                        <w:r w:rsidRPr="005212A7">
                          <w:rPr>
                            <w:rFonts w:ascii="Helvetica" w:eastAsia="Times New Roman" w:hAnsi="Helvetica" w:cs="Helvetica"/>
                            <w:color w:val="202020"/>
                            <w:sz w:val="21"/>
                            <w:szCs w:val="21"/>
                            <w:lang w:eastAsia="hu-HU"/>
                          </w:rPr>
                          <w:br/>
                          <w:t>All volumes are now available for download.</w:t>
                        </w:r>
                        <w:r w:rsidRPr="005212A7">
                          <w:rPr>
                            <w:rFonts w:ascii="Helvetica" w:eastAsia="Times New Roman" w:hAnsi="Helvetica" w:cs="Helvetica"/>
                            <w:color w:val="202020"/>
                            <w:sz w:val="21"/>
                            <w:szCs w:val="21"/>
                            <w:lang w:eastAsia="hu-HU"/>
                          </w:rPr>
                          <w:br/>
                        </w:r>
                        <w:r w:rsidRPr="005212A7">
                          <w:rPr>
                            <w:rFonts w:ascii="Helvetica" w:eastAsia="Times New Roman" w:hAnsi="Helvetica" w:cs="Helvetica"/>
                            <w:color w:val="202020"/>
                            <w:sz w:val="21"/>
                            <w:szCs w:val="21"/>
                            <w:lang w:eastAsia="hu-HU"/>
                          </w:rPr>
                          <w:br/>
                          <w:t>ZRVI remains an open access journal dedicated to providing peer-reviewed research without any publication fees. We welcome original contributions from all fields of Byzantine Studies.</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pict>
                            <v:rect id="_x0000_i1042" style="width:0;height:1.5pt" o:hralign="center" o:hrstd="t" o:hr="t" fillcolor="#a0a0a0" stroked="f"/>
                          </w:pict>
                        </w:r>
                      </w:p>
                      <w:p w:rsidR="005212A7" w:rsidRPr="005212A7" w:rsidRDefault="005212A7" w:rsidP="005212A7">
                        <w:pPr>
                          <w:spacing w:after="0" w:line="413" w:lineRule="atLeast"/>
                          <w:outlineLvl w:val="1"/>
                          <w:rPr>
                            <w:rFonts w:ascii="Helvetica" w:eastAsia="Times New Roman" w:hAnsi="Helvetica" w:cs="Helvetica"/>
                            <w:b/>
                            <w:bCs/>
                            <w:color w:val="202020"/>
                            <w:sz w:val="33"/>
                            <w:szCs w:val="33"/>
                            <w:lang w:eastAsia="hu-HU"/>
                          </w:rPr>
                        </w:pPr>
                        <w:r w:rsidRPr="005212A7">
                          <w:rPr>
                            <w:rFonts w:ascii="Helvetica" w:eastAsia="Times New Roman" w:hAnsi="Helvetica" w:cs="Helvetica"/>
                            <w:b/>
                            <w:bCs/>
                            <w:color w:val="000000"/>
                            <w:sz w:val="33"/>
                            <w:szCs w:val="33"/>
                            <w:lang w:eastAsia="hu-HU"/>
                          </w:rPr>
                          <w:t>Launch DBBE blog: Writing From the Margins</w:t>
                        </w:r>
                        <w:r w:rsidRPr="005212A7">
                          <w:rPr>
                            <w:rFonts w:ascii="Helvetica" w:eastAsia="Times New Roman" w:hAnsi="Helvetica" w:cs="Helvetica"/>
                            <w:b/>
                            <w:bCs/>
                            <w:color w:val="202020"/>
                            <w:sz w:val="33"/>
                            <w:szCs w:val="33"/>
                            <w:lang w:eastAsia="hu-HU"/>
                          </w:rPr>
                          <w:br/>
                          <w:t> </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t>The Database of Byzantine Book Epigrams project is excited to launch 'Writing From the Margins', the brand-new DBBE blog, accessible at </w:t>
                        </w:r>
                        <w:hyperlink r:id="rId38" w:tgtFrame="_blank" w:history="1">
                          <w:r w:rsidRPr="005212A7">
                            <w:rPr>
                              <w:rFonts w:ascii="Helvetica" w:eastAsia="Times New Roman" w:hAnsi="Helvetica" w:cs="Helvetica"/>
                              <w:b/>
                              <w:bCs/>
                              <w:color w:val="8A2121"/>
                              <w:sz w:val="21"/>
                              <w:szCs w:val="21"/>
                              <w:u w:val="single"/>
                              <w:lang w:eastAsia="hu-HU"/>
                            </w:rPr>
                            <w:t>https://www.projectdbbe.ugent.be/blog/</w:t>
                          </w:r>
                        </w:hyperlink>
                        <w:r w:rsidRPr="005212A7">
                          <w:rPr>
                            <w:rFonts w:ascii="Helvetica" w:eastAsia="Times New Roman" w:hAnsi="Helvetica" w:cs="Helvetica"/>
                            <w:color w:val="202020"/>
                            <w:sz w:val="21"/>
                            <w:szCs w:val="21"/>
                            <w:lang w:eastAsia="hu-HU"/>
                          </w:rPr>
                          <w:t>. We have designed this blog as a space to widely disseminate ongoing research on Byzantine book epigrams. In the blog, you can read the fascinating stories behind some interesting, often little-known epigrams that feature in Byzantine manuscripts and that are recorded in our database.</w:t>
                        </w:r>
                        <w:r w:rsidRPr="005212A7">
                          <w:rPr>
                            <w:rFonts w:ascii="Helvetica" w:eastAsia="Times New Roman" w:hAnsi="Helvetica" w:cs="Helvetica"/>
                            <w:color w:val="202020"/>
                            <w:sz w:val="21"/>
                            <w:szCs w:val="21"/>
                            <w:lang w:eastAsia="hu-HU"/>
                          </w:rPr>
                          <w:br/>
                        </w:r>
                        <w:r w:rsidRPr="005212A7">
                          <w:rPr>
                            <w:rFonts w:ascii="Helvetica" w:eastAsia="Times New Roman" w:hAnsi="Helvetica" w:cs="Helvetica"/>
                            <w:color w:val="202020"/>
                            <w:sz w:val="21"/>
                            <w:szCs w:val="21"/>
                            <w:lang w:eastAsia="hu-HU"/>
                          </w:rPr>
                          <w:br/>
                          <w:t>In a first phase, this blog will primarily host posts written on the basis of the lectures delivered within the 'Speaking From the Margins' series. In addition, we welcome ideas for contributions from scholars, teachers and students on any topics related to metrical paratexts.</w:t>
                        </w:r>
                        <w:r w:rsidRPr="005212A7">
                          <w:rPr>
                            <w:rFonts w:ascii="Helvetica" w:eastAsia="Times New Roman" w:hAnsi="Helvetica" w:cs="Helvetica"/>
                            <w:color w:val="202020"/>
                            <w:sz w:val="21"/>
                            <w:szCs w:val="21"/>
                            <w:lang w:eastAsia="hu-HU"/>
                          </w:rPr>
                          <w:br/>
                        </w:r>
                        <w:r w:rsidRPr="005212A7">
                          <w:rPr>
                            <w:rFonts w:ascii="Helvetica" w:eastAsia="Times New Roman" w:hAnsi="Helvetica" w:cs="Helvetica"/>
                            <w:color w:val="202020"/>
                            <w:sz w:val="21"/>
                            <w:szCs w:val="21"/>
                            <w:lang w:eastAsia="hu-HU"/>
                          </w:rPr>
                          <w:br/>
                          <w:t>The blog posts will be published on a regular basis and will address a broad audience, appealing to both specialists and non-specialists. We encourage you to share the blog posts among your (social) networks and look forward to reading your comments.</w:t>
                        </w:r>
                        <w:r w:rsidRPr="005212A7">
                          <w:rPr>
                            <w:rFonts w:ascii="Helvetica" w:eastAsia="Times New Roman" w:hAnsi="Helvetica" w:cs="Helvetica"/>
                            <w:color w:val="202020"/>
                            <w:sz w:val="21"/>
                            <w:szCs w:val="21"/>
                            <w:lang w:eastAsia="hu-HU"/>
                          </w:rPr>
                          <w:br/>
                        </w:r>
                        <w:r w:rsidRPr="005212A7">
                          <w:rPr>
                            <w:rFonts w:ascii="Helvetica" w:eastAsia="Times New Roman" w:hAnsi="Helvetica" w:cs="Helvetica"/>
                            <w:color w:val="202020"/>
                            <w:sz w:val="21"/>
                            <w:szCs w:val="21"/>
                            <w:lang w:eastAsia="hu-HU"/>
                          </w:rPr>
                          <w:br/>
                          <w:t>For any inquiries or blog post proposals, please do not hesitate to reach out at dbbe@ugent.be.</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pict>
                            <v:rect id="_x0000_i1043" style="width:0;height:1.5pt" o:hralign="center" o:hrstd="t" o:hr="t" fillcolor="#a0a0a0" stroked="f"/>
                          </w:pict>
                        </w:r>
                      </w:p>
                      <w:p w:rsidR="005212A7" w:rsidRPr="005212A7" w:rsidRDefault="005212A7" w:rsidP="005212A7">
                        <w:pPr>
                          <w:spacing w:after="0" w:line="413" w:lineRule="atLeast"/>
                          <w:outlineLvl w:val="1"/>
                          <w:rPr>
                            <w:rFonts w:ascii="Helvetica" w:eastAsia="Times New Roman" w:hAnsi="Helvetica" w:cs="Helvetica"/>
                            <w:b/>
                            <w:bCs/>
                            <w:color w:val="202020"/>
                            <w:sz w:val="33"/>
                            <w:szCs w:val="33"/>
                            <w:lang w:eastAsia="hu-HU"/>
                          </w:rPr>
                        </w:pPr>
                        <w:r w:rsidRPr="005212A7">
                          <w:rPr>
                            <w:rFonts w:ascii="Helvetica" w:eastAsia="Times New Roman" w:hAnsi="Helvetica" w:cs="Helvetica"/>
                            <w:b/>
                            <w:bCs/>
                            <w:color w:val="000000"/>
                            <w:sz w:val="33"/>
                            <w:szCs w:val="33"/>
                            <w:lang w:eastAsia="hu-HU"/>
                          </w:rPr>
                          <w:t>New Website of the Centre for Medieval Arts and Rituals, University of Cyprus</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lastRenderedPageBreak/>
                          <w:br/>
                          <w:t>The Centre for Medieval Arts and Rituals of the University of Cyprus is pleased to announce the release of its brand-new website which will feature announcements about upcoming conferences and events in the field of medieval studies. CeMAR’s new website will also provide links and resources concerning the diverse and exciting ways in which medieval arts and rituals survive in our times.</w:t>
                        </w:r>
                        <w:r w:rsidRPr="005212A7">
                          <w:rPr>
                            <w:rFonts w:ascii="Helvetica" w:eastAsia="Times New Roman" w:hAnsi="Helvetica" w:cs="Helvetica"/>
                            <w:color w:val="202020"/>
                            <w:sz w:val="21"/>
                            <w:szCs w:val="21"/>
                            <w:lang w:eastAsia="hu-HU"/>
                          </w:rPr>
                          <w:br/>
                          <w:t> </w:t>
                        </w:r>
                      </w:p>
                      <w:p w:rsidR="005212A7" w:rsidRPr="005212A7" w:rsidRDefault="005212A7" w:rsidP="005212A7">
                        <w:pPr>
                          <w:spacing w:after="0" w:line="315" w:lineRule="atLeast"/>
                          <w:jc w:val="center"/>
                          <w:rPr>
                            <w:rFonts w:ascii="Helvetica" w:eastAsia="Times New Roman" w:hAnsi="Helvetica" w:cs="Helvetica"/>
                            <w:color w:val="202020"/>
                            <w:sz w:val="21"/>
                            <w:szCs w:val="21"/>
                            <w:lang w:eastAsia="hu-HU"/>
                          </w:rPr>
                        </w:pPr>
                        <w:hyperlink r:id="rId39" w:tgtFrame="_blank" w:history="1">
                          <w:r w:rsidRPr="005212A7">
                            <w:rPr>
                              <w:rFonts w:ascii="Helvetica" w:eastAsia="Times New Roman" w:hAnsi="Helvetica" w:cs="Helvetica"/>
                              <w:b/>
                              <w:bCs/>
                              <w:color w:val="000000"/>
                              <w:sz w:val="21"/>
                              <w:szCs w:val="21"/>
                              <w:u w:val="single"/>
                              <w:lang w:eastAsia="hu-HU"/>
                            </w:rPr>
                            <w:t>http://cemar.cy</w:t>
                          </w:r>
                        </w:hyperlink>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br/>
                          <w:t>You can also follow CeMAR’s H2020 twinning programme Network for Medieval Arts and Rituals (NetMAR), on Twitter and Facebook.</w:t>
                        </w:r>
                        <w:r w:rsidRPr="005212A7">
                          <w:rPr>
                            <w:rFonts w:ascii="Helvetica" w:eastAsia="Times New Roman" w:hAnsi="Helvetica" w:cs="Helvetica"/>
                            <w:color w:val="202020"/>
                            <w:sz w:val="21"/>
                            <w:szCs w:val="21"/>
                            <w:lang w:eastAsia="hu-HU"/>
                          </w:rPr>
                          <w:br/>
                        </w:r>
                        <w:r w:rsidRPr="005212A7">
                          <w:rPr>
                            <w:rFonts w:ascii="Helvetica" w:eastAsia="Times New Roman" w:hAnsi="Helvetica" w:cs="Helvetica"/>
                            <w:color w:val="202020"/>
                            <w:sz w:val="21"/>
                            <w:szCs w:val="21"/>
                            <w:lang w:eastAsia="hu-HU"/>
                          </w:rPr>
                          <w:br/>
                          <w:t>For more information: cemar@ucy.ac.cy</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pict>
                            <v:rect id="_x0000_i1044" style="width:0;height:1.5pt" o:hralign="center" o:hrstd="t" o:hr="t" fillcolor="#a0a0a0" stroked="f"/>
                          </w:pict>
                        </w:r>
                      </w:p>
                      <w:p w:rsidR="005212A7" w:rsidRPr="005212A7" w:rsidRDefault="005212A7" w:rsidP="005212A7">
                        <w:pPr>
                          <w:spacing w:after="0" w:line="413" w:lineRule="atLeast"/>
                          <w:outlineLvl w:val="1"/>
                          <w:rPr>
                            <w:rFonts w:ascii="Helvetica" w:eastAsia="Times New Roman" w:hAnsi="Helvetica" w:cs="Helvetica"/>
                            <w:b/>
                            <w:bCs/>
                            <w:color w:val="202020"/>
                            <w:sz w:val="33"/>
                            <w:szCs w:val="33"/>
                            <w:lang w:eastAsia="hu-HU"/>
                          </w:rPr>
                        </w:pPr>
                        <w:r w:rsidRPr="005212A7">
                          <w:rPr>
                            <w:rFonts w:ascii="Helvetica" w:eastAsia="Times New Roman" w:hAnsi="Helvetica" w:cs="Helvetica"/>
                            <w:b/>
                            <w:bCs/>
                            <w:color w:val="000000"/>
                            <w:sz w:val="33"/>
                            <w:szCs w:val="33"/>
                            <w:lang w:eastAsia="hu-HU"/>
                          </w:rPr>
                          <w:t>New Book Series - Supplementa Études byzantines et post-byzantines</w:t>
                        </w:r>
                        <w:r w:rsidRPr="005212A7">
                          <w:rPr>
                            <w:rFonts w:ascii="Helvetica" w:eastAsia="Times New Roman" w:hAnsi="Helvetica" w:cs="Helvetica"/>
                            <w:b/>
                            <w:bCs/>
                            <w:color w:val="202020"/>
                            <w:sz w:val="33"/>
                            <w:szCs w:val="33"/>
                            <w:lang w:eastAsia="hu-HU"/>
                          </w:rPr>
                          <w:br/>
                          <w:t> </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t>The Romanian Society for Byzantine Studies and the Institute for South-East European Studies of the Romanian Academy are delighted to announce the launch of a new book series, Supplementa Études byzantines et post-byzantines, edited by the president of the Society, Professor Andrei Timotin (École Pratique des Hautes Études) and published with Herlo Verlag (Heidelberg). The first two volumes in the series are now out: Petre Guran, Rendre la couronne au Christ. Étude sur la fin de l’idée impériale byzantine, and Ivan Biliarsky, Defending the True Faith in the Twilight of the Empire. The Palaeologian Synodicon for the Sunday of Orthodoxy in Its Slavic Translation. For more information, please visit </w:t>
                        </w:r>
                        <w:hyperlink r:id="rId40" w:tgtFrame="_blank" w:history="1">
                          <w:r w:rsidRPr="005212A7">
                            <w:rPr>
                              <w:rFonts w:ascii="Helvetica" w:eastAsia="Times New Roman" w:hAnsi="Helvetica" w:cs="Helvetica"/>
                              <w:b/>
                              <w:bCs/>
                              <w:color w:val="8A2121"/>
                              <w:sz w:val="21"/>
                              <w:szCs w:val="21"/>
                              <w:u w:val="single"/>
                              <w:lang w:eastAsia="hu-HU"/>
                            </w:rPr>
                            <w:t>this site</w:t>
                          </w:r>
                        </w:hyperlink>
                        <w:r w:rsidRPr="005212A7">
                          <w:rPr>
                            <w:rFonts w:ascii="Helvetica" w:eastAsia="Times New Roman" w:hAnsi="Helvetica" w:cs="Helvetica"/>
                            <w:color w:val="202020"/>
                            <w:sz w:val="21"/>
                            <w:szCs w:val="21"/>
                            <w:lang w:eastAsia="hu-HU"/>
                          </w:rPr>
                          <w:t>.</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pict>
                            <v:rect id="_x0000_i1045" style="width:0;height:1.5pt" o:hralign="center" o:hrstd="t" o:hr="t" fillcolor="#a0a0a0" stroked="f"/>
                          </w:pict>
                        </w:r>
                      </w:p>
                      <w:p w:rsidR="005212A7" w:rsidRPr="005212A7" w:rsidRDefault="005212A7" w:rsidP="005212A7">
                        <w:pPr>
                          <w:spacing w:after="0" w:line="413" w:lineRule="atLeast"/>
                          <w:outlineLvl w:val="1"/>
                          <w:rPr>
                            <w:rFonts w:ascii="Helvetica" w:eastAsia="Times New Roman" w:hAnsi="Helvetica" w:cs="Helvetica"/>
                            <w:b/>
                            <w:bCs/>
                            <w:color w:val="202020"/>
                            <w:sz w:val="33"/>
                            <w:szCs w:val="33"/>
                            <w:lang w:eastAsia="hu-HU"/>
                          </w:rPr>
                        </w:pPr>
                        <w:r w:rsidRPr="005212A7">
                          <w:rPr>
                            <w:rFonts w:ascii="Helvetica" w:eastAsia="Times New Roman" w:hAnsi="Helvetica" w:cs="Helvetica"/>
                            <w:b/>
                            <w:bCs/>
                            <w:color w:val="202020"/>
                            <w:sz w:val="33"/>
                            <w:szCs w:val="33"/>
                            <w:lang w:eastAsia="hu-HU"/>
                          </w:rPr>
                          <w:t>Monumenta Musicae Byzantinae</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br/>
                          <w:t>Monumenta Musicae Byzantinae (MMB) now offer a number of back volumes that are out of print or difficult to access as free pdfs on the newly revised </w:t>
                        </w:r>
                        <w:hyperlink r:id="rId41" w:tgtFrame="_blank" w:history="1">
                          <w:r w:rsidRPr="005212A7">
                            <w:rPr>
                              <w:rFonts w:ascii="Helvetica" w:eastAsia="Times New Roman" w:hAnsi="Helvetica" w:cs="Helvetica"/>
                              <w:b/>
                              <w:bCs/>
                              <w:color w:val="8A2121"/>
                              <w:sz w:val="21"/>
                              <w:szCs w:val="21"/>
                              <w:u w:val="single"/>
                              <w:lang w:eastAsia="hu-HU"/>
                            </w:rPr>
                            <w:t>web site</w:t>
                          </w:r>
                        </w:hyperlink>
                        <w:r w:rsidRPr="005212A7">
                          <w:rPr>
                            <w:rFonts w:ascii="Helvetica" w:eastAsia="Times New Roman" w:hAnsi="Helvetica" w:cs="Helvetica"/>
                            <w:color w:val="202020"/>
                            <w:sz w:val="21"/>
                            <w:szCs w:val="21"/>
                            <w:lang w:eastAsia="hu-HU"/>
                          </w:rPr>
                          <w:t>. Following a decision by the editorial board, the necessary consents from legal heirs of the many contributors to the project are being collected and already now, a number of important studies and documents are available. In the case of facsimile editions, the offer concerns the meticulous manuscript descriptions and inventories (since images of the manuscripts themselves may be otherwise copyrighted, or can already now be studied on the increasing number of library websites offering digital facsimiles). In addition, a number of monographs and studies (MMB Subsidia), of transcriptions (MMB Transcripta), and the full edition of the OT lectionary (MMB Lectionaria) can be downloaded already now according to a Creative Commons non-commercial no-derivatives license.</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pict>
                            <v:rect id="_x0000_i1046" style="width:0;height:1.5pt" o:hralign="center" o:hrstd="t" o:hr="t" fillcolor="#a0a0a0" stroked="f"/>
                          </w:pict>
                        </w:r>
                      </w:p>
                      <w:p w:rsidR="005212A7" w:rsidRPr="005212A7" w:rsidRDefault="005212A7" w:rsidP="005212A7">
                        <w:pPr>
                          <w:spacing w:after="0" w:line="413" w:lineRule="atLeast"/>
                          <w:outlineLvl w:val="1"/>
                          <w:rPr>
                            <w:rFonts w:ascii="Helvetica" w:eastAsia="Times New Roman" w:hAnsi="Helvetica" w:cs="Helvetica"/>
                            <w:b/>
                            <w:bCs/>
                            <w:color w:val="202020"/>
                            <w:sz w:val="33"/>
                            <w:szCs w:val="33"/>
                            <w:lang w:eastAsia="hu-HU"/>
                          </w:rPr>
                        </w:pPr>
                        <w:r w:rsidRPr="005212A7">
                          <w:rPr>
                            <w:rFonts w:ascii="Helvetica" w:eastAsia="Times New Roman" w:hAnsi="Helvetica" w:cs="Helvetica"/>
                            <w:b/>
                            <w:bCs/>
                            <w:color w:val="202020"/>
                            <w:sz w:val="33"/>
                            <w:szCs w:val="33"/>
                            <w:lang w:eastAsia="hu-HU"/>
                          </w:rPr>
                          <w:lastRenderedPageBreak/>
                          <w:t>Istanbul City Walls Project Website</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br/>
                          <w:t>Initiated by Koç University Stavros Niarchos Foundation Center for Late Antique and Byzantine Studies (GABAM) in 2017, the project digitizing the Istanbul City Walls, part of which is inscribed in the UNESCO World Heritage List, has been conducted with an international team of 40 people and now can be accessed at: </w:t>
                        </w:r>
                        <w:hyperlink r:id="rId42" w:tgtFrame="_blank" w:history="1">
                          <w:r w:rsidRPr="005212A7">
                            <w:rPr>
                              <w:rFonts w:ascii="Helvetica" w:eastAsia="Times New Roman" w:hAnsi="Helvetica" w:cs="Helvetica"/>
                              <w:b/>
                              <w:bCs/>
                              <w:color w:val="8A2121"/>
                              <w:sz w:val="21"/>
                              <w:szCs w:val="21"/>
                              <w:u w:val="single"/>
                              <w:lang w:eastAsia="hu-HU"/>
                            </w:rPr>
                            <w:t>https://istanbulcitywalls.ku.edu.tr/</w:t>
                          </w:r>
                        </w:hyperlink>
                        <w:r w:rsidRPr="005212A7">
                          <w:rPr>
                            <w:rFonts w:ascii="Helvetica" w:eastAsia="Times New Roman" w:hAnsi="Helvetica" w:cs="Helvetica"/>
                            <w:color w:val="202020"/>
                            <w:sz w:val="21"/>
                            <w:szCs w:val="21"/>
                            <w:lang w:eastAsia="hu-HU"/>
                          </w:rPr>
                          <w:t> in Turkish and English.</w:t>
                        </w:r>
                        <w:r w:rsidRPr="005212A7">
                          <w:rPr>
                            <w:rFonts w:ascii="Helvetica" w:eastAsia="Times New Roman" w:hAnsi="Helvetica" w:cs="Helvetica"/>
                            <w:color w:val="202020"/>
                            <w:sz w:val="21"/>
                            <w:szCs w:val="21"/>
                            <w:lang w:eastAsia="hu-HU"/>
                          </w:rPr>
                          <w:br/>
                          <w:t> </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pict>
                            <v:rect id="_x0000_i1047" style="width:0;height:1.5pt" o:hralign="center" o:hrstd="t" o:hr="t" fillcolor="#a0a0a0" stroked="f"/>
                          </w:pict>
                        </w:r>
                      </w:p>
                      <w:p w:rsidR="005212A7" w:rsidRPr="005212A7" w:rsidRDefault="005212A7" w:rsidP="005212A7">
                        <w:pPr>
                          <w:spacing w:after="0" w:line="413" w:lineRule="atLeast"/>
                          <w:outlineLvl w:val="1"/>
                          <w:rPr>
                            <w:rFonts w:ascii="Helvetica" w:eastAsia="Times New Roman" w:hAnsi="Helvetica" w:cs="Helvetica"/>
                            <w:b/>
                            <w:bCs/>
                            <w:color w:val="202020"/>
                            <w:sz w:val="33"/>
                            <w:szCs w:val="33"/>
                            <w:lang w:eastAsia="hu-HU"/>
                          </w:rPr>
                        </w:pPr>
                        <w:r w:rsidRPr="005212A7">
                          <w:rPr>
                            <w:rFonts w:ascii="Helvetica" w:eastAsia="Times New Roman" w:hAnsi="Helvetica" w:cs="Helvetica"/>
                            <w:b/>
                            <w:bCs/>
                            <w:color w:val="202020"/>
                            <w:sz w:val="33"/>
                            <w:szCs w:val="33"/>
                            <w:lang w:eastAsia="hu-HU"/>
                          </w:rPr>
                          <w:t>New Website of the Pappas Patristic Institute</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br/>
                          <w:t>The Pappas Patristic Institute at Holy Cross Greek Orthodox School of Theology is pleased to announce the release of its brand new website, which will feature reflections from the new Director of the PPI, Fr. Maximos Constas, as well as announcements about upcoming conferences and events in the field of patristics and links and resources for the study of the Church Fathers, Early Christianity, and Late Antique and Byzantine Studies: </w:t>
                        </w:r>
                        <w:hyperlink r:id="rId43" w:tgtFrame="_blank" w:history="1">
                          <w:r w:rsidRPr="005212A7">
                            <w:rPr>
                              <w:rFonts w:ascii="Helvetica" w:eastAsia="Times New Roman" w:hAnsi="Helvetica" w:cs="Helvetica"/>
                              <w:b/>
                              <w:bCs/>
                              <w:color w:val="8A2121"/>
                              <w:sz w:val="21"/>
                              <w:szCs w:val="21"/>
                              <w:u w:val="single"/>
                              <w:lang w:eastAsia="hu-HU"/>
                            </w:rPr>
                            <w:t>https://www.pappaspatristicinstitute.com/</w:t>
                          </w:r>
                        </w:hyperlink>
                        <w:r w:rsidRPr="005212A7">
                          <w:rPr>
                            <w:rFonts w:ascii="Helvetica" w:eastAsia="Times New Roman" w:hAnsi="Helvetica" w:cs="Helvetica"/>
                            <w:color w:val="202020"/>
                            <w:sz w:val="21"/>
                            <w:szCs w:val="21"/>
                            <w:lang w:eastAsia="hu-HU"/>
                          </w:rPr>
                          <w:t>. You can also follow the Pappas Patristic Institute on </w:t>
                        </w:r>
                        <w:hyperlink r:id="rId44" w:tgtFrame="_blank" w:history="1">
                          <w:r w:rsidRPr="005212A7">
                            <w:rPr>
                              <w:rFonts w:ascii="Helvetica" w:eastAsia="Times New Roman" w:hAnsi="Helvetica" w:cs="Helvetica"/>
                              <w:b/>
                              <w:bCs/>
                              <w:color w:val="8A2121"/>
                              <w:sz w:val="21"/>
                              <w:szCs w:val="21"/>
                              <w:u w:val="single"/>
                              <w:lang w:eastAsia="hu-HU"/>
                            </w:rPr>
                            <w:t>Twitter</w:t>
                          </w:r>
                        </w:hyperlink>
                        <w:r w:rsidRPr="005212A7">
                          <w:rPr>
                            <w:rFonts w:ascii="Helvetica" w:eastAsia="Times New Roman" w:hAnsi="Helvetica" w:cs="Helvetica"/>
                            <w:color w:val="202020"/>
                            <w:sz w:val="21"/>
                            <w:szCs w:val="21"/>
                            <w:lang w:eastAsia="hu-HU"/>
                          </w:rPr>
                          <w:t> and </w:t>
                        </w:r>
                        <w:hyperlink r:id="rId45" w:tgtFrame="_blank" w:history="1">
                          <w:r w:rsidRPr="005212A7">
                            <w:rPr>
                              <w:rFonts w:ascii="Helvetica" w:eastAsia="Times New Roman" w:hAnsi="Helvetica" w:cs="Helvetica"/>
                              <w:b/>
                              <w:bCs/>
                              <w:color w:val="8A2121"/>
                              <w:sz w:val="21"/>
                              <w:szCs w:val="21"/>
                              <w:u w:val="single"/>
                              <w:lang w:eastAsia="hu-HU"/>
                            </w:rPr>
                            <w:t>Facebook</w:t>
                          </w:r>
                        </w:hyperlink>
                        <w:r w:rsidRPr="005212A7">
                          <w:rPr>
                            <w:rFonts w:ascii="Helvetica" w:eastAsia="Times New Roman" w:hAnsi="Helvetica" w:cs="Helvetica"/>
                            <w:color w:val="202020"/>
                            <w:sz w:val="21"/>
                            <w:szCs w:val="21"/>
                            <w:lang w:eastAsia="hu-HU"/>
                          </w:rPr>
                          <w:t>. Contact Tikhon Pino, the Assistant Director, with any questions (</w:t>
                        </w:r>
                        <w:hyperlink r:id="rId46" w:tgtFrame="_blank" w:history="1">
                          <w:r w:rsidRPr="005212A7">
                            <w:rPr>
                              <w:rFonts w:ascii="Helvetica" w:eastAsia="Times New Roman" w:hAnsi="Helvetica" w:cs="Helvetica"/>
                              <w:b/>
                              <w:bCs/>
                              <w:color w:val="8A2121"/>
                              <w:sz w:val="21"/>
                              <w:szCs w:val="21"/>
                              <w:u w:val="single"/>
                              <w:lang w:eastAsia="hu-HU"/>
                            </w:rPr>
                            <w:t>pappaspatristic@hchc.edu</w:t>
                          </w:r>
                        </w:hyperlink>
                        <w:r w:rsidRPr="005212A7">
                          <w:rPr>
                            <w:rFonts w:ascii="Helvetica" w:eastAsia="Times New Roman" w:hAnsi="Helvetica" w:cs="Helvetica"/>
                            <w:color w:val="202020"/>
                            <w:sz w:val="21"/>
                            <w:szCs w:val="21"/>
                            <w:lang w:eastAsia="hu-HU"/>
                          </w:rPr>
                          <w:t>)</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pict>
                            <v:rect id="_x0000_i1048" style="width:0;height:1.5pt" o:hralign="center" o:hrstd="t" o:hr="t" fillcolor="#a0a0a0" stroked="f"/>
                          </w:pict>
                        </w:r>
                      </w:p>
                      <w:p w:rsidR="005212A7" w:rsidRPr="005212A7" w:rsidRDefault="005212A7" w:rsidP="005212A7">
                        <w:pPr>
                          <w:spacing w:after="0" w:line="413" w:lineRule="atLeast"/>
                          <w:outlineLvl w:val="1"/>
                          <w:rPr>
                            <w:rFonts w:ascii="Helvetica" w:eastAsia="Times New Roman" w:hAnsi="Helvetica" w:cs="Helvetica"/>
                            <w:b/>
                            <w:bCs/>
                            <w:color w:val="202020"/>
                            <w:sz w:val="33"/>
                            <w:szCs w:val="33"/>
                            <w:lang w:eastAsia="hu-HU"/>
                          </w:rPr>
                        </w:pPr>
                        <w:r w:rsidRPr="005212A7">
                          <w:rPr>
                            <w:rFonts w:ascii="Helvetica" w:eastAsia="Times New Roman" w:hAnsi="Helvetica" w:cs="Helvetica"/>
                            <w:b/>
                            <w:bCs/>
                            <w:color w:val="202020"/>
                            <w:sz w:val="33"/>
                            <w:szCs w:val="33"/>
                            <w:lang w:eastAsia="hu-HU"/>
                          </w:rPr>
                          <w:t>A Digital Corpus of Early Christian Churches and Monasteries in the Holy Land</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br/>
                          <w:t>The six-years long project was carried out on behalf of the Hebrew University of Jerusalem, The Institute of Archaeology. It started in Oct. 2014 with a budget allotted by the Israel Science Foundation (ISF). Although still under work, some sections of it go open, partially or in full. </w:t>
                        </w:r>
                        <w:hyperlink r:id="rId47" w:tgtFrame="_blank" w:history="1">
                          <w:r w:rsidRPr="005212A7">
                            <w:rPr>
                              <w:rFonts w:ascii="Helvetica" w:eastAsia="Times New Roman" w:hAnsi="Helvetica" w:cs="Helvetica"/>
                              <w:b/>
                              <w:bCs/>
                              <w:color w:val="8A2121"/>
                              <w:sz w:val="21"/>
                              <w:szCs w:val="21"/>
                              <w:u w:val="single"/>
                              <w:lang w:eastAsia="hu-HU"/>
                            </w:rPr>
                            <w:t>https://dig.corps-cmhl.huji.ac.il/</w:t>
                          </w:r>
                        </w:hyperlink>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t>No username or password are needed.</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pict>
                            <v:rect id="_x0000_i1049" style="width:0;height:1.5pt" o:hralign="center" o:hrstd="t" o:hr="t" fillcolor="#a0a0a0" stroked="f"/>
                          </w:pict>
                        </w:r>
                      </w:p>
                      <w:p w:rsidR="005212A7" w:rsidRPr="005212A7" w:rsidRDefault="005212A7" w:rsidP="005212A7">
                        <w:pPr>
                          <w:spacing w:after="0" w:line="413" w:lineRule="atLeast"/>
                          <w:outlineLvl w:val="1"/>
                          <w:rPr>
                            <w:rFonts w:ascii="Helvetica" w:eastAsia="Times New Roman" w:hAnsi="Helvetica" w:cs="Helvetica"/>
                            <w:b/>
                            <w:bCs/>
                            <w:color w:val="202020"/>
                            <w:sz w:val="33"/>
                            <w:szCs w:val="33"/>
                            <w:lang w:eastAsia="hu-HU"/>
                          </w:rPr>
                        </w:pPr>
                        <w:r w:rsidRPr="005212A7">
                          <w:rPr>
                            <w:rFonts w:ascii="Helvetica" w:eastAsia="Times New Roman" w:hAnsi="Helvetica" w:cs="Helvetica"/>
                            <w:b/>
                            <w:bCs/>
                            <w:color w:val="202020"/>
                            <w:sz w:val="33"/>
                            <w:szCs w:val="33"/>
                            <w:lang w:eastAsia="hu-HU"/>
                          </w:rPr>
                          <w:t>Byzantine Musical Instruments</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br/>
                          <w:t>Byzantine Musical Instruments project is the first scientific study to bring together a vast array of visual representations of Byzantine musical instruments from a wide range of contexts. The database not only exhibits the iconography of the preserved artefacts, but it also provides a unique classification of instruments, embodying several filters to help researchers make in-depth research by narrowing down several advanced search options such as geographical area, time period, and artifact type.</w:t>
                        </w:r>
                      </w:p>
                      <w:p w:rsidR="005212A7" w:rsidRPr="005212A7" w:rsidRDefault="005212A7" w:rsidP="005212A7">
                        <w:pPr>
                          <w:spacing w:after="0" w:line="315" w:lineRule="atLeast"/>
                          <w:jc w:val="center"/>
                          <w:rPr>
                            <w:rFonts w:ascii="Helvetica" w:eastAsia="Times New Roman" w:hAnsi="Helvetica" w:cs="Helvetica"/>
                            <w:color w:val="202020"/>
                            <w:sz w:val="21"/>
                            <w:szCs w:val="21"/>
                            <w:lang w:eastAsia="hu-HU"/>
                          </w:rPr>
                        </w:pPr>
                        <w:hyperlink r:id="rId48" w:tgtFrame="_blank" w:history="1">
                          <w:r w:rsidRPr="005212A7">
                            <w:rPr>
                              <w:rFonts w:ascii="Helvetica" w:eastAsia="Times New Roman" w:hAnsi="Helvetica" w:cs="Helvetica"/>
                              <w:b/>
                              <w:bCs/>
                              <w:color w:val="8A2121"/>
                              <w:sz w:val="21"/>
                              <w:szCs w:val="21"/>
                              <w:u w:val="single"/>
                              <w:lang w:eastAsia="hu-HU"/>
                            </w:rPr>
                            <w:t>More information</w:t>
                          </w:r>
                        </w:hyperlink>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pict>
                            <v:rect id="_x0000_i1050" style="width:0;height:1.5pt" o:hralign="center" o:hrstd="t" o:hr="t" fillcolor="#a0a0a0" stroked="f"/>
                          </w:pict>
                        </w:r>
                      </w:p>
                      <w:p w:rsidR="005212A7" w:rsidRPr="005212A7" w:rsidRDefault="005212A7" w:rsidP="005212A7">
                        <w:pPr>
                          <w:spacing w:after="0" w:line="413" w:lineRule="atLeast"/>
                          <w:outlineLvl w:val="1"/>
                          <w:rPr>
                            <w:rFonts w:ascii="Helvetica" w:eastAsia="Times New Roman" w:hAnsi="Helvetica" w:cs="Helvetica"/>
                            <w:b/>
                            <w:bCs/>
                            <w:color w:val="202020"/>
                            <w:sz w:val="33"/>
                            <w:szCs w:val="33"/>
                            <w:lang w:eastAsia="hu-HU"/>
                          </w:rPr>
                        </w:pPr>
                        <w:r w:rsidRPr="005212A7">
                          <w:rPr>
                            <w:rFonts w:ascii="Helvetica" w:eastAsia="Times New Roman" w:hAnsi="Helvetica" w:cs="Helvetica"/>
                            <w:b/>
                            <w:bCs/>
                            <w:color w:val="202020"/>
                            <w:sz w:val="33"/>
                            <w:szCs w:val="33"/>
                            <w:lang w:eastAsia="hu-HU"/>
                          </w:rPr>
                          <w:lastRenderedPageBreak/>
                          <w:t>Follow-up grant Database of Byzantine Book Epigrams</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br/>
                          <w:t>As you perhaps know, the Database of Byzantine Book Epigrams (</w:t>
                        </w:r>
                        <w:hyperlink r:id="rId49" w:tgtFrame="_blank" w:history="1">
                          <w:r w:rsidRPr="005212A7">
                            <w:rPr>
                              <w:rFonts w:ascii="Helvetica" w:eastAsia="Times New Roman" w:hAnsi="Helvetica" w:cs="Helvetica"/>
                              <w:b/>
                              <w:bCs/>
                              <w:color w:val="8A2121"/>
                              <w:sz w:val="21"/>
                              <w:szCs w:val="21"/>
                              <w:u w:val="single"/>
                              <w:lang w:eastAsia="hu-HU"/>
                            </w:rPr>
                            <w:t>www.dbbe.ugent.be</w:t>
                          </w:r>
                        </w:hyperlink>
                        <w:r w:rsidRPr="005212A7">
                          <w:rPr>
                            <w:rFonts w:ascii="Helvetica" w:eastAsia="Times New Roman" w:hAnsi="Helvetica" w:cs="Helvetica"/>
                            <w:color w:val="202020"/>
                            <w:sz w:val="21"/>
                            <w:szCs w:val="21"/>
                            <w:lang w:eastAsia="hu-HU"/>
                          </w:rPr>
                          <w:t>) has been steadily growing the past several years, thanks to a GOA (Concerted Research Action) grant of the Ghent University Research Council. That grant was set to expire soon, so we have been working hard the past few months to secure new funding. We encourage you once more to make use of our database and to follow the news about our new project on </w:t>
                        </w:r>
                        <w:hyperlink r:id="rId50" w:tgtFrame="_blank" w:history="1">
                          <w:r w:rsidRPr="005212A7">
                            <w:rPr>
                              <w:rFonts w:ascii="Helvetica" w:eastAsia="Times New Roman" w:hAnsi="Helvetica" w:cs="Helvetica"/>
                              <w:b/>
                              <w:bCs/>
                              <w:color w:val="8A2121"/>
                              <w:sz w:val="21"/>
                              <w:szCs w:val="21"/>
                              <w:u w:val="single"/>
                              <w:lang w:eastAsia="hu-HU"/>
                            </w:rPr>
                            <w:t>www.dbbe.ugent.be</w:t>
                          </w:r>
                        </w:hyperlink>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pict>
                            <v:rect id="_x0000_i1051" style="width:0;height:1.5pt" o:hralign="center" o:hrstd="t" o:hr="t" fillcolor="#a0a0a0" stroked="f"/>
                          </w:pict>
                        </w:r>
                      </w:p>
                      <w:p w:rsidR="005212A7" w:rsidRPr="005212A7" w:rsidRDefault="005212A7" w:rsidP="005212A7">
                        <w:pPr>
                          <w:spacing w:after="0" w:line="413" w:lineRule="atLeast"/>
                          <w:outlineLvl w:val="1"/>
                          <w:rPr>
                            <w:rFonts w:ascii="Helvetica" w:eastAsia="Times New Roman" w:hAnsi="Helvetica" w:cs="Helvetica"/>
                            <w:b/>
                            <w:bCs/>
                            <w:color w:val="202020"/>
                            <w:sz w:val="33"/>
                            <w:szCs w:val="33"/>
                            <w:lang w:eastAsia="hu-HU"/>
                          </w:rPr>
                        </w:pPr>
                        <w:r w:rsidRPr="005212A7">
                          <w:rPr>
                            <w:rFonts w:ascii="Helvetica" w:eastAsia="Times New Roman" w:hAnsi="Helvetica" w:cs="Helvetica"/>
                            <w:b/>
                            <w:bCs/>
                            <w:color w:val="202020"/>
                            <w:sz w:val="33"/>
                            <w:szCs w:val="33"/>
                            <w:lang w:eastAsia="hu-HU"/>
                          </w:rPr>
                          <w:t>Lexikon zur Byzantinischen Gräzität (LBG)</w:t>
                        </w:r>
                        <w:r w:rsidRPr="005212A7">
                          <w:rPr>
                            <w:rFonts w:ascii="Helvetica" w:eastAsia="Times New Roman" w:hAnsi="Helvetica" w:cs="Helvetica"/>
                            <w:b/>
                            <w:bCs/>
                            <w:color w:val="202020"/>
                            <w:sz w:val="33"/>
                            <w:szCs w:val="33"/>
                            <w:lang w:eastAsia="hu-HU"/>
                          </w:rPr>
                          <w:br/>
                          <w:t> </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t>All fascicles of the Lexikon zur Byzantinischen Gräzität (LBG) now freely available in digital form. We are pleased to inform you that, thanks to the initiative of Thesaurus Linguae Graecae (TLG), the entire Lexikon zur Byzantinischen Gräzität (LBG) is now freely available in digital form on TLG’s website: http://stephanus.tlg.uci.edu/lbg</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pict>
                            <v:rect id="_x0000_i1052" style="width:0;height:1.5pt" o:hralign="center" o:hrstd="t" o:hr="t" fillcolor="#a0a0a0" stroked="f"/>
                          </w:pict>
                        </w:r>
                      </w:p>
                      <w:p w:rsidR="005212A7" w:rsidRPr="005212A7" w:rsidRDefault="005212A7" w:rsidP="005212A7">
                        <w:pPr>
                          <w:spacing w:after="0" w:line="413" w:lineRule="atLeast"/>
                          <w:outlineLvl w:val="1"/>
                          <w:rPr>
                            <w:rFonts w:ascii="Helvetica" w:eastAsia="Times New Roman" w:hAnsi="Helvetica" w:cs="Helvetica"/>
                            <w:b/>
                            <w:bCs/>
                            <w:color w:val="202020"/>
                            <w:sz w:val="33"/>
                            <w:szCs w:val="33"/>
                            <w:lang w:eastAsia="hu-HU"/>
                          </w:rPr>
                        </w:pPr>
                        <w:r w:rsidRPr="005212A7">
                          <w:rPr>
                            <w:rFonts w:ascii="Helvetica" w:eastAsia="Times New Roman" w:hAnsi="Helvetica" w:cs="Helvetica"/>
                            <w:b/>
                            <w:bCs/>
                            <w:color w:val="202020"/>
                            <w:sz w:val="33"/>
                            <w:szCs w:val="33"/>
                            <w:lang w:eastAsia="hu-HU"/>
                          </w:rPr>
                          <w:t>Syrian Architectural Heritage</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br/>
                          <w:t>Thousands of Images of Syrian Architectural Heritage Released on Wikimedia Commons. On the collection of images of Syria donated to Dumarton Oaks click </w:t>
                        </w:r>
                        <w:hyperlink r:id="rId51" w:tgtFrame="_blank" w:history="1">
                          <w:r w:rsidRPr="005212A7">
                            <w:rPr>
                              <w:rFonts w:ascii="Helvetica" w:eastAsia="Times New Roman" w:hAnsi="Helvetica" w:cs="Helvetica"/>
                              <w:b/>
                              <w:bCs/>
                              <w:color w:val="8A2121"/>
                              <w:sz w:val="21"/>
                              <w:szCs w:val="21"/>
                              <w:u w:val="single"/>
                              <w:lang w:eastAsia="hu-HU"/>
                            </w:rPr>
                            <w:t>here</w:t>
                          </w:r>
                        </w:hyperlink>
                        <w:r w:rsidRPr="005212A7">
                          <w:rPr>
                            <w:rFonts w:ascii="Helvetica" w:eastAsia="Times New Roman" w:hAnsi="Helvetica" w:cs="Helvetica"/>
                            <w:color w:val="202020"/>
                            <w:sz w:val="21"/>
                            <w:szCs w:val="21"/>
                            <w:lang w:eastAsia="hu-HU"/>
                          </w:rPr>
                          <w:t>.</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pict>
                            <v:rect id="_x0000_i1053" style="width:0;height:1.5pt" o:hralign="center" o:hrstd="t" o:hr="t" fillcolor="#a0a0a0" stroked="f"/>
                          </w:pict>
                        </w:r>
                      </w:p>
                      <w:p w:rsidR="005212A7" w:rsidRPr="005212A7" w:rsidRDefault="005212A7" w:rsidP="005212A7">
                        <w:pPr>
                          <w:spacing w:after="0" w:line="413" w:lineRule="atLeast"/>
                          <w:outlineLvl w:val="1"/>
                          <w:rPr>
                            <w:rFonts w:ascii="Helvetica" w:eastAsia="Times New Roman" w:hAnsi="Helvetica" w:cs="Helvetica"/>
                            <w:b/>
                            <w:bCs/>
                            <w:color w:val="202020"/>
                            <w:sz w:val="33"/>
                            <w:szCs w:val="33"/>
                            <w:lang w:eastAsia="hu-HU"/>
                          </w:rPr>
                        </w:pPr>
                        <w:r w:rsidRPr="005212A7">
                          <w:rPr>
                            <w:rFonts w:ascii="Helvetica" w:eastAsia="Times New Roman" w:hAnsi="Helvetica" w:cs="Helvetica"/>
                            <w:b/>
                            <w:bCs/>
                            <w:color w:val="202020"/>
                            <w:sz w:val="33"/>
                            <w:szCs w:val="33"/>
                            <w:lang w:eastAsia="hu-HU"/>
                          </w:rPr>
                          <w:t>Byzantium between Orient and Occident: Research results</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br/>
                          <w:t>Byzantium between Orient and Occident Research results are now available for open access. In the current situation, access to online research resources is essential for many scholars to still be able to work. Extraordinary situations require extraordinary measures. For this reason, all volumes of the series </w:t>
                        </w:r>
                        <w:hyperlink r:id="rId52" w:tgtFrame="_blank" w:history="1">
                          <w:r w:rsidRPr="005212A7">
                            <w:rPr>
                              <w:rFonts w:ascii="Helvetica" w:eastAsia="Times New Roman" w:hAnsi="Helvetica" w:cs="Helvetica"/>
                              <w:b/>
                              <w:bCs/>
                              <w:color w:val="8A2121"/>
                              <w:sz w:val="21"/>
                              <w:szCs w:val="21"/>
                              <w:u w:val="single"/>
                              <w:lang w:eastAsia="hu-HU"/>
                            </w:rPr>
                            <w:t>Byzantium between Orient and Occident</w:t>
                          </w:r>
                        </w:hyperlink>
                        <w:r w:rsidRPr="005212A7">
                          <w:rPr>
                            <w:rFonts w:ascii="Helvetica" w:eastAsia="Times New Roman" w:hAnsi="Helvetica" w:cs="Helvetica"/>
                            <w:color w:val="202020"/>
                            <w:sz w:val="21"/>
                            <w:szCs w:val="21"/>
                            <w:lang w:eastAsia="hu-HU"/>
                          </w:rPr>
                          <w:t> are going to be available in Open Access.</w:t>
                        </w:r>
                      </w:p>
                      <w:p w:rsidR="005212A7" w:rsidRPr="005212A7" w:rsidRDefault="005212A7" w:rsidP="005212A7">
                        <w:pPr>
                          <w:spacing w:after="0" w:line="315" w:lineRule="atLeast"/>
                          <w:jc w:val="center"/>
                          <w:rPr>
                            <w:rFonts w:ascii="Helvetica" w:eastAsia="Times New Roman" w:hAnsi="Helvetica" w:cs="Helvetica"/>
                            <w:color w:val="202020"/>
                            <w:sz w:val="21"/>
                            <w:szCs w:val="21"/>
                            <w:lang w:eastAsia="hu-HU"/>
                          </w:rPr>
                        </w:pPr>
                        <w:hyperlink r:id="rId53" w:tgtFrame="_blank" w:history="1">
                          <w:r w:rsidRPr="005212A7">
                            <w:rPr>
                              <w:rFonts w:ascii="Helvetica" w:eastAsia="Times New Roman" w:hAnsi="Helvetica" w:cs="Helvetica"/>
                              <w:b/>
                              <w:bCs/>
                              <w:color w:val="8A2121"/>
                              <w:sz w:val="21"/>
                              <w:szCs w:val="21"/>
                              <w:u w:val="single"/>
                              <w:lang w:eastAsia="hu-HU"/>
                            </w:rPr>
                            <w:t>More information</w:t>
                          </w:r>
                        </w:hyperlink>
                      </w:p>
                      <w:p w:rsidR="005212A7" w:rsidRPr="005212A7" w:rsidRDefault="005212A7" w:rsidP="005212A7">
                        <w:pPr>
                          <w:spacing w:after="0" w:line="315" w:lineRule="atLeast"/>
                          <w:jc w:val="center"/>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pict>
                            <v:rect id="_x0000_i1054" style="width:0;height:1.5pt" o:hralign="center" o:hrstd="t" o:hr="t" fillcolor="#a0a0a0" stroked="f"/>
                          </w:pict>
                        </w:r>
                      </w:p>
                      <w:p w:rsidR="005212A7" w:rsidRPr="005212A7" w:rsidRDefault="005212A7" w:rsidP="005212A7">
                        <w:pPr>
                          <w:spacing w:after="0" w:line="413" w:lineRule="atLeast"/>
                          <w:outlineLvl w:val="1"/>
                          <w:rPr>
                            <w:rFonts w:ascii="Helvetica" w:eastAsia="Times New Roman" w:hAnsi="Helvetica" w:cs="Helvetica"/>
                            <w:b/>
                            <w:bCs/>
                            <w:color w:val="202020"/>
                            <w:sz w:val="33"/>
                            <w:szCs w:val="33"/>
                            <w:lang w:eastAsia="hu-HU"/>
                          </w:rPr>
                        </w:pPr>
                        <w:r w:rsidRPr="005212A7">
                          <w:rPr>
                            <w:rFonts w:ascii="Helvetica" w:eastAsia="Times New Roman" w:hAnsi="Helvetica" w:cs="Helvetica"/>
                            <w:b/>
                            <w:bCs/>
                            <w:color w:val="202020"/>
                            <w:sz w:val="33"/>
                            <w:szCs w:val="33"/>
                            <w:lang w:eastAsia="hu-HU"/>
                          </w:rPr>
                          <w:t>The Byzantine Review: the online journal for reviews in Byzantine Studies</w:t>
                        </w:r>
                      </w:p>
                      <w:p w:rsidR="005212A7" w:rsidRPr="005212A7" w:rsidRDefault="005212A7" w:rsidP="005212A7">
                        <w:pPr>
                          <w:spacing w:after="0" w:line="315" w:lineRule="atLeast"/>
                          <w:jc w:val="center"/>
                          <w:rPr>
                            <w:rFonts w:ascii="Helvetica" w:eastAsia="Times New Roman" w:hAnsi="Helvetica" w:cs="Helvetica"/>
                            <w:color w:val="202020"/>
                            <w:sz w:val="21"/>
                            <w:szCs w:val="21"/>
                            <w:lang w:eastAsia="hu-HU"/>
                          </w:rPr>
                        </w:pPr>
                        <w:hyperlink r:id="rId54" w:tgtFrame="_blank" w:history="1">
                          <w:r w:rsidRPr="005212A7">
                            <w:rPr>
                              <w:rFonts w:ascii="Helvetica" w:eastAsia="Times New Roman" w:hAnsi="Helvetica" w:cs="Helvetica"/>
                              <w:b/>
                              <w:bCs/>
                              <w:color w:val="8A2121"/>
                              <w:sz w:val="21"/>
                              <w:szCs w:val="21"/>
                              <w:u w:val="single"/>
                              <w:lang w:eastAsia="hu-HU"/>
                            </w:rPr>
                            <w:t>www.byzrev.com</w:t>
                          </w:r>
                        </w:hyperlink>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pict>
                            <v:rect id="_x0000_i1055" style="width:0;height:1.5pt" o:hralign="center" o:hrstd="t" o:hr="t" fillcolor="#a0a0a0" stroked="f"/>
                          </w:pict>
                        </w:r>
                      </w:p>
                      <w:p w:rsidR="005212A7" w:rsidRPr="005212A7" w:rsidRDefault="005212A7" w:rsidP="005212A7">
                        <w:pPr>
                          <w:spacing w:after="0" w:line="413" w:lineRule="atLeast"/>
                          <w:outlineLvl w:val="1"/>
                          <w:rPr>
                            <w:rFonts w:ascii="Helvetica" w:eastAsia="Times New Roman" w:hAnsi="Helvetica" w:cs="Helvetica"/>
                            <w:b/>
                            <w:bCs/>
                            <w:color w:val="202020"/>
                            <w:sz w:val="33"/>
                            <w:szCs w:val="33"/>
                            <w:lang w:eastAsia="hu-HU"/>
                          </w:rPr>
                        </w:pPr>
                        <w:r w:rsidRPr="005212A7">
                          <w:rPr>
                            <w:rFonts w:ascii="Helvetica" w:eastAsia="Times New Roman" w:hAnsi="Helvetica" w:cs="Helvetica"/>
                            <w:b/>
                            <w:bCs/>
                            <w:color w:val="202020"/>
                            <w:sz w:val="33"/>
                            <w:szCs w:val="33"/>
                            <w:lang w:eastAsia="hu-HU"/>
                          </w:rPr>
                          <w:t>Manar al-Athar Online Photo-Archive</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br/>
                          <w:t>The Manar al-Athar photo-archive (</w:t>
                        </w:r>
                        <w:hyperlink r:id="rId55" w:tgtFrame="_blank" w:history="1">
                          <w:r w:rsidRPr="005212A7">
                            <w:rPr>
                              <w:rFonts w:ascii="Helvetica" w:eastAsia="Times New Roman" w:hAnsi="Helvetica" w:cs="Helvetica"/>
                              <w:b/>
                              <w:bCs/>
                              <w:color w:val="8A2121"/>
                              <w:sz w:val="21"/>
                              <w:szCs w:val="21"/>
                              <w:u w:val="single"/>
                              <w:lang w:eastAsia="hu-HU"/>
                            </w:rPr>
                            <w:t>www.manar-al-athar.ox.ac.uk</w:t>
                          </w:r>
                        </w:hyperlink>
                        <w:r w:rsidRPr="005212A7">
                          <w:rPr>
                            <w:rFonts w:ascii="Helvetica" w:eastAsia="Times New Roman" w:hAnsi="Helvetica" w:cs="Helvetica"/>
                            <w:color w:val="202020"/>
                            <w:sz w:val="21"/>
                            <w:szCs w:val="21"/>
                            <w:lang w:eastAsia="hu-HU"/>
                          </w:rPr>
                          <w:t xml:space="preserve">), based at the University </w:t>
                        </w:r>
                        <w:r w:rsidRPr="005212A7">
                          <w:rPr>
                            <w:rFonts w:ascii="Helvetica" w:eastAsia="Times New Roman" w:hAnsi="Helvetica" w:cs="Helvetica"/>
                            <w:color w:val="202020"/>
                            <w:sz w:val="21"/>
                            <w:szCs w:val="21"/>
                            <w:lang w:eastAsia="hu-HU"/>
                          </w:rPr>
                          <w:lastRenderedPageBreak/>
                          <w:t>of Oxford, provides high resolution, searchable images for teaching, research, publication, and heritage work.</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pict>
                            <v:rect id="_x0000_i1056" style="width:0;height:1.5pt" o:hralign="center" o:hrstd="t" o:hr="t" fillcolor="#a0a0a0" stroked="f"/>
                          </w:pict>
                        </w:r>
                      </w:p>
                      <w:p w:rsidR="005212A7" w:rsidRPr="005212A7" w:rsidRDefault="005212A7" w:rsidP="005212A7">
                        <w:pPr>
                          <w:spacing w:after="0" w:line="413" w:lineRule="atLeast"/>
                          <w:outlineLvl w:val="1"/>
                          <w:rPr>
                            <w:rFonts w:ascii="Helvetica" w:eastAsia="Times New Roman" w:hAnsi="Helvetica" w:cs="Helvetica"/>
                            <w:b/>
                            <w:bCs/>
                            <w:color w:val="202020"/>
                            <w:sz w:val="33"/>
                            <w:szCs w:val="33"/>
                            <w:lang w:eastAsia="hu-HU"/>
                          </w:rPr>
                        </w:pPr>
                        <w:r w:rsidRPr="005212A7">
                          <w:rPr>
                            <w:rFonts w:ascii="Helvetica" w:eastAsia="Times New Roman" w:hAnsi="Helvetica" w:cs="Helvetica"/>
                            <w:b/>
                            <w:bCs/>
                            <w:color w:val="202020"/>
                            <w:sz w:val="33"/>
                            <w:szCs w:val="33"/>
                            <w:lang w:eastAsia="hu-HU"/>
                          </w:rPr>
                          <w:t>Artefacts and Raw Materials in Byzantine Archival Documents</w:t>
                        </w:r>
                      </w:p>
                      <w:p w:rsidR="005212A7" w:rsidRPr="005212A7" w:rsidRDefault="005212A7" w:rsidP="005212A7">
                        <w:pPr>
                          <w:spacing w:before="150" w:after="15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t>Le Comité français des études byzantines (CFEB) est heureux de vous annoncer que la base « Artefacts and Raw Materials in Byzantine Archival Documents / Objets et matériaux dans les documents d'archives byzantins » a changé d’adresse et est désormais hébergée par le CFEB sous le lien suivant : </w:t>
                        </w:r>
                        <w:hyperlink r:id="rId56" w:tgtFrame="_blank" w:history="1">
                          <w:r w:rsidRPr="005212A7">
                            <w:rPr>
                              <w:rFonts w:ascii="Helvetica" w:eastAsia="Times New Roman" w:hAnsi="Helvetica" w:cs="Helvetica"/>
                              <w:b/>
                              <w:bCs/>
                              <w:color w:val="8A2121"/>
                              <w:sz w:val="21"/>
                              <w:szCs w:val="21"/>
                              <w:u w:val="single"/>
                              <w:lang w:eastAsia="hu-HU"/>
                            </w:rPr>
                            <w:t>http://typika.cfeb.org</w:t>
                          </w:r>
                        </w:hyperlink>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pict>
                            <v:rect id="_x0000_i1057" style="width:0;height:1.5pt" o:hralign="center" o:hrstd="t" o:hr="t" fillcolor="#a0a0a0" stroked="f"/>
                          </w:pict>
                        </w:r>
                      </w:p>
                      <w:p w:rsidR="005212A7" w:rsidRPr="005212A7" w:rsidRDefault="005212A7" w:rsidP="005212A7">
                        <w:pPr>
                          <w:spacing w:after="0" w:line="413" w:lineRule="atLeast"/>
                          <w:outlineLvl w:val="1"/>
                          <w:rPr>
                            <w:rFonts w:ascii="Helvetica" w:eastAsia="Times New Roman" w:hAnsi="Helvetica" w:cs="Helvetica"/>
                            <w:b/>
                            <w:bCs/>
                            <w:color w:val="202020"/>
                            <w:sz w:val="33"/>
                            <w:szCs w:val="33"/>
                            <w:lang w:eastAsia="hu-HU"/>
                          </w:rPr>
                        </w:pPr>
                        <w:r w:rsidRPr="005212A7">
                          <w:rPr>
                            <w:rFonts w:ascii="Helvetica" w:eastAsia="Times New Roman" w:hAnsi="Helvetica" w:cs="Helvetica"/>
                            <w:b/>
                            <w:bCs/>
                            <w:color w:val="202020"/>
                            <w:sz w:val="33"/>
                            <w:szCs w:val="33"/>
                            <w:lang w:eastAsia="hu-HU"/>
                          </w:rPr>
                          <w:t>Digital Tabula Imperii Byzantini (Dig-TIB)</w:t>
                        </w:r>
                      </w:p>
                      <w:p w:rsidR="005212A7" w:rsidRPr="005212A7" w:rsidRDefault="005212A7" w:rsidP="005212A7">
                        <w:pPr>
                          <w:spacing w:before="150" w:after="15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br/>
                          <w:t>The Digital Tabula Imperii Byzantini (Dig-TIB) has put its Web Application, the TIB Mapviewer, online! It is entitled </w:t>
                        </w:r>
                        <w:r w:rsidRPr="005212A7">
                          <w:rPr>
                            <w:rFonts w:ascii="Helvetica" w:eastAsia="Times New Roman" w:hAnsi="Helvetica" w:cs="Helvetica"/>
                            <w:i/>
                            <w:iCs/>
                            <w:color w:val="202020"/>
                            <w:sz w:val="21"/>
                            <w:szCs w:val="21"/>
                            <w:lang w:eastAsia="hu-HU"/>
                          </w:rPr>
                          <w:t>Maps of Power: Historical Atlas of Places, Borderzones and Migration Dynamics in Byzantium</w:t>
                        </w:r>
                        <w:r w:rsidRPr="005212A7">
                          <w:rPr>
                            <w:rFonts w:ascii="Helvetica" w:eastAsia="Times New Roman" w:hAnsi="Helvetica" w:cs="Helvetica"/>
                            <w:color w:val="202020"/>
                            <w:sz w:val="21"/>
                            <w:szCs w:val="21"/>
                            <w:lang w:eastAsia="hu-HU"/>
                          </w:rPr>
                          <w:br/>
                          <w:t> </w:t>
                        </w:r>
                        <w:r w:rsidRPr="005212A7">
                          <w:rPr>
                            <w:rFonts w:ascii="Helvetica" w:eastAsia="Times New Roman" w:hAnsi="Helvetica" w:cs="Helvetica"/>
                            <w:color w:val="202020"/>
                            <w:sz w:val="21"/>
                            <w:szCs w:val="21"/>
                            <w:lang w:eastAsia="hu-HU"/>
                          </w:rPr>
                          <w:br/>
                        </w:r>
                        <w:hyperlink r:id="rId57" w:tgtFrame="_blank" w:history="1">
                          <w:r w:rsidRPr="005212A7">
                            <w:rPr>
                              <w:rFonts w:ascii="Helvetica" w:eastAsia="Times New Roman" w:hAnsi="Helvetica" w:cs="Helvetica"/>
                              <w:b/>
                              <w:bCs/>
                              <w:color w:val="8A2121"/>
                              <w:sz w:val="21"/>
                              <w:szCs w:val="21"/>
                              <w:u w:val="single"/>
                              <w:lang w:eastAsia="hu-HU"/>
                            </w:rPr>
                            <w:t>https://data1.geo.univie.ac.at/projects/tibapp</w:t>
                          </w:r>
                        </w:hyperlink>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pict>
                            <v:rect id="_x0000_i1058" style="width:0;height:1.5pt" o:hralign="center" o:hrstd="t" o:hr="t" fillcolor="#a0a0a0" stroked="f"/>
                          </w:pict>
                        </w:r>
                      </w:p>
                      <w:p w:rsidR="005212A7" w:rsidRPr="005212A7" w:rsidRDefault="005212A7" w:rsidP="005212A7">
                        <w:pPr>
                          <w:spacing w:after="0" w:line="413" w:lineRule="atLeast"/>
                          <w:outlineLvl w:val="1"/>
                          <w:rPr>
                            <w:rFonts w:ascii="Helvetica" w:eastAsia="Times New Roman" w:hAnsi="Helvetica" w:cs="Helvetica"/>
                            <w:b/>
                            <w:bCs/>
                            <w:color w:val="202020"/>
                            <w:sz w:val="33"/>
                            <w:szCs w:val="33"/>
                            <w:lang w:eastAsia="hu-HU"/>
                          </w:rPr>
                        </w:pPr>
                        <w:r w:rsidRPr="005212A7">
                          <w:rPr>
                            <w:rFonts w:ascii="Helvetica" w:eastAsia="Times New Roman" w:hAnsi="Helvetica" w:cs="Helvetica"/>
                            <w:b/>
                            <w:bCs/>
                            <w:color w:val="202020"/>
                            <w:sz w:val="33"/>
                            <w:szCs w:val="33"/>
                            <w:lang w:eastAsia="hu-HU"/>
                          </w:rPr>
                          <w:t>Online Catalogue of Byzantine Coins</w:t>
                        </w:r>
                      </w:p>
                      <w:p w:rsidR="005212A7" w:rsidRPr="005212A7" w:rsidRDefault="005212A7" w:rsidP="005212A7">
                        <w:pPr>
                          <w:spacing w:after="0" w:line="315" w:lineRule="atLeast"/>
                          <w:jc w:val="center"/>
                          <w:rPr>
                            <w:rFonts w:ascii="Helvetica" w:eastAsia="Times New Roman" w:hAnsi="Helvetica" w:cs="Helvetica"/>
                            <w:color w:val="202020"/>
                            <w:sz w:val="21"/>
                            <w:szCs w:val="21"/>
                            <w:lang w:eastAsia="hu-HU"/>
                          </w:rPr>
                        </w:pPr>
                        <w:hyperlink r:id="rId58" w:tgtFrame="_blank" w:history="1">
                          <w:r w:rsidRPr="005212A7">
                            <w:rPr>
                              <w:rFonts w:ascii="Helvetica" w:eastAsia="Times New Roman" w:hAnsi="Helvetica" w:cs="Helvetica"/>
                              <w:b/>
                              <w:bCs/>
                              <w:color w:val="8A2121"/>
                              <w:sz w:val="21"/>
                              <w:szCs w:val="21"/>
                              <w:u w:val="single"/>
                              <w:lang w:eastAsia="hu-HU"/>
                            </w:rPr>
                            <w:t>Visit the website</w:t>
                          </w:r>
                        </w:hyperlink>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pict>
                            <v:rect id="_x0000_i1059" style="width:0;height:1.5pt" o:hralign="center" o:hrstd="t" o:hr="t" fillcolor="#a0a0a0" stroked="f"/>
                          </w:pict>
                        </w:r>
                      </w:p>
                    </w:tc>
                  </w:tr>
                </w:tbl>
                <w:p w:rsidR="005212A7" w:rsidRPr="005212A7" w:rsidRDefault="005212A7" w:rsidP="005212A7">
                  <w:pPr>
                    <w:spacing w:after="0" w:line="240" w:lineRule="auto"/>
                    <w:rPr>
                      <w:rFonts w:ascii="Times New Roman" w:eastAsia="Times New Roman" w:hAnsi="Times New Roman" w:cs="Times New Roman"/>
                      <w:sz w:val="24"/>
                      <w:szCs w:val="24"/>
                      <w:lang w:eastAsia="hu-HU"/>
                    </w:rPr>
                  </w:pPr>
                </w:p>
              </w:tc>
            </w:tr>
          </w:tbl>
          <w:p w:rsidR="005212A7" w:rsidRPr="005212A7" w:rsidRDefault="005212A7" w:rsidP="005212A7">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5212A7" w:rsidRPr="005212A7">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5212A7" w:rsidRPr="005212A7">
                    <w:tc>
                      <w:tcPr>
                        <w:tcW w:w="0" w:type="auto"/>
                        <w:tcMar>
                          <w:top w:w="0" w:type="dxa"/>
                          <w:left w:w="270" w:type="dxa"/>
                          <w:bottom w:w="135" w:type="dxa"/>
                          <w:right w:w="270" w:type="dxa"/>
                        </w:tcMar>
                        <w:hideMark/>
                      </w:tcPr>
                      <w:p w:rsidR="005212A7" w:rsidRPr="005212A7" w:rsidRDefault="005212A7" w:rsidP="005212A7">
                        <w:pPr>
                          <w:spacing w:after="0" w:line="375" w:lineRule="atLeast"/>
                          <w:jc w:val="center"/>
                          <w:outlineLvl w:val="2"/>
                          <w:rPr>
                            <w:rFonts w:ascii="Helvetica" w:eastAsia="Times New Roman" w:hAnsi="Helvetica" w:cs="Helvetica"/>
                            <w:b/>
                            <w:bCs/>
                            <w:color w:val="202020"/>
                            <w:sz w:val="30"/>
                            <w:szCs w:val="30"/>
                            <w:lang w:eastAsia="hu-HU"/>
                          </w:rPr>
                        </w:pPr>
                        <w:r w:rsidRPr="005212A7">
                          <w:rPr>
                            <w:rFonts w:ascii="Georgia" w:eastAsia="Times New Roman" w:hAnsi="Georgia" w:cs="Helvetica"/>
                            <w:b/>
                            <w:bCs/>
                            <w:color w:val="202020"/>
                            <w:sz w:val="30"/>
                            <w:szCs w:val="30"/>
                            <w:lang w:eastAsia="hu-HU"/>
                          </w:rPr>
                          <w:t>New Research Projects</w:t>
                        </w:r>
                        <w:bookmarkStart w:id="5" w:name="nrp"/>
                        <w:bookmarkEnd w:id="5"/>
                      </w:p>
                      <w:p w:rsidR="005212A7" w:rsidRPr="005212A7" w:rsidRDefault="005212A7" w:rsidP="005212A7">
                        <w:pPr>
                          <w:spacing w:after="0" w:line="413" w:lineRule="atLeast"/>
                          <w:outlineLvl w:val="1"/>
                          <w:rPr>
                            <w:rFonts w:ascii="Helvetica" w:eastAsia="Times New Roman" w:hAnsi="Helvetica" w:cs="Helvetica"/>
                            <w:b/>
                            <w:bCs/>
                            <w:color w:val="202020"/>
                            <w:sz w:val="33"/>
                            <w:szCs w:val="33"/>
                            <w:lang w:eastAsia="hu-HU"/>
                          </w:rPr>
                        </w:pPr>
                        <w:r w:rsidRPr="005212A7">
                          <w:rPr>
                            <w:rFonts w:ascii="Helvetica" w:eastAsia="Times New Roman" w:hAnsi="Helvetica" w:cs="Helvetica"/>
                            <w:b/>
                            <w:bCs/>
                            <w:color w:val="202020"/>
                            <w:sz w:val="33"/>
                            <w:szCs w:val="33"/>
                            <w:lang w:eastAsia="hu-HU"/>
                          </w:rPr>
                          <w:br/>
                        </w:r>
                        <w:r w:rsidRPr="005212A7">
                          <w:rPr>
                            <w:rFonts w:ascii="Helvetica" w:eastAsia="Times New Roman" w:hAnsi="Helvetica" w:cs="Helvetica"/>
                            <w:b/>
                            <w:bCs/>
                            <w:color w:val="B22222"/>
                            <w:sz w:val="33"/>
                            <w:szCs w:val="33"/>
                            <w:lang w:eastAsia="hu-HU"/>
                          </w:rPr>
                          <w:t>New Research Project: “Spaces that Matter: Enclosed and Secluded Places in Early and Middle Byzantine Hagiography” (FWF Project: P34478-G: March 2022 – February 2026)</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br/>
                          <w:t>This four-year project housed at the Austrian Academy of Sciences is being undertaken by Carolina Cupane and Christodoulos Papavarnavas and has a twofold aim: first, to examine how places of confinement and seclusion are depicted in saints’ Lives on a literary-narrative level; second, to study how the protagonists, predominantly male and female ascetics and monastics, experience their stay in such places and to what extent this experience affects both the development of the narrative and the protagonists’ character, especially their spiritual progress.</w:t>
                        </w:r>
                        <w:r w:rsidRPr="005212A7">
                          <w:rPr>
                            <w:rFonts w:ascii="Helvetica" w:eastAsia="Times New Roman" w:hAnsi="Helvetica" w:cs="Helvetica"/>
                            <w:color w:val="202020"/>
                            <w:sz w:val="21"/>
                            <w:szCs w:val="21"/>
                            <w:lang w:eastAsia="hu-HU"/>
                          </w:rPr>
                          <w:br/>
                        </w:r>
                        <w:r w:rsidRPr="005212A7">
                          <w:rPr>
                            <w:rFonts w:ascii="Helvetica" w:eastAsia="Times New Roman" w:hAnsi="Helvetica" w:cs="Helvetica"/>
                            <w:color w:val="202020"/>
                            <w:sz w:val="21"/>
                            <w:szCs w:val="21"/>
                            <w:lang w:eastAsia="hu-HU"/>
                          </w:rPr>
                          <w:br/>
                          <w:t>For more information please visit the </w:t>
                        </w:r>
                        <w:hyperlink r:id="rId59" w:tgtFrame="_blank" w:history="1">
                          <w:r w:rsidRPr="005212A7">
                            <w:rPr>
                              <w:rFonts w:ascii="Helvetica" w:eastAsia="Times New Roman" w:hAnsi="Helvetica" w:cs="Helvetica"/>
                              <w:b/>
                              <w:bCs/>
                              <w:color w:val="8A2121"/>
                              <w:sz w:val="21"/>
                              <w:szCs w:val="21"/>
                              <w:u w:val="single"/>
                              <w:lang w:eastAsia="hu-HU"/>
                            </w:rPr>
                            <w:t>webpage</w:t>
                          </w:r>
                        </w:hyperlink>
                        <w:r w:rsidRPr="005212A7">
                          <w:rPr>
                            <w:rFonts w:ascii="Helvetica" w:eastAsia="Times New Roman" w:hAnsi="Helvetica" w:cs="Helvetica"/>
                            <w:color w:val="202020"/>
                            <w:sz w:val="21"/>
                            <w:szCs w:val="21"/>
                            <w:lang w:eastAsia="hu-HU"/>
                          </w:rPr>
                          <w:t>.</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lastRenderedPageBreak/>
                          <w:pict>
                            <v:rect id="_x0000_i1060" style="width:0;height:1.5pt" o:hralign="center" o:hrstd="t" o:hr="t" fillcolor="#a0a0a0" stroked="f"/>
                          </w:pict>
                        </w:r>
                      </w:p>
                      <w:p w:rsidR="005212A7" w:rsidRPr="005212A7" w:rsidRDefault="005212A7" w:rsidP="005212A7">
                        <w:pPr>
                          <w:spacing w:after="0" w:line="413" w:lineRule="atLeast"/>
                          <w:outlineLvl w:val="1"/>
                          <w:rPr>
                            <w:rFonts w:ascii="Helvetica" w:eastAsia="Times New Roman" w:hAnsi="Helvetica" w:cs="Helvetica"/>
                            <w:b/>
                            <w:bCs/>
                            <w:color w:val="202020"/>
                            <w:sz w:val="33"/>
                            <w:szCs w:val="33"/>
                            <w:lang w:eastAsia="hu-HU"/>
                          </w:rPr>
                        </w:pPr>
                        <w:r w:rsidRPr="005212A7">
                          <w:rPr>
                            <w:rFonts w:ascii="Helvetica" w:eastAsia="Times New Roman" w:hAnsi="Helvetica" w:cs="Helvetica"/>
                            <w:b/>
                            <w:bCs/>
                            <w:color w:val="000000"/>
                            <w:sz w:val="33"/>
                            <w:szCs w:val="33"/>
                            <w:lang w:eastAsia="hu-HU"/>
                          </w:rPr>
                          <w:t>Unlocking the Hidden Value of Seals: New Methodologies for Historical Research in Byzantine Studies (DigiByzSeal)</w:t>
                        </w:r>
                        <w:r w:rsidRPr="005212A7">
                          <w:rPr>
                            <w:rFonts w:ascii="Helvetica" w:eastAsia="Times New Roman" w:hAnsi="Helvetica" w:cs="Helvetica"/>
                            <w:b/>
                            <w:bCs/>
                            <w:color w:val="202020"/>
                            <w:sz w:val="33"/>
                            <w:szCs w:val="33"/>
                            <w:lang w:eastAsia="hu-HU"/>
                          </w:rPr>
                          <w:br/>
                          <w:t> </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t>- Funded by the Franco-German research council (ANR-DFG) – Start: April 2022 (3 years). </w:t>
                        </w:r>
                        <w:r w:rsidRPr="005212A7">
                          <w:rPr>
                            <w:rFonts w:ascii="Helvetica" w:eastAsia="Times New Roman" w:hAnsi="Helvetica" w:cs="Helvetica"/>
                            <w:color w:val="202020"/>
                            <w:sz w:val="21"/>
                            <w:szCs w:val="21"/>
                            <w:lang w:eastAsia="hu-HU"/>
                          </w:rPr>
                          <w:br/>
                          <w:t>- PIs: Prof. Dr. Claudia Sode (Department of Byzantine and Modern Greek Studies, University of Cologne), Dr. Claes Neuefeind (Cologne Center for eHumanities), Dr. Alessio Sopracasa (CNRS - UMR 8167 Orient et Méditerranée, Paris).</w:t>
                        </w:r>
                        <w:r w:rsidRPr="005212A7">
                          <w:rPr>
                            <w:rFonts w:ascii="Helvetica" w:eastAsia="Times New Roman" w:hAnsi="Helvetica" w:cs="Helvetica"/>
                            <w:color w:val="202020"/>
                            <w:sz w:val="21"/>
                            <w:szCs w:val="21"/>
                            <w:lang w:eastAsia="hu-HU"/>
                          </w:rPr>
                          <w:br/>
                        </w:r>
                        <w:r w:rsidRPr="005212A7">
                          <w:rPr>
                            <w:rFonts w:ascii="Helvetica" w:eastAsia="Times New Roman" w:hAnsi="Helvetica" w:cs="Helvetica"/>
                            <w:color w:val="202020"/>
                            <w:sz w:val="21"/>
                            <w:szCs w:val="21"/>
                            <w:lang w:eastAsia="hu-HU"/>
                          </w:rPr>
                          <w:br/>
                          <w:t>Compared to the Classical and Western medieval world, Byzantium suffers from a lack of documentary evidence: however, while very few documents have been preserved, the seals which accompanied them have survived in large numbers and hold a great deal of information. These seals are the object of research of Byzantine sigillography, but their dispersal in scattered collections and the absence of widely shared standards for their publication has hindered the exploitation of their full potential for Byzantine Studies. The aim of this Franco-German project is to make use of the new capacities of digital presentation offered by the Digital Humanities to redress this situation, and to enable new understandings of Byzantium by transforming Byzantine sigillography. The core of the project will be the scholarly edition and publication of four major collections of seals (ca. 4.000 seals). On these collections extensive historical and sigillographic analysis will be performed. Encoding these collections will enable us to build on work already done by the team to develop an encoding standard for seals (SigiDoc 1.0) and we will transform the reading and presentation of individual seals using Reflectance Transformation Imaging (RTI), leveraging a range of resources to draw on external information and making each item available as Linked Open Data. Finally, we will develop and test the use of a common centralized sigillographic portal allowing for global cross-corpus search. Concern is frequently expressed about the sustainability of digital resources. We aim to address this in two ways: our resources will be conserved by the TGIR Huma-Num and the Data Center for the Humanities (DCH) in Cologne. But, perhaps more importantly, we will ensure extensive knowledge exchange; we will work with curators to enable them to manage and enrich their holdings and to reach a wider public; and we will train scholars, curators, and students to use all our tools for their own research, to create individual publications which can be searched through our common sigillographic portal. In this way we aim to embed new tools and new skills within the study of Byzantium.</w:t>
                        </w:r>
                        <w:r w:rsidRPr="005212A7">
                          <w:rPr>
                            <w:rFonts w:ascii="Helvetica" w:eastAsia="Times New Roman" w:hAnsi="Helvetica" w:cs="Helvetica"/>
                            <w:color w:val="202020"/>
                            <w:sz w:val="21"/>
                            <w:szCs w:val="21"/>
                            <w:lang w:eastAsia="hu-HU"/>
                          </w:rPr>
                          <w:br/>
                        </w:r>
                        <w:r w:rsidRPr="005212A7">
                          <w:rPr>
                            <w:rFonts w:ascii="Helvetica" w:eastAsia="Times New Roman" w:hAnsi="Helvetica" w:cs="Helvetica"/>
                            <w:color w:val="202020"/>
                            <w:sz w:val="21"/>
                            <w:szCs w:val="21"/>
                            <w:lang w:eastAsia="hu-HU"/>
                          </w:rPr>
                          <w:br/>
                          <w:t>More information: </w:t>
                        </w:r>
                        <w:hyperlink r:id="rId60" w:tgtFrame="_blank" w:history="1">
                          <w:r w:rsidRPr="005212A7">
                            <w:rPr>
                              <w:rFonts w:ascii="Helvetica" w:eastAsia="Times New Roman" w:hAnsi="Helvetica" w:cs="Helvetica"/>
                              <w:b/>
                              <w:bCs/>
                              <w:color w:val="8A2121"/>
                              <w:sz w:val="21"/>
                              <w:szCs w:val="21"/>
                              <w:u w:val="single"/>
                              <w:lang w:eastAsia="hu-HU"/>
                            </w:rPr>
                            <w:t>here</w:t>
                          </w:r>
                        </w:hyperlink>
                        <w:r w:rsidRPr="005212A7">
                          <w:rPr>
                            <w:rFonts w:ascii="Helvetica" w:eastAsia="Times New Roman" w:hAnsi="Helvetica" w:cs="Helvetica"/>
                            <w:color w:val="202020"/>
                            <w:sz w:val="21"/>
                            <w:szCs w:val="21"/>
                            <w:lang w:eastAsia="hu-HU"/>
                          </w:rPr>
                          <w:t>.</w:t>
                        </w:r>
                        <w:r w:rsidRPr="005212A7">
                          <w:rPr>
                            <w:rFonts w:ascii="Helvetica" w:eastAsia="Times New Roman" w:hAnsi="Helvetica" w:cs="Helvetica"/>
                            <w:color w:val="202020"/>
                            <w:sz w:val="21"/>
                            <w:szCs w:val="21"/>
                            <w:lang w:eastAsia="hu-HU"/>
                          </w:rPr>
                          <w:br/>
                        </w:r>
                        <w:r w:rsidRPr="005212A7">
                          <w:rPr>
                            <w:rFonts w:ascii="Helvetica" w:eastAsia="Times New Roman" w:hAnsi="Helvetica" w:cs="Helvetica"/>
                            <w:color w:val="202020"/>
                            <w:sz w:val="21"/>
                            <w:szCs w:val="21"/>
                            <w:lang w:eastAsia="hu-HU"/>
                          </w:rPr>
                          <w:br/>
                          <w:t> </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pict>
                            <v:rect id="_x0000_i1061" style="width:0;height:1.5pt" o:hralign="center" o:hrstd="t" o:hr="t" fillcolor="#a0a0a0" stroked="f"/>
                          </w:pict>
                        </w:r>
                      </w:p>
                      <w:p w:rsidR="005212A7" w:rsidRPr="005212A7" w:rsidRDefault="005212A7" w:rsidP="005212A7">
                        <w:pPr>
                          <w:spacing w:after="0" w:line="488" w:lineRule="atLeast"/>
                          <w:outlineLvl w:val="0"/>
                          <w:rPr>
                            <w:rFonts w:ascii="Helvetica" w:eastAsia="Times New Roman" w:hAnsi="Helvetica" w:cs="Helvetica"/>
                            <w:b/>
                            <w:bCs/>
                            <w:color w:val="202020"/>
                            <w:kern w:val="36"/>
                            <w:sz w:val="39"/>
                            <w:szCs w:val="39"/>
                            <w:lang w:eastAsia="hu-HU"/>
                          </w:rPr>
                        </w:pPr>
                        <w:r w:rsidRPr="005212A7">
                          <w:rPr>
                            <w:rFonts w:ascii="Helvetica" w:eastAsia="Times New Roman" w:hAnsi="Helvetica" w:cs="Helvetica"/>
                            <w:b/>
                            <w:bCs/>
                            <w:color w:val="000000"/>
                            <w:kern w:val="36"/>
                            <w:sz w:val="39"/>
                            <w:szCs w:val="39"/>
                            <w:lang w:eastAsia="hu-HU"/>
                          </w:rPr>
                          <w:lastRenderedPageBreak/>
                          <w:t>Creating a Sustainable Digital Infrastructure for Research-Based Teaching in Byzantine Studies (DiBS - Bigital Byzantine Studies)</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br/>
                          <w:t>- Funded by Volkswagen Foundation – Start: October 2022 (6 years). </w:t>
                        </w:r>
                        <w:r w:rsidRPr="005212A7">
                          <w:rPr>
                            <w:rFonts w:ascii="Helvetica" w:eastAsia="Times New Roman" w:hAnsi="Helvetica" w:cs="Helvetica"/>
                            <w:color w:val="202020"/>
                            <w:sz w:val="21"/>
                            <w:szCs w:val="21"/>
                            <w:lang w:eastAsia="hu-HU"/>
                          </w:rPr>
                          <w:br/>
                          <w:t>- PIs: Prof. Dr. Claudia Sode (Department of Byzantine and Modern Greek Studies, University of Cologne) and Dr. Claes Neuefeind (Cologne Center for eHumanities).</w:t>
                        </w:r>
                        <w:r w:rsidRPr="005212A7">
                          <w:rPr>
                            <w:rFonts w:ascii="Helvetica" w:eastAsia="Times New Roman" w:hAnsi="Helvetica" w:cs="Helvetica"/>
                            <w:color w:val="202020"/>
                            <w:sz w:val="21"/>
                            <w:szCs w:val="21"/>
                            <w:lang w:eastAsia="hu-HU"/>
                          </w:rPr>
                          <w:br/>
                        </w:r>
                        <w:r w:rsidRPr="005212A7">
                          <w:rPr>
                            <w:rFonts w:ascii="Helvetica" w:eastAsia="Times New Roman" w:hAnsi="Helvetica" w:cs="Helvetica"/>
                            <w:color w:val="202020"/>
                            <w:sz w:val="21"/>
                            <w:szCs w:val="21"/>
                            <w:lang w:eastAsia="hu-HU"/>
                          </w:rPr>
                          <w:br/>
                          <w:t>Based on an already existing research focus on Byzantine Sigillography, the strategic concept “Creating a Sustainable Digital Infrastructure for Research-Based Teaching in Byzantine Studies” aims at the innovative advancement of a cluster of four Byzantine sub-disciplines – Sigillography, Numismatics, Epigraphy, and Greek Manuscript Studies. This strategy relies on a number of discipline-wide measures, consisting of research, creation of a digital teaching infrastructure, strengthening of human and material resources, introduction of new, pioneering teaching formats, internationalization, and transfer of knowledge to non-academic institutions. The work is based on three modules: (1) Research: Object-related scientific exploitation and analysis of collections, development and processing of broader historical questions and interpretation of historical knowledge. (2) Teaching: Development of new teaching modules for existing BA and MA study programs and subsequent enhancement of the existing course offering. New, innovative teaching formats expose students to collection-based research at the highest scholarly level and offer a digital understanding of the relevant objects. They provide students with the ability to find their way around the rapidly evolving field of Digital Humanities and train qualified researchers who are capable of preserving and analyzing, as well as of transferring knowledge and enhancing the visibility of cultural assets. An integrated system of online courses, live-streamed lectures, asynchronous learning, webinars, and podcasts creates a dynamically reusable curriculum in conjunction with a sustainable digital teaching infrastructure. (3) Outreach: Knowledge transfer in museums and collections. This strategy is a prerequisite for future-oriented access to knowledge from past centuries and strengthens Byzantine Studies not only at the University of Cologne, but in the German and international research landscape.</w:t>
                        </w:r>
                        <w:r w:rsidRPr="005212A7">
                          <w:rPr>
                            <w:rFonts w:ascii="Helvetica" w:eastAsia="Times New Roman" w:hAnsi="Helvetica" w:cs="Helvetica"/>
                            <w:color w:val="202020"/>
                            <w:sz w:val="21"/>
                            <w:szCs w:val="21"/>
                            <w:lang w:eastAsia="hu-HU"/>
                          </w:rPr>
                          <w:br/>
                        </w:r>
                        <w:r w:rsidRPr="005212A7">
                          <w:rPr>
                            <w:rFonts w:ascii="Helvetica" w:eastAsia="Times New Roman" w:hAnsi="Helvetica" w:cs="Helvetica"/>
                            <w:color w:val="202020"/>
                            <w:sz w:val="21"/>
                            <w:szCs w:val="21"/>
                            <w:lang w:eastAsia="hu-HU"/>
                          </w:rPr>
                          <w:br/>
                          <w:t>More information: </w:t>
                        </w:r>
                        <w:hyperlink r:id="rId61" w:tgtFrame="_blank" w:history="1">
                          <w:r w:rsidRPr="005212A7">
                            <w:rPr>
                              <w:rFonts w:ascii="Helvetica" w:eastAsia="Times New Roman" w:hAnsi="Helvetica" w:cs="Helvetica"/>
                              <w:b/>
                              <w:bCs/>
                              <w:color w:val="8A2121"/>
                              <w:sz w:val="21"/>
                              <w:szCs w:val="21"/>
                              <w:u w:val="single"/>
                              <w:lang w:eastAsia="hu-HU"/>
                            </w:rPr>
                            <w:t>here</w:t>
                          </w:r>
                        </w:hyperlink>
                        <w:r w:rsidRPr="005212A7">
                          <w:rPr>
                            <w:rFonts w:ascii="Helvetica" w:eastAsia="Times New Roman" w:hAnsi="Helvetica" w:cs="Helvetica"/>
                            <w:color w:val="202020"/>
                            <w:sz w:val="21"/>
                            <w:szCs w:val="21"/>
                            <w:lang w:eastAsia="hu-HU"/>
                          </w:rPr>
                          <w:t>.</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pict>
                            <v:rect id="_x0000_i1062" style="width:0;height:1.5pt" o:hralign="center" o:hrstd="t" o:hr="t" fillcolor="#a0a0a0" stroked="f"/>
                          </w:pict>
                        </w:r>
                      </w:p>
                      <w:p w:rsidR="005212A7" w:rsidRPr="005212A7" w:rsidRDefault="005212A7" w:rsidP="005212A7">
                        <w:pPr>
                          <w:spacing w:after="0" w:line="413" w:lineRule="atLeast"/>
                          <w:outlineLvl w:val="1"/>
                          <w:rPr>
                            <w:rFonts w:ascii="Helvetica" w:eastAsia="Times New Roman" w:hAnsi="Helvetica" w:cs="Helvetica"/>
                            <w:b/>
                            <w:bCs/>
                            <w:color w:val="202020"/>
                            <w:sz w:val="33"/>
                            <w:szCs w:val="33"/>
                            <w:lang w:eastAsia="hu-HU"/>
                          </w:rPr>
                        </w:pPr>
                        <w:r w:rsidRPr="005212A7">
                          <w:rPr>
                            <w:rFonts w:ascii="Helvetica" w:eastAsia="Times New Roman" w:hAnsi="Helvetica" w:cs="Helvetica"/>
                            <w:b/>
                            <w:bCs/>
                            <w:color w:val="202020"/>
                            <w:sz w:val="33"/>
                            <w:szCs w:val="33"/>
                            <w:lang w:eastAsia="hu-HU"/>
                          </w:rPr>
                          <w:t>Epigraphies of Pious Travel. Pilgrims' Inscriptions, Movement, and Devotion Between Byzantium and Rus' in the 5th-15th Centuries C.E.</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br/>
                          <w:t xml:space="preserve">Beginning from as early as the 4th century AD, streams of pilgrims to the holy sites and other places of worship are increasingly on record. Pilgrims’ journeys find expression in </w:t>
                        </w:r>
                        <w:r w:rsidRPr="005212A7">
                          <w:rPr>
                            <w:rFonts w:ascii="Helvetica" w:eastAsia="Times New Roman" w:hAnsi="Helvetica" w:cs="Helvetica"/>
                            <w:color w:val="202020"/>
                            <w:sz w:val="21"/>
                            <w:szCs w:val="21"/>
                            <w:lang w:eastAsia="hu-HU"/>
                          </w:rPr>
                          <w:lastRenderedPageBreak/>
                          <w:t>written sources, most centrally in hagiography. They would also manifest themselves through material culture, in buildings and portable objects that pilgrims took with them on their journeys or brought home from the holy sites as tokens of memory and piety. Little attention, however, has been so far paid to inscriptions left by pilgrims either on their journey to and from the pilgrimage sites, or within the holy spaces themselves. The documentation of Greek and Old Russian inscriptions collected in the course of the project “Epigraphies of Pious Travel” (duration: 2021-2025, funded by the Austrian Science Fund and the Russian Fund for Basic Research) will serve not only to create a profile of a typically medieval pilgrim of the Christian east, but also to reconstruct and visualize pilgrimage routes. Within the framework of the project, the pilgrim inscriptions will be made available in an open access online database. In addition, the pilgrimage routes will be made visible on the basis of the inscribed testimonies in an interactive map that will also be openly accessible.</w:t>
                        </w:r>
                        <w:r w:rsidRPr="005212A7">
                          <w:rPr>
                            <w:rFonts w:ascii="Helvetica" w:eastAsia="Times New Roman" w:hAnsi="Helvetica" w:cs="Helvetica"/>
                            <w:color w:val="202020"/>
                            <w:sz w:val="21"/>
                            <w:szCs w:val="21"/>
                            <w:lang w:eastAsia="hu-HU"/>
                          </w:rPr>
                          <w:br/>
                        </w:r>
                        <w:r w:rsidRPr="005212A7">
                          <w:rPr>
                            <w:rFonts w:ascii="Helvetica" w:eastAsia="Times New Roman" w:hAnsi="Helvetica" w:cs="Helvetica"/>
                            <w:color w:val="202020"/>
                            <w:sz w:val="21"/>
                            <w:szCs w:val="21"/>
                            <w:lang w:eastAsia="hu-HU"/>
                          </w:rPr>
                          <w:br/>
                          <w:t>For more information see </w:t>
                        </w:r>
                        <w:hyperlink r:id="rId62" w:tgtFrame="_blank" w:history="1">
                          <w:r w:rsidRPr="005212A7">
                            <w:rPr>
                              <w:rFonts w:ascii="Helvetica" w:eastAsia="Times New Roman" w:hAnsi="Helvetica" w:cs="Helvetica"/>
                              <w:b/>
                              <w:bCs/>
                              <w:color w:val="8A2121"/>
                              <w:sz w:val="21"/>
                              <w:szCs w:val="21"/>
                              <w:u w:val="single"/>
                              <w:lang w:eastAsia="hu-HU"/>
                            </w:rPr>
                            <w:t>here</w:t>
                          </w:r>
                        </w:hyperlink>
                        <w:r w:rsidRPr="005212A7">
                          <w:rPr>
                            <w:rFonts w:ascii="Helvetica" w:eastAsia="Times New Roman" w:hAnsi="Helvetica" w:cs="Helvetica"/>
                            <w:color w:val="202020"/>
                            <w:sz w:val="21"/>
                            <w:szCs w:val="21"/>
                            <w:lang w:eastAsia="hu-HU"/>
                          </w:rPr>
                          <w:t>.</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pict>
                            <v:rect id="_x0000_i1063" style="width:0;height:1.5pt" o:hralign="center" o:hrstd="t" o:hr="t" fillcolor="#a0a0a0" stroked="f"/>
                          </w:pict>
                        </w:r>
                      </w:p>
                      <w:p w:rsidR="005212A7" w:rsidRPr="005212A7" w:rsidRDefault="005212A7" w:rsidP="005212A7">
                        <w:pPr>
                          <w:spacing w:after="0" w:line="413" w:lineRule="atLeast"/>
                          <w:outlineLvl w:val="1"/>
                          <w:rPr>
                            <w:rFonts w:ascii="Helvetica" w:eastAsia="Times New Roman" w:hAnsi="Helvetica" w:cs="Helvetica"/>
                            <w:b/>
                            <w:bCs/>
                            <w:color w:val="202020"/>
                            <w:sz w:val="33"/>
                            <w:szCs w:val="33"/>
                            <w:lang w:eastAsia="hu-HU"/>
                          </w:rPr>
                        </w:pPr>
                        <w:r w:rsidRPr="005212A7">
                          <w:rPr>
                            <w:rFonts w:ascii="Helvetica" w:eastAsia="Times New Roman" w:hAnsi="Helvetica" w:cs="Helvetica"/>
                            <w:b/>
                            <w:bCs/>
                            <w:color w:val="202020"/>
                            <w:sz w:val="33"/>
                            <w:szCs w:val="33"/>
                            <w:lang w:eastAsia="hu-HU"/>
                          </w:rPr>
                          <w:t>The Vocabulary of Constantine of Preslav's Uchitel'noe evangelie ('Didactic Gospel'): Old Bulgarian-Greek and Greek-Old Bulgarian Word Indices </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br/>
                          <w:t>The so-called Didactic Gospel is a crucial late-9th-century Slavonic monument comprised of 51 sermons on the Sunday Gospel readings for the whole church year. The majority of these orations (except for the 42nd one) are translated from Greek catenae but their introductions and conclusions are originally Bulgarian, just as the prolegomena to the whole codex. The project aims at creating two word indices of the Old Bulgarian-Greek and of the Greek-Old Bulgarian corelates of this corpus. Another important goal is to find more exact Byzantine sources than the already published ones and thus to come to the best possible word equivalents. The indices will provide a stable scholarly basis for further investigations on the language of the time, the translation peculiarities and personal style of the prominent Old Bulgarian man of letters. One of the side-effects of the project is going to be the free distribution of a set of programs for glossary making with which to prepare inidices of other translated Old Church Slavonic monuments.</w:t>
                        </w:r>
                      </w:p>
                      <w:p w:rsidR="005212A7" w:rsidRPr="005212A7" w:rsidRDefault="005212A7" w:rsidP="005212A7">
                        <w:pPr>
                          <w:spacing w:after="0" w:line="315" w:lineRule="atLeast"/>
                          <w:jc w:val="center"/>
                          <w:rPr>
                            <w:rFonts w:ascii="Helvetica" w:eastAsia="Times New Roman" w:hAnsi="Helvetica" w:cs="Helvetica"/>
                            <w:color w:val="202020"/>
                            <w:sz w:val="21"/>
                            <w:szCs w:val="21"/>
                            <w:lang w:eastAsia="hu-HU"/>
                          </w:rPr>
                        </w:pPr>
                        <w:hyperlink r:id="rId63" w:tgtFrame="_blank" w:history="1">
                          <w:r w:rsidRPr="005212A7">
                            <w:rPr>
                              <w:rFonts w:ascii="Helvetica" w:eastAsia="Times New Roman" w:hAnsi="Helvetica" w:cs="Helvetica"/>
                              <w:b/>
                              <w:bCs/>
                              <w:color w:val="8A2121"/>
                              <w:sz w:val="21"/>
                              <w:szCs w:val="21"/>
                              <w:u w:val="single"/>
                              <w:lang w:eastAsia="hu-HU"/>
                            </w:rPr>
                            <w:t>More information</w:t>
                          </w:r>
                        </w:hyperlink>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pict>
                            <v:rect id="_x0000_i1064" style="width:0;height:1.5pt" o:hralign="center" o:hrstd="t" o:hr="t" fillcolor="#a0a0a0" stroked="f"/>
                          </w:pict>
                        </w:r>
                      </w:p>
                      <w:p w:rsidR="005212A7" w:rsidRPr="005212A7" w:rsidRDefault="005212A7" w:rsidP="005212A7">
                        <w:pPr>
                          <w:spacing w:after="0" w:line="413" w:lineRule="atLeast"/>
                          <w:outlineLvl w:val="1"/>
                          <w:rPr>
                            <w:rFonts w:ascii="Helvetica" w:eastAsia="Times New Roman" w:hAnsi="Helvetica" w:cs="Helvetica"/>
                            <w:b/>
                            <w:bCs/>
                            <w:color w:val="202020"/>
                            <w:sz w:val="33"/>
                            <w:szCs w:val="33"/>
                            <w:lang w:eastAsia="hu-HU"/>
                          </w:rPr>
                        </w:pPr>
                        <w:r w:rsidRPr="005212A7">
                          <w:rPr>
                            <w:rFonts w:ascii="Helvetica" w:eastAsia="Times New Roman" w:hAnsi="Helvetica" w:cs="Helvetica"/>
                            <w:b/>
                            <w:bCs/>
                            <w:color w:val="202020"/>
                            <w:sz w:val="33"/>
                            <w:szCs w:val="33"/>
                            <w:lang w:eastAsia="hu-HU"/>
                          </w:rPr>
                          <w:t>Eine Burnout-Therapie aus byzantinischer Zeit</w:t>
                        </w:r>
                      </w:p>
                      <w:p w:rsidR="005212A7" w:rsidRPr="005212A7" w:rsidRDefault="005212A7" w:rsidP="005212A7">
                        <w:pPr>
                          <w:spacing w:before="150" w:after="15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br/>
                          <w:t>Gerade heutzutage leiden zahlreiche Menschen an "Burnout". Aber ist der Zustand des körperlich und seelischen Ausgebranntseins ausschließlich ein Gegenwartsphänomen? </w:t>
                        </w:r>
                        <w:r w:rsidRPr="005212A7">
                          <w:rPr>
                            <w:rFonts w:ascii="Helvetica" w:eastAsia="Times New Roman" w:hAnsi="Helvetica" w:cs="Helvetica"/>
                            <w:b/>
                            <w:bCs/>
                            <w:color w:val="202020"/>
                            <w:sz w:val="21"/>
                            <w:szCs w:val="21"/>
                            <w:lang w:eastAsia="hu-HU"/>
                          </w:rPr>
                          <w:t>Privatdozentin Dr. habil. Isabel Grimm-Stadelmann</w:t>
                        </w:r>
                        <w:r w:rsidRPr="005212A7">
                          <w:rPr>
                            <w:rFonts w:ascii="Helvetica" w:eastAsia="Times New Roman" w:hAnsi="Helvetica" w:cs="Helvetica"/>
                            <w:color w:val="202020"/>
                            <w:sz w:val="21"/>
                            <w:szCs w:val="21"/>
                            <w:lang w:eastAsia="hu-HU"/>
                          </w:rPr>
                          <w:t xml:space="preserve"> vom BAdW-Projekt "Johannes Zacharias Aktuarios" stellt die Abhandlung "Über das Seelenpneuma" - </w:t>
                        </w:r>
                        <w:r w:rsidRPr="005212A7">
                          <w:rPr>
                            <w:rFonts w:ascii="Helvetica" w:eastAsia="Times New Roman" w:hAnsi="Helvetica" w:cs="Helvetica"/>
                            <w:color w:val="202020"/>
                            <w:sz w:val="21"/>
                            <w:szCs w:val="21"/>
                            <w:lang w:eastAsia="hu-HU"/>
                          </w:rPr>
                          <w:lastRenderedPageBreak/>
                          <w:t>verfasst von dem byzantinischen "Chefarzt" Johannes Zacharias - vor, die erstaunliche Ähnlichkeiten zu heutigen Methoden der Burnouttherapie aufweist.</w:t>
                        </w:r>
                      </w:p>
                      <w:p w:rsidR="005212A7" w:rsidRPr="005212A7" w:rsidRDefault="005212A7" w:rsidP="005212A7">
                        <w:pPr>
                          <w:spacing w:before="150" w:after="150" w:line="315" w:lineRule="atLeast"/>
                          <w:jc w:val="center"/>
                          <w:rPr>
                            <w:rFonts w:ascii="Helvetica" w:eastAsia="Times New Roman" w:hAnsi="Helvetica" w:cs="Helvetica"/>
                            <w:color w:val="202020"/>
                            <w:sz w:val="21"/>
                            <w:szCs w:val="21"/>
                            <w:lang w:eastAsia="hu-HU"/>
                          </w:rPr>
                        </w:pPr>
                        <w:hyperlink r:id="rId64" w:tgtFrame="_blank" w:history="1">
                          <w:r w:rsidRPr="005212A7">
                            <w:rPr>
                              <w:rFonts w:ascii="Helvetica" w:eastAsia="Times New Roman" w:hAnsi="Helvetica" w:cs="Helvetica"/>
                              <w:b/>
                              <w:bCs/>
                              <w:color w:val="8A2121"/>
                              <w:sz w:val="21"/>
                              <w:szCs w:val="21"/>
                              <w:u w:val="single"/>
                              <w:lang w:eastAsia="hu-HU"/>
                            </w:rPr>
                            <w:t>Podcast</w:t>
                          </w:r>
                        </w:hyperlink>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pict>
                            <v:rect id="_x0000_i1065" style="width:0;height:1.5pt" o:hralign="center" o:hrstd="t" o:hr="t" fillcolor="#a0a0a0" stroked="f"/>
                          </w:pict>
                        </w:r>
                      </w:p>
                      <w:p w:rsidR="005212A7" w:rsidRPr="005212A7" w:rsidRDefault="005212A7" w:rsidP="005212A7">
                        <w:pPr>
                          <w:spacing w:after="0" w:line="413" w:lineRule="atLeast"/>
                          <w:outlineLvl w:val="1"/>
                          <w:rPr>
                            <w:rFonts w:ascii="Helvetica" w:eastAsia="Times New Roman" w:hAnsi="Helvetica" w:cs="Helvetica"/>
                            <w:b/>
                            <w:bCs/>
                            <w:color w:val="202020"/>
                            <w:sz w:val="33"/>
                            <w:szCs w:val="33"/>
                            <w:lang w:eastAsia="hu-HU"/>
                          </w:rPr>
                        </w:pPr>
                        <w:r w:rsidRPr="005212A7">
                          <w:rPr>
                            <w:rFonts w:ascii="Helvetica" w:eastAsia="Times New Roman" w:hAnsi="Helvetica" w:cs="Helvetica"/>
                            <w:b/>
                            <w:bCs/>
                            <w:color w:val="202020"/>
                            <w:sz w:val="33"/>
                            <w:szCs w:val="33"/>
                            <w:lang w:eastAsia="hu-HU"/>
                          </w:rPr>
                          <w:t>Priests, Books and the Library at Saint Catherine's (Sinai)</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br/>
                          <w:t>For more information please contact Giulia Rossetto (</w:t>
                        </w:r>
                        <w:hyperlink r:id="rId65" w:tgtFrame="_blank" w:history="1">
                          <w:r w:rsidRPr="005212A7">
                            <w:rPr>
                              <w:rFonts w:ascii="Helvetica" w:eastAsia="Times New Roman" w:hAnsi="Helvetica" w:cs="Helvetica"/>
                              <w:b/>
                              <w:bCs/>
                              <w:color w:val="8A2121"/>
                              <w:sz w:val="21"/>
                              <w:szCs w:val="21"/>
                              <w:u w:val="single"/>
                              <w:lang w:eastAsia="hu-HU"/>
                            </w:rPr>
                            <w:t>giulia.rossetto@oeaw.ac.at</w:t>
                          </w:r>
                        </w:hyperlink>
                        <w:r w:rsidRPr="005212A7">
                          <w:rPr>
                            <w:rFonts w:ascii="Helvetica" w:eastAsia="Times New Roman" w:hAnsi="Helvetica" w:cs="Helvetica"/>
                            <w:color w:val="202020"/>
                            <w:sz w:val="21"/>
                            <w:szCs w:val="21"/>
                            <w:lang w:eastAsia="hu-HU"/>
                          </w:rPr>
                          <w:t>) and visit the </w:t>
                        </w:r>
                        <w:hyperlink r:id="rId66" w:tgtFrame="_blank" w:history="1">
                          <w:r w:rsidRPr="005212A7">
                            <w:rPr>
                              <w:rFonts w:ascii="Helvetica" w:eastAsia="Times New Roman" w:hAnsi="Helvetica" w:cs="Helvetica"/>
                              <w:b/>
                              <w:bCs/>
                              <w:color w:val="8A2121"/>
                              <w:sz w:val="21"/>
                              <w:szCs w:val="21"/>
                              <w:u w:val="single"/>
                              <w:lang w:eastAsia="hu-HU"/>
                            </w:rPr>
                            <w:t>webpage</w:t>
                          </w:r>
                        </w:hyperlink>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pict>
                            <v:rect id="_x0000_i1066" style="width:0;height:1.5pt" o:hralign="center" o:hrstd="t" o:hr="t" fillcolor="#a0a0a0" stroked="f"/>
                          </w:pict>
                        </w:r>
                      </w:p>
                      <w:p w:rsidR="005212A7" w:rsidRPr="005212A7" w:rsidRDefault="005212A7" w:rsidP="005212A7">
                        <w:pPr>
                          <w:spacing w:after="0" w:line="413" w:lineRule="atLeast"/>
                          <w:outlineLvl w:val="1"/>
                          <w:rPr>
                            <w:rFonts w:ascii="Helvetica" w:eastAsia="Times New Roman" w:hAnsi="Helvetica" w:cs="Helvetica"/>
                            <w:b/>
                            <w:bCs/>
                            <w:color w:val="202020"/>
                            <w:sz w:val="33"/>
                            <w:szCs w:val="33"/>
                            <w:lang w:eastAsia="hu-HU"/>
                          </w:rPr>
                        </w:pPr>
                        <w:r w:rsidRPr="005212A7">
                          <w:rPr>
                            <w:rFonts w:ascii="Helvetica" w:eastAsia="Times New Roman" w:hAnsi="Helvetica" w:cs="Helvetica"/>
                            <w:b/>
                            <w:bCs/>
                            <w:color w:val="202020"/>
                            <w:sz w:val="33"/>
                            <w:szCs w:val="33"/>
                            <w:lang w:eastAsia="hu-HU"/>
                          </w:rPr>
                          <w:t>Thomas de Aquino Byzantinus Project</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br/>
                          <w:t>The radically updated website of the Thomas de Aquino Byzantinus Project is now online and is accessible under the following address: </w:t>
                        </w:r>
                        <w:hyperlink r:id="rId67" w:tgtFrame="_blank" w:history="1">
                          <w:r w:rsidRPr="005212A7">
                            <w:rPr>
                              <w:rFonts w:ascii="Helvetica" w:eastAsia="Times New Roman" w:hAnsi="Helvetica" w:cs="Helvetica"/>
                              <w:b/>
                              <w:bCs/>
                              <w:color w:val="8A2121"/>
                              <w:sz w:val="21"/>
                              <w:szCs w:val="21"/>
                              <w:u w:val="single"/>
                              <w:lang w:eastAsia="hu-HU"/>
                            </w:rPr>
                            <w:t>https://thab.upatras.gr/</w:t>
                          </w:r>
                        </w:hyperlink>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pict>
                            <v:rect id="_x0000_i1067" style="width:0;height:1.5pt" o:hralign="center" o:hrstd="t" o:hr="t" fillcolor="#a0a0a0" stroked="f"/>
                          </w:pict>
                        </w:r>
                      </w:p>
                      <w:p w:rsidR="005212A7" w:rsidRPr="005212A7" w:rsidRDefault="005212A7" w:rsidP="005212A7">
                        <w:pPr>
                          <w:spacing w:after="0" w:line="413" w:lineRule="atLeast"/>
                          <w:outlineLvl w:val="1"/>
                          <w:rPr>
                            <w:rFonts w:ascii="Helvetica" w:eastAsia="Times New Roman" w:hAnsi="Helvetica" w:cs="Helvetica"/>
                            <w:b/>
                            <w:bCs/>
                            <w:color w:val="202020"/>
                            <w:sz w:val="33"/>
                            <w:szCs w:val="33"/>
                            <w:lang w:eastAsia="hu-HU"/>
                          </w:rPr>
                        </w:pPr>
                        <w:r w:rsidRPr="005212A7">
                          <w:rPr>
                            <w:rFonts w:ascii="Helvetica" w:eastAsia="Times New Roman" w:hAnsi="Helvetica" w:cs="Helvetica"/>
                            <w:b/>
                            <w:bCs/>
                            <w:color w:val="202020"/>
                            <w:sz w:val="33"/>
                            <w:szCs w:val="33"/>
                            <w:lang w:eastAsia="hu-HU"/>
                          </w:rPr>
                          <w:t>Centre for Medieval Arts &amp; Rituals at the University of Cyprus</w:t>
                        </w:r>
                      </w:p>
                      <w:p w:rsidR="005212A7" w:rsidRPr="005212A7" w:rsidRDefault="005212A7" w:rsidP="005212A7">
                        <w:pPr>
                          <w:spacing w:before="150" w:after="15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br/>
                          <w:t>For more information, you can visit the project website at: </w:t>
                        </w:r>
                        <w:hyperlink r:id="rId68" w:tgtFrame="_blank" w:history="1">
                          <w:r w:rsidRPr="005212A7">
                            <w:rPr>
                              <w:rFonts w:ascii="Helvetica" w:eastAsia="Times New Roman" w:hAnsi="Helvetica" w:cs="Helvetica"/>
                              <w:b/>
                              <w:bCs/>
                              <w:color w:val="8A2121"/>
                              <w:sz w:val="21"/>
                              <w:szCs w:val="21"/>
                              <w:u w:val="single"/>
                              <w:lang w:eastAsia="hu-HU"/>
                            </w:rPr>
                            <w:t>https://netmar.cy/</w:t>
                          </w:r>
                        </w:hyperlink>
                      </w:p>
                      <w:p w:rsidR="005212A7" w:rsidRPr="005212A7" w:rsidRDefault="005212A7" w:rsidP="005212A7">
                        <w:pPr>
                          <w:spacing w:after="0" w:line="315" w:lineRule="atLeast"/>
                          <w:jc w:val="center"/>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pict>
                            <v:rect id="_x0000_i1068" style="width:0;height:1.5pt" o:hralign="center" o:hrstd="t" o:hr="t" fillcolor="#a0a0a0" stroked="f"/>
                          </w:pict>
                        </w:r>
                      </w:p>
                      <w:p w:rsidR="005212A7" w:rsidRPr="005212A7" w:rsidRDefault="005212A7" w:rsidP="005212A7">
                        <w:pPr>
                          <w:spacing w:after="0" w:line="413" w:lineRule="atLeast"/>
                          <w:outlineLvl w:val="1"/>
                          <w:rPr>
                            <w:rFonts w:ascii="Helvetica" w:eastAsia="Times New Roman" w:hAnsi="Helvetica" w:cs="Helvetica"/>
                            <w:b/>
                            <w:bCs/>
                            <w:color w:val="202020"/>
                            <w:sz w:val="33"/>
                            <w:szCs w:val="33"/>
                            <w:lang w:eastAsia="hu-HU"/>
                          </w:rPr>
                        </w:pPr>
                        <w:r w:rsidRPr="005212A7">
                          <w:rPr>
                            <w:rFonts w:ascii="Helvetica" w:eastAsia="Times New Roman" w:hAnsi="Helvetica" w:cs="Helvetica"/>
                            <w:b/>
                            <w:bCs/>
                            <w:color w:val="202020"/>
                            <w:sz w:val="33"/>
                            <w:szCs w:val="33"/>
                            <w:lang w:eastAsia="hu-HU"/>
                          </w:rPr>
                          <w:t>Repertorium Auctorum Polemicorum (RAP)</w:t>
                        </w:r>
                      </w:p>
                      <w:p w:rsidR="005212A7" w:rsidRPr="005212A7" w:rsidRDefault="005212A7" w:rsidP="005212A7">
                        <w:pPr>
                          <w:spacing w:before="150" w:after="15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br/>
                          <w:t>We are happy to announce a new research project entirely dedicated to the Byzantine “polemical literature” against and pro the Latin Church: the Repertorium Auctorum Polemicorum (RAP). For further details you can contact Alessandra Bucossi (</w:t>
                        </w:r>
                        <w:hyperlink r:id="rId69" w:tgtFrame="_blank" w:history="1">
                          <w:r w:rsidRPr="005212A7">
                            <w:rPr>
                              <w:rFonts w:ascii="Helvetica" w:eastAsia="Times New Roman" w:hAnsi="Helvetica" w:cs="Helvetica"/>
                              <w:b/>
                              <w:bCs/>
                              <w:color w:val="8A2121"/>
                              <w:sz w:val="21"/>
                              <w:szCs w:val="21"/>
                              <w:u w:val="single"/>
                              <w:lang w:eastAsia="hu-HU"/>
                            </w:rPr>
                            <w:t>alessandra.bucossi@unive.it</w:t>
                          </w:r>
                        </w:hyperlink>
                        <w:r w:rsidRPr="005212A7">
                          <w:rPr>
                            <w:rFonts w:ascii="Helvetica" w:eastAsia="Times New Roman" w:hAnsi="Helvetica" w:cs="Helvetica"/>
                            <w:color w:val="202020"/>
                            <w:sz w:val="21"/>
                            <w:szCs w:val="21"/>
                            <w:lang w:eastAsia="hu-HU"/>
                          </w:rPr>
                          <w:t>) and Marie-Hélène Blanchet (</w:t>
                        </w:r>
                        <w:hyperlink r:id="rId70" w:tgtFrame="_blank" w:history="1">
                          <w:r w:rsidRPr="005212A7">
                            <w:rPr>
                              <w:rFonts w:ascii="Helvetica" w:eastAsia="Times New Roman" w:hAnsi="Helvetica" w:cs="Helvetica"/>
                              <w:b/>
                              <w:bCs/>
                              <w:color w:val="8A2121"/>
                              <w:sz w:val="21"/>
                              <w:szCs w:val="21"/>
                              <w:u w:val="single"/>
                              <w:lang w:eastAsia="hu-HU"/>
                            </w:rPr>
                            <w:t>marie-helene.blanchet@college-de-france.fr</w:t>
                          </w:r>
                        </w:hyperlink>
                        <w:r w:rsidRPr="005212A7">
                          <w:rPr>
                            <w:rFonts w:ascii="Helvetica" w:eastAsia="Times New Roman" w:hAnsi="Helvetica" w:cs="Helvetica"/>
                            <w:color w:val="202020"/>
                            <w:sz w:val="21"/>
                            <w:szCs w:val="21"/>
                            <w:lang w:eastAsia="hu-HU"/>
                          </w:rPr>
                          <w:t>).</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pict>
                            <v:rect id="_x0000_i1069" style="width:0;height:1.5pt" o:hralign="center" o:hrstd="t" o:hr="t" fillcolor="#a0a0a0" stroked="f"/>
                          </w:pict>
                        </w:r>
                      </w:p>
                      <w:p w:rsidR="005212A7" w:rsidRPr="005212A7" w:rsidRDefault="005212A7" w:rsidP="005212A7">
                        <w:pPr>
                          <w:spacing w:after="0" w:line="413" w:lineRule="atLeast"/>
                          <w:outlineLvl w:val="1"/>
                          <w:rPr>
                            <w:rFonts w:ascii="Helvetica" w:eastAsia="Times New Roman" w:hAnsi="Helvetica" w:cs="Helvetica"/>
                            <w:b/>
                            <w:bCs/>
                            <w:color w:val="202020"/>
                            <w:sz w:val="33"/>
                            <w:szCs w:val="33"/>
                            <w:lang w:eastAsia="hu-HU"/>
                          </w:rPr>
                        </w:pPr>
                        <w:r w:rsidRPr="005212A7">
                          <w:rPr>
                            <w:rFonts w:ascii="Helvetica" w:eastAsia="Times New Roman" w:hAnsi="Helvetica" w:cs="Helvetica"/>
                            <w:b/>
                            <w:bCs/>
                            <w:color w:val="202020"/>
                            <w:sz w:val="33"/>
                            <w:szCs w:val="33"/>
                            <w:lang w:eastAsia="hu-HU"/>
                          </w:rPr>
                          <w:t>Storyworlds in Collections: Toward a Theory of the Ancient and Byzantine Tale (2nd Century CE – 7th Century CE)</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br/>
                          <w:t>For more information, please visit the TaleTheory </w:t>
                        </w:r>
                        <w:hyperlink r:id="rId71" w:tgtFrame="_blank" w:history="1">
                          <w:r w:rsidRPr="005212A7">
                            <w:rPr>
                              <w:rFonts w:ascii="Helvetica" w:eastAsia="Times New Roman" w:hAnsi="Helvetica" w:cs="Helvetica"/>
                              <w:b/>
                              <w:bCs/>
                              <w:color w:val="8A2121"/>
                              <w:sz w:val="21"/>
                              <w:szCs w:val="21"/>
                              <w:u w:val="single"/>
                              <w:lang w:eastAsia="hu-HU"/>
                            </w:rPr>
                            <w:t>website</w:t>
                          </w:r>
                        </w:hyperlink>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pict>
                            <v:rect id="_x0000_i1070" style="width:0;height:1.5pt" o:hralign="center" o:hrstd="t" o:hr="t" fillcolor="#a0a0a0" stroked="f"/>
                          </w:pict>
                        </w:r>
                      </w:p>
                      <w:p w:rsidR="005212A7" w:rsidRPr="005212A7" w:rsidRDefault="005212A7" w:rsidP="005212A7">
                        <w:pPr>
                          <w:spacing w:after="0" w:line="413" w:lineRule="atLeast"/>
                          <w:outlineLvl w:val="1"/>
                          <w:rPr>
                            <w:rFonts w:ascii="Helvetica" w:eastAsia="Times New Roman" w:hAnsi="Helvetica" w:cs="Helvetica"/>
                            <w:b/>
                            <w:bCs/>
                            <w:color w:val="202020"/>
                            <w:sz w:val="33"/>
                            <w:szCs w:val="33"/>
                            <w:lang w:eastAsia="hu-HU"/>
                          </w:rPr>
                        </w:pPr>
                        <w:r w:rsidRPr="005212A7">
                          <w:rPr>
                            <w:rFonts w:ascii="Helvetica" w:eastAsia="Times New Roman" w:hAnsi="Helvetica" w:cs="Helvetica"/>
                            <w:b/>
                            <w:bCs/>
                            <w:color w:val="202020"/>
                            <w:sz w:val="33"/>
                            <w:szCs w:val="33"/>
                            <w:lang w:eastAsia="hu-HU"/>
                          </w:rPr>
                          <w:t>Balkans: Beyond East and West</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br/>
                          <w:t xml:space="preserve">New Project of the Tabula Imperii Byzantini (TIB) Balkans: Beyond East and West: </w:t>
                        </w:r>
                        <w:r w:rsidRPr="005212A7">
                          <w:rPr>
                            <w:rFonts w:ascii="Helvetica" w:eastAsia="Times New Roman" w:hAnsi="Helvetica" w:cs="Helvetica"/>
                            <w:color w:val="202020"/>
                            <w:sz w:val="21"/>
                            <w:szCs w:val="21"/>
                            <w:lang w:eastAsia="hu-HU"/>
                          </w:rPr>
                          <w:lastRenderedPageBreak/>
                          <w:t>Geocommunicating the Sacred Landscapes of “Duklja” and “Raška” through Space and Time (11th-14th Cent.) / HOLDURA </w:t>
                        </w:r>
                        <w:hyperlink r:id="rId72" w:tgtFrame="_blank" w:history="1">
                          <w:r w:rsidRPr="005212A7">
                            <w:rPr>
                              <w:rFonts w:ascii="Helvetica" w:eastAsia="Times New Roman" w:hAnsi="Helvetica" w:cs="Helvetica"/>
                              <w:b/>
                              <w:bCs/>
                              <w:color w:val="8A2121"/>
                              <w:sz w:val="21"/>
                              <w:szCs w:val="21"/>
                              <w:u w:val="single"/>
                              <w:lang w:eastAsia="hu-HU"/>
                            </w:rPr>
                            <w:t>Further information</w:t>
                          </w:r>
                        </w:hyperlink>
                      </w:p>
                      <w:p w:rsidR="005212A7" w:rsidRPr="005212A7" w:rsidRDefault="005212A7" w:rsidP="005212A7">
                        <w:pPr>
                          <w:spacing w:after="0" w:line="315" w:lineRule="atLeast"/>
                          <w:jc w:val="center"/>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pict>
                            <v:rect id="_x0000_i1071" style="width:0;height:1.5pt" o:hralign="center" o:hrstd="t" o:hr="t" fillcolor="#a0a0a0" stroked="f"/>
                          </w:pict>
                        </w:r>
                      </w:p>
                      <w:p w:rsidR="005212A7" w:rsidRPr="005212A7" w:rsidRDefault="005212A7" w:rsidP="005212A7">
                        <w:pPr>
                          <w:spacing w:after="0" w:line="413" w:lineRule="atLeast"/>
                          <w:outlineLvl w:val="1"/>
                          <w:rPr>
                            <w:rFonts w:ascii="Helvetica" w:eastAsia="Times New Roman" w:hAnsi="Helvetica" w:cs="Helvetica"/>
                            <w:b/>
                            <w:bCs/>
                            <w:color w:val="202020"/>
                            <w:sz w:val="33"/>
                            <w:szCs w:val="33"/>
                            <w:lang w:eastAsia="hu-HU"/>
                          </w:rPr>
                        </w:pPr>
                        <w:r w:rsidRPr="005212A7">
                          <w:rPr>
                            <w:rFonts w:ascii="Helvetica" w:eastAsia="Times New Roman" w:hAnsi="Helvetica" w:cs="Helvetica"/>
                            <w:b/>
                            <w:bCs/>
                            <w:color w:val="202020"/>
                            <w:sz w:val="33"/>
                            <w:szCs w:val="33"/>
                            <w:lang w:eastAsia="hu-HU"/>
                          </w:rPr>
                          <w:t>Retracing Connections: Byzantine Storyworlds in Greek, Arabic, Georgian, and Old Slavonic (c. 950 – c. 1100)</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br/>
                          <w:t>New research programme funded by Riksbankens Jubileumsfond.</w:t>
                        </w:r>
                      </w:p>
                      <w:p w:rsidR="005212A7" w:rsidRPr="005212A7" w:rsidRDefault="005212A7" w:rsidP="005212A7">
                        <w:pPr>
                          <w:spacing w:after="0" w:line="315" w:lineRule="atLeast"/>
                          <w:jc w:val="center"/>
                          <w:rPr>
                            <w:rFonts w:ascii="Helvetica" w:eastAsia="Times New Roman" w:hAnsi="Helvetica" w:cs="Helvetica"/>
                            <w:color w:val="202020"/>
                            <w:sz w:val="21"/>
                            <w:szCs w:val="21"/>
                            <w:lang w:eastAsia="hu-HU"/>
                          </w:rPr>
                        </w:pPr>
                        <w:hyperlink r:id="rId73" w:tgtFrame="_blank" w:history="1">
                          <w:r w:rsidRPr="005212A7">
                            <w:rPr>
                              <w:rFonts w:ascii="Helvetica" w:eastAsia="Times New Roman" w:hAnsi="Helvetica" w:cs="Helvetica"/>
                              <w:b/>
                              <w:bCs/>
                              <w:color w:val="8A2121"/>
                              <w:sz w:val="21"/>
                              <w:szCs w:val="21"/>
                              <w:u w:val="single"/>
                              <w:lang w:eastAsia="hu-HU"/>
                            </w:rPr>
                            <w:t>Further information</w:t>
                          </w:r>
                        </w:hyperlink>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pict>
                            <v:rect id="_x0000_i1072" style="width:0;height:1.5pt" o:hralign="center" o:hrstd="t" o:hr="t" fillcolor="#a0a0a0" stroked="f"/>
                          </w:pict>
                        </w:r>
                      </w:p>
                      <w:p w:rsidR="005212A7" w:rsidRPr="005212A7" w:rsidRDefault="005212A7" w:rsidP="005212A7">
                        <w:pPr>
                          <w:spacing w:after="0" w:line="413" w:lineRule="atLeast"/>
                          <w:outlineLvl w:val="1"/>
                          <w:rPr>
                            <w:rFonts w:ascii="Helvetica" w:eastAsia="Times New Roman" w:hAnsi="Helvetica" w:cs="Helvetica"/>
                            <w:b/>
                            <w:bCs/>
                            <w:color w:val="202020"/>
                            <w:sz w:val="33"/>
                            <w:szCs w:val="33"/>
                            <w:lang w:eastAsia="hu-HU"/>
                          </w:rPr>
                        </w:pPr>
                        <w:r w:rsidRPr="005212A7">
                          <w:rPr>
                            <w:rFonts w:ascii="Helvetica" w:eastAsia="Times New Roman" w:hAnsi="Helvetica" w:cs="Helvetica"/>
                            <w:b/>
                            <w:bCs/>
                            <w:color w:val="202020"/>
                            <w:sz w:val="33"/>
                            <w:szCs w:val="33"/>
                            <w:lang w:eastAsia="hu-HU"/>
                          </w:rPr>
                          <w:t>ERC Starting Grant MAMEMS</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br/>
                          <w:t>ERC Starting Grant for Zachary Chitwood on investigating the role of the monastic federation of Mount Athos in the Middle Ages</w:t>
                        </w:r>
                      </w:p>
                      <w:p w:rsidR="005212A7" w:rsidRPr="005212A7" w:rsidRDefault="005212A7" w:rsidP="005212A7">
                        <w:pPr>
                          <w:spacing w:before="150" w:after="150" w:line="315" w:lineRule="atLeast"/>
                          <w:jc w:val="center"/>
                          <w:rPr>
                            <w:rFonts w:ascii="Helvetica" w:eastAsia="Times New Roman" w:hAnsi="Helvetica" w:cs="Helvetica"/>
                            <w:color w:val="202020"/>
                            <w:sz w:val="21"/>
                            <w:szCs w:val="21"/>
                            <w:lang w:eastAsia="hu-HU"/>
                          </w:rPr>
                        </w:pPr>
                        <w:hyperlink r:id="rId74" w:tgtFrame="_blank" w:history="1">
                          <w:r w:rsidRPr="005212A7">
                            <w:rPr>
                              <w:rFonts w:ascii="Helvetica" w:eastAsia="Times New Roman" w:hAnsi="Helvetica" w:cs="Helvetica"/>
                              <w:b/>
                              <w:bCs/>
                              <w:color w:val="8A2121"/>
                              <w:sz w:val="21"/>
                              <w:szCs w:val="21"/>
                              <w:u w:val="single"/>
                              <w:lang w:eastAsia="hu-HU"/>
                            </w:rPr>
                            <w:t>Further information</w:t>
                          </w:r>
                        </w:hyperlink>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pict>
                            <v:rect id="_x0000_i1073" style="width:0;height:1.5pt" o:hralign="center" o:hrstd="t" o:hr="t" fillcolor="#a0a0a0" stroked="f"/>
                          </w:pict>
                        </w:r>
                      </w:p>
                      <w:p w:rsidR="005212A7" w:rsidRPr="005212A7" w:rsidRDefault="005212A7" w:rsidP="005212A7">
                        <w:pPr>
                          <w:spacing w:after="0" w:line="413" w:lineRule="atLeast"/>
                          <w:outlineLvl w:val="1"/>
                          <w:rPr>
                            <w:rFonts w:ascii="Helvetica" w:eastAsia="Times New Roman" w:hAnsi="Helvetica" w:cs="Helvetica"/>
                            <w:b/>
                            <w:bCs/>
                            <w:color w:val="202020"/>
                            <w:sz w:val="33"/>
                            <w:szCs w:val="33"/>
                            <w:lang w:eastAsia="hu-HU"/>
                          </w:rPr>
                        </w:pPr>
                        <w:r w:rsidRPr="005212A7">
                          <w:rPr>
                            <w:rFonts w:ascii="Helvetica" w:eastAsia="Times New Roman" w:hAnsi="Helvetica" w:cs="Helvetica"/>
                            <w:b/>
                            <w:bCs/>
                            <w:color w:val="202020"/>
                            <w:sz w:val="33"/>
                            <w:szCs w:val="33"/>
                            <w:lang w:eastAsia="hu-HU"/>
                          </w:rPr>
                          <w:t>North of Byzantium (NoB)</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t>Visit our website (www.northofbyzantium.org) and "Subscribe" to receive news and updates.</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pict>
                            <v:rect id="_x0000_i1074" style="width:0;height:1.5pt" o:hralign="center" o:hrstd="t" o:hr="t" fillcolor="#a0a0a0" stroked="f"/>
                          </w:pict>
                        </w:r>
                      </w:p>
                      <w:p w:rsidR="005212A7" w:rsidRPr="005212A7" w:rsidRDefault="005212A7" w:rsidP="005212A7">
                        <w:pPr>
                          <w:spacing w:after="0" w:line="413" w:lineRule="atLeast"/>
                          <w:outlineLvl w:val="1"/>
                          <w:rPr>
                            <w:rFonts w:ascii="Helvetica" w:eastAsia="Times New Roman" w:hAnsi="Helvetica" w:cs="Helvetica"/>
                            <w:b/>
                            <w:bCs/>
                            <w:color w:val="202020"/>
                            <w:sz w:val="33"/>
                            <w:szCs w:val="33"/>
                            <w:lang w:eastAsia="hu-HU"/>
                          </w:rPr>
                        </w:pPr>
                        <w:r w:rsidRPr="005212A7">
                          <w:rPr>
                            <w:rFonts w:ascii="Helvetica" w:eastAsia="Times New Roman" w:hAnsi="Helvetica" w:cs="Helvetica"/>
                            <w:b/>
                            <w:bCs/>
                            <w:color w:val="202020"/>
                            <w:sz w:val="33"/>
                            <w:szCs w:val="33"/>
                            <w:lang w:eastAsia="hu-HU"/>
                          </w:rPr>
                          <w:t>Making and Consuming Drugs in the Italian and Byzantine Worlds (12th-15th c.)</w:t>
                        </w:r>
                      </w:p>
                      <w:p w:rsidR="005212A7" w:rsidRPr="005212A7" w:rsidRDefault="005212A7" w:rsidP="005212A7">
                        <w:pPr>
                          <w:spacing w:before="150" w:after="15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t>Wellcome Trust University Award (2019-2024), Principal Investigator: Dr Petros Bouras-Vallianatos, University of Edinburgh</w:t>
                        </w:r>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pict>
                            <v:rect id="_x0000_i1075" style="width:0;height:1.5pt" o:hralign="center" o:hrstd="t" o:hr="t" fillcolor="#a0a0a0" stroked="f"/>
                          </w:pict>
                        </w:r>
                      </w:p>
                      <w:p w:rsidR="005212A7" w:rsidRPr="005212A7" w:rsidRDefault="005212A7" w:rsidP="005212A7">
                        <w:pPr>
                          <w:spacing w:after="0" w:line="338" w:lineRule="atLeast"/>
                          <w:outlineLvl w:val="3"/>
                          <w:rPr>
                            <w:rFonts w:ascii="Helvetica" w:eastAsia="Times New Roman" w:hAnsi="Helvetica" w:cs="Helvetica"/>
                            <w:b/>
                            <w:bCs/>
                            <w:color w:val="202020"/>
                            <w:sz w:val="27"/>
                            <w:szCs w:val="27"/>
                            <w:lang w:eastAsia="hu-HU"/>
                          </w:rPr>
                        </w:pPr>
                        <w:r w:rsidRPr="005212A7">
                          <w:rPr>
                            <w:rFonts w:ascii="Helvetica" w:eastAsia="Times New Roman" w:hAnsi="Helvetica" w:cs="Helvetica"/>
                            <w:b/>
                            <w:bCs/>
                            <w:color w:val="202020"/>
                            <w:sz w:val="27"/>
                            <w:szCs w:val="27"/>
                            <w:lang w:eastAsia="hu-HU"/>
                          </w:rPr>
                          <w:t> </w:t>
                        </w:r>
                      </w:p>
                    </w:tc>
                  </w:tr>
                </w:tbl>
                <w:p w:rsidR="005212A7" w:rsidRPr="005212A7" w:rsidRDefault="005212A7" w:rsidP="005212A7">
                  <w:pPr>
                    <w:spacing w:after="0" w:line="240" w:lineRule="auto"/>
                    <w:rPr>
                      <w:rFonts w:ascii="Times New Roman" w:eastAsia="Times New Roman" w:hAnsi="Times New Roman" w:cs="Times New Roman"/>
                      <w:sz w:val="24"/>
                      <w:szCs w:val="24"/>
                      <w:lang w:eastAsia="hu-HU"/>
                    </w:rPr>
                  </w:pPr>
                </w:p>
              </w:tc>
            </w:tr>
          </w:tbl>
          <w:p w:rsidR="005212A7" w:rsidRPr="005212A7" w:rsidRDefault="005212A7" w:rsidP="005212A7">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5212A7" w:rsidRPr="005212A7">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5212A7" w:rsidRPr="005212A7">
                    <w:tc>
                      <w:tcPr>
                        <w:tcW w:w="0" w:type="auto"/>
                        <w:tcMar>
                          <w:top w:w="0" w:type="dxa"/>
                          <w:left w:w="270" w:type="dxa"/>
                          <w:bottom w:w="135" w:type="dxa"/>
                          <w:right w:w="270" w:type="dxa"/>
                        </w:tcMar>
                        <w:hideMark/>
                      </w:tcPr>
                      <w:p w:rsidR="005212A7" w:rsidRPr="005212A7" w:rsidRDefault="005212A7" w:rsidP="005212A7">
                        <w:pPr>
                          <w:spacing w:after="0" w:line="375" w:lineRule="atLeast"/>
                          <w:jc w:val="center"/>
                          <w:outlineLvl w:val="2"/>
                          <w:rPr>
                            <w:rFonts w:ascii="Helvetica" w:eastAsia="Times New Roman" w:hAnsi="Helvetica" w:cs="Helvetica"/>
                            <w:b/>
                            <w:bCs/>
                            <w:color w:val="202020"/>
                            <w:sz w:val="30"/>
                            <w:szCs w:val="30"/>
                            <w:lang w:eastAsia="hu-HU"/>
                          </w:rPr>
                        </w:pPr>
                        <w:r w:rsidRPr="005212A7">
                          <w:rPr>
                            <w:rFonts w:ascii="Georgia" w:eastAsia="Times New Roman" w:hAnsi="Georgia" w:cs="Helvetica"/>
                            <w:b/>
                            <w:bCs/>
                            <w:color w:val="202020"/>
                            <w:sz w:val="30"/>
                            <w:szCs w:val="30"/>
                            <w:lang w:eastAsia="hu-HU"/>
                          </w:rPr>
                          <w:t>Submission Instructions and Deadline</w:t>
                        </w:r>
                        <w:bookmarkStart w:id="6" w:name="summ"/>
                        <w:bookmarkEnd w:id="6"/>
                      </w:p>
                      <w:p w:rsidR="005212A7" w:rsidRPr="005212A7" w:rsidRDefault="005212A7" w:rsidP="005212A7">
                        <w:pPr>
                          <w:spacing w:after="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t> </w:t>
                        </w:r>
                      </w:p>
                      <w:p w:rsidR="005212A7" w:rsidRPr="005212A7" w:rsidRDefault="005212A7" w:rsidP="005212A7">
                        <w:pPr>
                          <w:spacing w:before="150" w:after="15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color w:val="202020"/>
                            <w:sz w:val="21"/>
                            <w:szCs w:val="21"/>
                            <w:lang w:eastAsia="hu-HU"/>
                          </w:rPr>
                          <w:t>To submit news and information to the Newsletter, </w:t>
                        </w:r>
                        <w:r w:rsidRPr="005212A7">
                          <w:rPr>
                            <w:rFonts w:ascii="Helvetica" w:eastAsia="Times New Roman" w:hAnsi="Helvetica" w:cs="Helvetica"/>
                            <w:b/>
                            <w:bCs/>
                            <w:color w:val="202020"/>
                            <w:sz w:val="21"/>
                            <w:szCs w:val="21"/>
                            <w:lang w:eastAsia="hu-HU"/>
                          </w:rPr>
                          <w:t>please use the submission form on the website of the AIEB </w:t>
                        </w:r>
                        <w:hyperlink r:id="rId75" w:tgtFrame="_blank" w:history="1">
                          <w:r w:rsidRPr="005212A7">
                            <w:rPr>
                              <w:rFonts w:ascii="Helvetica" w:eastAsia="Times New Roman" w:hAnsi="Helvetica" w:cs="Helvetica"/>
                              <w:b/>
                              <w:bCs/>
                              <w:color w:val="8A2121"/>
                              <w:sz w:val="21"/>
                              <w:szCs w:val="21"/>
                              <w:u w:val="single"/>
                              <w:lang w:eastAsia="hu-HU"/>
                            </w:rPr>
                            <w:t>at this following address</w:t>
                          </w:r>
                        </w:hyperlink>
                        <w:r w:rsidRPr="005212A7">
                          <w:rPr>
                            <w:rFonts w:ascii="Helvetica" w:eastAsia="Times New Roman" w:hAnsi="Helvetica" w:cs="Helvetica"/>
                            <w:b/>
                            <w:bCs/>
                            <w:color w:val="202020"/>
                            <w:sz w:val="21"/>
                            <w:szCs w:val="21"/>
                            <w:lang w:eastAsia="hu-HU"/>
                          </w:rPr>
                          <w:t> (</w:t>
                        </w:r>
                        <w:r w:rsidRPr="005212A7">
                          <w:rPr>
                            <w:rFonts w:ascii="Helvetica" w:eastAsia="Times New Roman" w:hAnsi="Helvetica" w:cs="Helvetica"/>
                            <w:color w:val="202020"/>
                            <w:sz w:val="21"/>
                            <w:szCs w:val="21"/>
                            <w:lang w:eastAsia="hu-HU"/>
                          </w:rPr>
                          <w:t>http://aiebnet.gr/newsletter-main/)</w:t>
                        </w:r>
                        <w:r w:rsidRPr="005212A7">
                          <w:rPr>
                            <w:rFonts w:ascii="Helvetica" w:eastAsia="Times New Roman" w:hAnsi="Helvetica" w:cs="Helvetica"/>
                            <w:b/>
                            <w:bCs/>
                            <w:color w:val="202020"/>
                            <w:sz w:val="21"/>
                            <w:szCs w:val="21"/>
                            <w:lang w:eastAsia="hu-HU"/>
                          </w:rPr>
                          <w:t>. </w:t>
                        </w:r>
                        <w:r w:rsidRPr="005212A7">
                          <w:rPr>
                            <w:rFonts w:ascii="Helvetica" w:eastAsia="Times New Roman" w:hAnsi="Helvetica" w:cs="Helvetica"/>
                            <w:color w:val="202020"/>
                            <w:sz w:val="21"/>
                            <w:szCs w:val="21"/>
                            <w:lang w:eastAsia="hu-HU"/>
                          </w:rPr>
                          <w:t>You are kindly requested to fill in the form that is found under the tab “Share your news”. The field “Subject” is intended for a short title of your submission (e.g. Call for Papers or Conference Title). The field “Message” should be used for the body of your message and contain all the information that you would like to see in the next issue of the Newsletter. PLEASE NOTE that the submissions via email to the editors may be ignored.</w:t>
                        </w:r>
                      </w:p>
                      <w:p w:rsidR="005212A7" w:rsidRPr="005212A7" w:rsidRDefault="005212A7" w:rsidP="005212A7">
                        <w:pPr>
                          <w:spacing w:before="150" w:after="150" w:line="315" w:lineRule="atLeast"/>
                          <w:rPr>
                            <w:rFonts w:ascii="Helvetica" w:eastAsia="Times New Roman" w:hAnsi="Helvetica" w:cs="Helvetica"/>
                            <w:color w:val="202020"/>
                            <w:sz w:val="21"/>
                            <w:szCs w:val="21"/>
                            <w:lang w:eastAsia="hu-HU"/>
                          </w:rPr>
                        </w:pPr>
                        <w:r w:rsidRPr="005212A7">
                          <w:rPr>
                            <w:rFonts w:ascii="Helvetica" w:eastAsia="Times New Roman" w:hAnsi="Helvetica" w:cs="Helvetica"/>
                            <w:b/>
                            <w:bCs/>
                            <w:color w:val="202020"/>
                            <w:sz w:val="21"/>
                            <w:szCs w:val="21"/>
                            <w:lang w:eastAsia="hu-HU"/>
                          </w:rPr>
                          <w:lastRenderedPageBreak/>
                          <w:t>The next issue of the Newsletter will appear on June 13, 2022</w:t>
                        </w:r>
                        <w:r w:rsidRPr="005212A7">
                          <w:rPr>
                            <w:rFonts w:ascii="Helvetica" w:eastAsia="Times New Roman" w:hAnsi="Helvetica" w:cs="Helvetica"/>
                            <w:color w:val="202020"/>
                            <w:sz w:val="21"/>
                            <w:szCs w:val="21"/>
                            <w:lang w:eastAsia="hu-HU"/>
                          </w:rPr>
                          <w:t>. We will be able to consider submissions that reach the editors </w:t>
                        </w:r>
                        <w:r w:rsidRPr="005212A7">
                          <w:rPr>
                            <w:rFonts w:ascii="Helvetica" w:eastAsia="Times New Roman" w:hAnsi="Helvetica" w:cs="Helvetica"/>
                            <w:b/>
                            <w:bCs/>
                            <w:color w:val="202020"/>
                            <w:sz w:val="21"/>
                            <w:szCs w:val="21"/>
                            <w:lang w:eastAsia="hu-HU"/>
                          </w:rPr>
                          <w:t>by 16:00 (Central European Time) on 10th of June 2022.</w:t>
                        </w:r>
                        <w:r w:rsidRPr="005212A7">
                          <w:rPr>
                            <w:rFonts w:ascii="Helvetica" w:eastAsia="Times New Roman" w:hAnsi="Helvetica" w:cs="Helvetica"/>
                            <w:color w:val="202020"/>
                            <w:sz w:val="21"/>
                            <w:szCs w:val="21"/>
                            <w:lang w:eastAsia="hu-HU"/>
                          </w:rPr>
                          <w:t> Submissions that reach us after this deadline will be considered for publication in the following issue of the Newsletter.</w:t>
                        </w:r>
                      </w:p>
                    </w:tc>
                  </w:tr>
                </w:tbl>
                <w:p w:rsidR="005212A7" w:rsidRPr="005212A7" w:rsidRDefault="005212A7" w:rsidP="005212A7">
                  <w:pPr>
                    <w:spacing w:after="0" w:line="240" w:lineRule="auto"/>
                    <w:rPr>
                      <w:rFonts w:ascii="Times New Roman" w:eastAsia="Times New Roman" w:hAnsi="Times New Roman" w:cs="Times New Roman"/>
                      <w:sz w:val="24"/>
                      <w:szCs w:val="24"/>
                      <w:lang w:eastAsia="hu-HU"/>
                    </w:rPr>
                  </w:pPr>
                </w:p>
              </w:tc>
            </w:tr>
          </w:tbl>
          <w:p w:rsidR="005212A7" w:rsidRPr="005212A7" w:rsidRDefault="005212A7" w:rsidP="005212A7">
            <w:pPr>
              <w:spacing w:after="0" w:line="240" w:lineRule="auto"/>
              <w:rPr>
                <w:rFonts w:ascii="Times New Roman" w:eastAsia="Times New Roman" w:hAnsi="Times New Roman" w:cs="Times New Roman"/>
                <w:color w:val="000000"/>
                <w:sz w:val="27"/>
                <w:szCs w:val="27"/>
                <w:lang w:eastAsia="hu-HU"/>
              </w:rPr>
            </w:pPr>
          </w:p>
        </w:tc>
      </w:tr>
    </w:tbl>
    <w:p w:rsidR="005E7821" w:rsidRDefault="005E7821">
      <w:bookmarkStart w:id="7" w:name="_GoBack"/>
      <w:bookmarkEnd w:id="7"/>
    </w:p>
    <w:sectPr w:rsidR="005E7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E15"/>
    <w:rsid w:val="00067E35"/>
    <w:rsid w:val="005212A7"/>
    <w:rsid w:val="005B6E15"/>
    <w:rsid w:val="005E782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44CD1-9DA4-4AF1-9A74-A4C17A95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5212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5212A7"/>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5212A7"/>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5212A7"/>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212A7"/>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5212A7"/>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5212A7"/>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5212A7"/>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5212A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5212A7"/>
    <w:rPr>
      <w:b/>
      <w:bCs/>
    </w:rPr>
  </w:style>
  <w:style w:type="character" w:styleId="Hiperhivatkozs">
    <w:name w:val="Hyperlink"/>
    <w:basedOn w:val="Bekezdsalapbettpusa"/>
    <w:uiPriority w:val="99"/>
    <w:semiHidden/>
    <w:unhideWhenUsed/>
    <w:rsid w:val="005212A7"/>
    <w:rPr>
      <w:color w:val="0000FF"/>
      <w:u w:val="single"/>
    </w:rPr>
  </w:style>
  <w:style w:type="character" w:styleId="Kiemels">
    <w:name w:val="Emphasis"/>
    <w:basedOn w:val="Bekezdsalapbettpusa"/>
    <w:uiPriority w:val="20"/>
    <w:qFormat/>
    <w:rsid w:val="005212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025653">
      <w:bodyDiv w:val="1"/>
      <w:marLeft w:val="0"/>
      <w:marRight w:val="0"/>
      <w:marTop w:val="0"/>
      <w:marBottom w:val="0"/>
      <w:divBdr>
        <w:top w:val="none" w:sz="0" w:space="0" w:color="auto"/>
        <w:left w:val="none" w:sz="0" w:space="0" w:color="auto"/>
        <w:bottom w:val="none" w:sz="0" w:space="0" w:color="auto"/>
        <w:right w:val="none" w:sz="0" w:space="0" w:color="auto"/>
      </w:divBdr>
      <w:divsChild>
        <w:div w:id="1413234869">
          <w:marLeft w:val="0"/>
          <w:marRight w:val="0"/>
          <w:marTop w:val="0"/>
          <w:marBottom w:val="0"/>
          <w:divBdr>
            <w:top w:val="none" w:sz="0" w:space="0" w:color="auto"/>
            <w:left w:val="none" w:sz="0" w:space="0" w:color="auto"/>
            <w:bottom w:val="none" w:sz="0" w:space="0" w:color="auto"/>
            <w:right w:val="none" w:sz="0" w:space="0" w:color="auto"/>
          </w:divBdr>
          <w:divsChild>
            <w:div w:id="1310137388">
              <w:marLeft w:val="0"/>
              <w:marRight w:val="0"/>
              <w:marTop w:val="0"/>
              <w:marBottom w:val="0"/>
              <w:divBdr>
                <w:top w:val="none" w:sz="0" w:space="0" w:color="auto"/>
                <w:left w:val="none" w:sz="0" w:space="0" w:color="auto"/>
                <w:bottom w:val="none" w:sz="0" w:space="0" w:color="auto"/>
                <w:right w:val="none" w:sz="0" w:space="0" w:color="auto"/>
              </w:divBdr>
            </w:div>
          </w:divsChild>
        </w:div>
        <w:div w:id="1066226484">
          <w:marLeft w:val="0"/>
          <w:marRight w:val="0"/>
          <w:marTop w:val="0"/>
          <w:marBottom w:val="0"/>
          <w:divBdr>
            <w:top w:val="none" w:sz="0" w:space="0" w:color="auto"/>
            <w:left w:val="none" w:sz="0" w:space="0" w:color="auto"/>
            <w:bottom w:val="none" w:sz="0" w:space="0" w:color="auto"/>
            <w:right w:val="none" w:sz="0" w:space="0" w:color="auto"/>
          </w:divBdr>
        </w:div>
        <w:div w:id="117795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The-24th-International-Congress-of-Byzantine-Studies-104753535249518" TargetMode="External"/><Relationship Id="rId18" Type="http://schemas.openxmlformats.org/officeDocument/2006/relationships/hyperlink" Target="http://byzantium.eotvos.elte.hu/kiadvanyok/on-line/" TargetMode="External"/><Relationship Id="rId26" Type="http://schemas.openxmlformats.org/officeDocument/2006/relationships/hyperlink" Target="http://www.dbbe.ugent.be/" TargetMode="External"/><Relationship Id="rId39" Type="http://schemas.openxmlformats.org/officeDocument/2006/relationships/hyperlink" Target="http://cemar.cy/" TargetMode="External"/><Relationship Id="rId21" Type="http://schemas.openxmlformats.org/officeDocument/2006/relationships/hyperlink" Target="https://www.unige.ch/lettres/antic/unites/grec/news/conferences/" TargetMode="External"/><Relationship Id="rId34" Type="http://schemas.openxmlformats.org/officeDocument/2006/relationships/hyperlink" Target="https://aiebnet.gr/index.php?gf-download=2022%2F05%2FPhDFellowship_ByzantineLiterature_Ghent.pdf&amp;form-id=2&amp;field-id=8&amp;hash=52f06d44c78be6a5da078b8ec631dec5e3d4df500c74f4f054a7dc8d591735f4" TargetMode="External"/><Relationship Id="rId42" Type="http://schemas.openxmlformats.org/officeDocument/2006/relationships/hyperlink" Target="https://istanbulcitywalls.ku.edu.tr/" TargetMode="External"/><Relationship Id="rId47" Type="http://schemas.openxmlformats.org/officeDocument/2006/relationships/hyperlink" Target="https://dig.corps-cmhl.huji.ac.il/" TargetMode="External"/><Relationship Id="rId50" Type="http://schemas.openxmlformats.org/officeDocument/2006/relationships/hyperlink" Target="http://www.dbbe.ugent.be/" TargetMode="External"/><Relationship Id="rId55" Type="http://schemas.openxmlformats.org/officeDocument/2006/relationships/hyperlink" Target="http://www.manar-al-athar.ox.ac.uk/" TargetMode="External"/><Relationship Id="rId63" Type="http://schemas.openxmlformats.org/officeDocument/2006/relationships/hyperlink" Target="https://uchitelnoevangelie.eu/?lang=en)" TargetMode="External"/><Relationship Id="rId68" Type="http://schemas.openxmlformats.org/officeDocument/2006/relationships/hyperlink" Target="https://netmar.cy/" TargetMode="External"/><Relationship Id="rId76" Type="http://schemas.openxmlformats.org/officeDocument/2006/relationships/fontTable" Target="fontTable.xml"/><Relationship Id="rId7" Type="http://schemas.openxmlformats.org/officeDocument/2006/relationships/hyperlink" Target="https://us17.campaign-archive.com/?u=719696e03a73ee3361188422f&amp;id=09b8086139" TargetMode="External"/><Relationship Id="rId71" Type="http://schemas.openxmlformats.org/officeDocument/2006/relationships/hyperlink" Target="http://www.ucy.ac.cy/taletheory/en/" TargetMode="External"/><Relationship Id="rId2" Type="http://schemas.openxmlformats.org/officeDocument/2006/relationships/settings" Target="settings.xml"/><Relationship Id="rId16" Type="http://schemas.openxmlformats.org/officeDocument/2006/relationships/hyperlink" Target="http://byzantium.eotvos.elte.hu/" TargetMode="External"/><Relationship Id="rId29" Type="http://schemas.openxmlformats.org/officeDocument/2006/relationships/hyperlink" Target="https://aiebnet.gr/index.php?gf-download=2022%2F02%2FSpeaking-From-the-Margins-DBBE-Online-Lectures-Spring-2022-Series.pdf&amp;form-id=2&amp;field-id=8&amp;hash=bed01c102cda77b3f11885aa4696122f3a9856cd6b3bf56c27865bac6b861d0e" TargetMode="External"/><Relationship Id="rId11" Type="http://schemas.openxmlformats.org/officeDocument/2006/relationships/hyperlink" Target="https://us17.campaign-archive.com/?u=719696e03a73ee3361188422f&amp;id=09b8086139" TargetMode="External"/><Relationship Id="rId24" Type="http://schemas.openxmlformats.org/officeDocument/2006/relationships/hyperlink" Target="https://newdev.ucy.ac.cy/netmar/academic-workshop/" TargetMode="External"/><Relationship Id="rId32" Type="http://schemas.openxmlformats.org/officeDocument/2006/relationships/hyperlink" Target="https://aiebnet.gr/index.php?gf-download=2022%2F01%2FTRIPTICO-UMBRAL.pdf&amp;form-id=2&amp;field-id=8&amp;hash=31cab75460910de7ef7370fa08a66927f5d365a1c27bd7734f0b51ef324acf77" TargetMode="External"/><Relationship Id="rId37" Type="http://schemas.openxmlformats.org/officeDocument/2006/relationships/hyperlink" Target="https://www.zrvi-visanu.rs/" TargetMode="External"/><Relationship Id="rId40" Type="http://schemas.openxmlformats.org/officeDocument/2006/relationships/hyperlink" Target="https://srsb.ro/sebpb/" TargetMode="External"/><Relationship Id="rId45" Type="http://schemas.openxmlformats.org/officeDocument/2006/relationships/hyperlink" Target="https://www.facebook.com/pappaspatristic" TargetMode="External"/><Relationship Id="rId53" Type="http://schemas.openxmlformats.org/officeDocument/2006/relationships/hyperlink" Target="https://www.byzanz-mainz.de/en/news/news-details/article/byzanz-zwischen-orient-und-okzident-forschungsergebnisse-jetzt-vollstaendig-im-open-access/" TargetMode="External"/><Relationship Id="rId58" Type="http://schemas.openxmlformats.org/officeDocument/2006/relationships/hyperlink" Target="https://www.doaks.org/resources/coins" TargetMode="External"/><Relationship Id="rId66" Type="http://schemas.openxmlformats.org/officeDocument/2006/relationships/hyperlink" Target="https://www.oeaw.ac.at/en/byzanz/gesellschaft-und-landschaft/euchologia-projekt/priester-buecher-und-die-bibliothek-des-katharinenklosters" TargetMode="External"/><Relationship Id="rId74" Type="http://schemas.openxmlformats.org/officeDocument/2006/relationships/hyperlink" Target="https://mamems.uni-mainz.de/" TargetMode="External"/><Relationship Id="rId5" Type="http://schemas.openxmlformats.org/officeDocument/2006/relationships/hyperlink" Target="https://us17.campaign-archive.com/?u=719696e03a73ee3361188422f&amp;id=09b8086139" TargetMode="External"/><Relationship Id="rId15" Type="http://schemas.openxmlformats.org/officeDocument/2006/relationships/hyperlink" Target="https://us17.campaign-archive.com/?u=719696e03a73ee3361188422f&amp;id=09b8086139" TargetMode="External"/><Relationship Id="rId23" Type="http://schemas.openxmlformats.org/officeDocument/2006/relationships/hyperlink" Target="https://newdev.ucy.ac.cy/netmar/wp-content/uploads/sites/173/2022/04/NetMAR-Research-Workshop-A4.pdf" TargetMode="External"/><Relationship Id="rId28" Type="http://schemas.openxmlformats.org/officeDocument/2006/relationships/hyperlink" Target="https://aiebnet.gr/index.php?gf-download=2022%2F02%2FSpeaking-From-the-Margins.-DBBE-Online-Lectures-Spring-2022-Series-poster.pdf&amp;form-id=2&amp;field-id=8&amp;hash=a590d9ffd31b8bfaf663769c08db6790861676465eb2c775df9beaaa9eda6307" TargetMode="External"/><Relationship Id="rId36" Type="http://schemas.openxmlformats.org/officeDocument/2006/relationships/hyperlink" Target="https://aiebnet.gr/index.php?gf-download=2022%2F01%2FNetMAR-Conference_-CFP.pdf&amp;form-id=2&amp;field-id=8&amp;hash=5696477b39a8d7ba641df2f9fa94f0d872d816e83e1d1b529e19744e374816d4" TargetMode="External"/><Relationship Id="rId49" Type="http://schemas.openxmlformats.org/officeDocument/2006/relationships/hyperlink" Target="http://www.dbbe.ugent.be/" TargetMode="External"/><Relationship Id="rId57" Type="http://schemas.openxmlformats.org/officeDocument/2006/relationships/hyperlink" Target="https://data1.geo.univie.ac.at/projects/tibapp" TargetMode="External"/><Relationship Id="rId61" Type="http://schemas.openxmlformats.org/officeDocument/2006/relationships/hyperlink" Target="https://ifa.phil-fak.uni-koeln.de/forschung/byzantinistik-und-neugriechische-philologie-forschung/drittmittel-projekte/dibs-digital-byzantine-studies" TargetMode="External"/><Relationship Id="rId10" Type="http://schemas.openxmlformats.org/officeDocument/2006/relationships/hyperlink" Target="https://us17.campaign-archive.com/?u=719696e03a73ee3361188422f&amp;id=09b8086139" TargetMode="External"/><Relationship Id="rId19" Type="http://schemas.openxmlformats.org/officeDocument/2006/relationships/hyperlink" Target="http://mbt.eotvos.elte.hu/index.php/on-line/" TargetMode="External"/><Relationship Id="rId31" Type="http://schemas.openxmlformats.org/officeDocument/2006/relationships/hyperlink" Target="https://www.moesgaardmuseum.dk/en/exhibitions/rus-vikings-in-the-east/" TargetMode="External"/><Relationship Id="rId44" Type="http://schemas.openxmlformats.org/officeDocument/2006/relationships/hyperlink" Target="https://twitter.com/PappasPatristic" TargetMode="External"/><Relationship Id="rId52" Type="http://schemas.openxmlformats.org/officeDocument/2006/relationships/hyperlink" Target="https://www.byzanz-mainz.de/publikationen/byzanz-zwischen-orient-und-okzident/" TargetMode="External"/><Relationship Id="rId60" Type="http://schemas.openxmlformats.org/officeDocument/2006/relationships/hyperlink" Target="https://ifa.phil-fak.uni-koeln.de/forschung/byzantinistik-und-neugriechische-philologie-forschung/drittmittel-projekte/digibyzseal" TargetMode="External"/><Relationship Id="rId65" Type="http://schemas.openxmlformats.org/officeDocument/2006/relationships/hyperlink" Target="mailto:giulia.rossetto@oeaw.ac.at" TargetMode="External"/><Relationship Id="rId73" Type="http://schemas.openxmlformats.org/officeDocument/2006/relationships/hyperlink" Target="https://www.rj.se/en/anslag/2019/retracing-connections-byzantine-storyworlds-in-greek-arabic-georgian-and-old-slavonic-c.-950--c.-1100/" TargetMode="External"/><Relationship Id="rId4" Type="http://schemas.openxmlformats.org/officeDocument/2006/relationships/image" Target="media/image1.png"/><Relationship Id="rId9" Type="http://schemas.openxmlformats.org/officeDocument/2006/relationships/hyperlink" Target="https://us17.campaign-archive.com/?u=719696e03a73ee3361188422f&amp;id=09b8086139" TargetMode="External"/><Relationship Id="rId14" Type="http://schemas.openxmlformats.org/officeDocument/2006/relationships/hyperlink" Target="https://www.instagram.com/byzcongress2022/" TargetMode="External"/><Relationship Id="rId22" Type="http://schemas.openxmlformats.org/officeDocument/2006/relationships/hyperlink" Target="https://www.fondationhardt.ch/" TargetMode="External"/><Relationship Id="rId27" Type="http://schemas.openxmlformats.org/officeDocument/2006/relationships/hyperlink" Target="https://www.projectdbbe.ugent.be/lectures" TargetMode="External"/><Relationship Id="rId30" Type="http://schemas.openxmlformats.org/officeDocument/2006/relationships/hyperlink" Target="https://aiebnet.gr/index.php?gf-download=2021%2F10%2FThe-Sixth-Century_Program.pdf&amp;form-id=2&amp;field-id=8&amp;hash=4697f664456efe141c5115a9e3ab59430607427b7465a9bcbd5598fc33090413" TargetMode="External"/><Relationship Id="rId35" Type="http://schemas.openxmlformats.org/officeDocument/2006/relationships/hyperlink" Target="https://aiebnet.gr/index.php?gf-download=2022%2F04%2FWMA_Phil.Fak_Prof.Sode_engl.20.04.pdf&amp;form-id=2&amp;field-id=8&amp;hash=3ef6c644c7081cb32c427ebe0d7d02ce1d0c76df94c8ee8a0da0cff8ade36738" TargetMode="External"/><Relationship Id="rId43" Type="http://schemas.openxmlformats.org/officeDocument/2006/relationships/hyperlink" Target="https://www.pappaspatristicinstitute.com/" TargetMode="External"/><Relationship Id="rId48" Type="http://schemas.openxmlformats.org/officeDocument/2006/relationships/hyperlink" Target="http://librarydigitalcollections.ku.edu.tr/en/collection/byzantine-musical-instruments-collection/" TargetMode="External"/><Relationship Id="rId56" Type="http://schemas.openxmlformats.org/officeDocument/2006/relationships/hyperlink" Target="http://typika.cfeb.org/" TargetMode="External"/><Relationship Id="rId64" Type="http://schemas.openxmlformats.org/officeDocument/2006/relationships/hyperlink" Target="https://badw.de/die-akademie/presse/podcast/podcast-details/detail/eine-burnout-therapie-aus-byzantinischer-zeit.html" TargetMode="External"/><Relationship Id="rId69" Type="http://schemas.openxmlformats.org/officeDocument/2006/relationships/hyperlink" Target="mailto:alessandra.bucossi@unive.it" TargetMode="External"/><Relationship Id="rId77" Type="http://schemas.openxmlformats.org/officeDocument/2006/relationships/theme" Target="theme/theme1.xml"/><Relationship Id="rId8" Type="http://schemas.openxmlformats.org/officeDocument/2006/relationships/hyperlink" Target="https://us17.campaign-archive.com/?u=719696e03a73ee3361188422f&amp;id=09b8086139" TargetMode="External"/><Relationship Id="rId51" Type="http://schemas.openxmlformats.org/officeDocument/2006/relationships/hyperlink" Target="https://www.doaks.org/newsletter/the-ruins-of-syria?utm_source=oaksnews&amp;utm_medium=email&amp;utm_term=&amp;utm_content=libraryarchives&amp;utm_campaign=news" TargetMode="External"/><Relationship Id="rId72" Type="http://schemas.openxmlformats.org/officeDocument/2006/relationships/hyperlink" Target="https://tib.oeaw.ac.at/index.php?seite=sub&amp;submenu=sacred" TargetMode="External"/><Relationship Id="rId3" Type="http://schemas.openxmlformats.org/officeDocument/2006/relationships/webSettings" Target="webSettings.xml"/><Relationship Id="rId12" Type="http://schemas.openxmlformats.org/officeDocument/2006/relationships/hyperlink" Target="https://byzcongress2022.org/" TargetMode="External"/><Relationship Id="rId17" Type="http://schemas.openxmlformats.org/officeDocument/2006/relationships/hyperlink" Target="http://mbt.eotvos.elte.hu/" TargetMode="External"/><Relationship Id="rId25" Type="http://schemas.openxmlformats.org/officeDocument/2006/relationships/hyperlink" Target="https://aiebnet.gr/index.php?gf-download=2022%2F03%2FLecture-series-of-the-Byzantinist-Society-of-Cyprus.pdf&amp;form-id=2&amp;field-id=8&amp;hash=65b28b106802b6a5cafe75059172172b645a4ba988589915a735c6ab0c8b82d8" TargetMode="External"/><Relationship Id="rId33" Type="http://schemas.openxmlformats.org/officeDocument/2006/relationships/hyperlink" Target="https://www.unive.it/data/28825/?chiavi%5Bglobale%5D=12th&amp;cerca=cerca%20or%20(in%20Italian)%20https://www.unive.it/data/12137/?chiavi%5Bglobale%5D=xii&amp;cerca=cerca" TargetMode="External"/><Relationship Id="rId38" Type="http://schemas.openxmlformats.org/officeDocument/2006/relationships/hyperlink" Target="https://www.projectdbbe.ugent.be/blog/" TargetMode="External"/><Relationship Id="rId46" Type="http://schemas.openxmlformats.org/officeDocument/2006/relationships/hyperlink" Target="mailto:pappaspatristic@hchc.edu" TargetMode="External"/><Relationship Id="rId59" Type="http://schemas.openxmlformats.org/officeDocument/2006/relationships/hyperlink" Target="https://www.oeaw.ac.at/en/imafo/research/byzantine-research/language-text-and-script/language-use-and-literature/spaces-that-matter?fbclid=IwAR0Tef-FY8iAljkbFWH9vmnKSt2DxfP6QOSlrEELoRIZSbxX2tYpkbifomw" TargetMode="External"/><Relationship Id="rId67" Type="http://schemas.openxmlformats.org/officeDocument/2006/relationships/hyperlink" Target="https://thab.upatras.gr/" TargetMode="External"/><Relationship Id="rId20" Type="http://schemas.openxmlformats.org/officeDocument/2006/relationships/hyperlink" Target="http://byzantium.eotvos.elte.hu/byzance-et-loccident-i-vi/" TargetMode="External"/><Relationship Id="rId41" Type="http://schemas.openxmlformats.org/officeDocument/2006/relationships/hyperlink" Target="http://www.igl.ku.dk/MMB/" TargetMode="External"/><Relationship Id="rId54" Type="http://schemas.openxmlformats.org/officeDocument/2006/relationships/hyperlink" Target="http://www.byzrev.com/" TargetMode="External"/><Relationship Id="rId62" Type="http://schemas.openxmlformats.org/officeDocument/2006/relationships/hyperlink" Target="https://www.oeaw.ac.at/en/byzanz/gesellschaft-und-landschaft/epigraphik/epigraphies-of-pious-travel" TargetMode="External"/><Relationship Id="rId70" Type="http://schemas.openxmlformats.org/officeDocument/2006/relationships/hyperlink" Target="mailto:marie-helene.blanchet@college-de-france.fr" TargetMode="External"/><Relationship Id="rId75" Type="http://schemas.openxmlformats.org/officeDocument/2006/relationships/hyperlink" Target="http://aiebnet.gr/newsletter-main/" TargetMode="External"/><Relationship Id="rId1" Type="http://schemas.openxmlformats.org/officeDocument/2006/relationships/styles" Target="styles.xml"/><Relationship Id="rId6" Type="http://schemas.openxmlformats.org/officeDocument/2006/relationships/hyperlink" Target="https://us17.campaign-archive.com/?u=719696e03a73ee3361188422f&amp;id=09b8086139"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5667</Words>
  <Characters>39108</Characters>
  <Application>Microsoft Office Word</Application>
  <DocSecurity>0</DocSecurity>
  <Lines>325</Lines>
  <Paragraphs>89</Paragraphs>
  <ScaleCrop>false</ScaleCrop>
  <Company/>
  <LinksUpToDate>false</LinksUpToDate>
  <CharactersWithSpaces>44686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ELTE</dc:creator>
  <cp:keywords/>
  <dc:description/>
  <cp:lastModifiedBy>ELTE</cp:lastModifiedBy>
  <cp:revision>2</cp:revision>
  <dcterms:created xsi:type="dcterms:W3CDTF">2023-01-11T09:53:00Z</dcterms:created>
  <dcterms:modified xsi:type="dcterms:W3CDTF">2023-01-11T09:53:00Z</dcterms:modified>
</cp:coreProperties>
</file>